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C3F76" w14:textId="77777777" w:rsidR="008320D1" w:rsidRDefault="008320D1"/>
    <w:p w14:paraId="1C7B50E2" w14:textId="77777777" w:rsidR="008320D1" w:rsidRDefault="008320D1"/>
    <w:p w14:paraId="41DABEBA" w14:textId="77777777" w:rsidR="008320D1" w:rsidRDefault="008320D1"/>
    <w:p w14:paraId="7FD3B5A1" w14:textId="77777777" w:rsidR="008320D1" w:rsidRDefault="008320D1"/>
    <w:p w14:paraId="77EBD1BA" w14:textId="77777777" w:rsidR="008320D1" w:rsidRDefault="008320D1"/>
    <w:p w14:paraId="2CD9D0AC" w14:textId="77777777" w:rsidR="008320D1" w:rsidRDefault="008320D1"/>
    <w:p w14:paraId="3B2712F4" w14:textId="77777777" w:rsidR="008320D1" w:rsidRDefault="008320D1"/>
    <w:p w14:paraId="650EE485" w14:textId="77777777" w:rsidR="008320D1" w:rsidRDefault="008320D1"/>
    <w:p w14:paraId="07619FE8" w14:textId="77777777" w:rsidR="008320D1" w:rsidRDefault="008320D1"/>
    <w:p w14:paraId="474035BD" w14:textId="77777777" w:rsidR="008320D1" w:rsidRDefault="008320D1"/>
    <w:p w14:paraId="055A5ED1" w14:textId="77777777" w:rsidR="008320D1" w:rsidRDefault="008320D1"/>
    <w:p w14:paraId="76F43284" w14:textId="77777777" w:rsidR="008320D1" w:rsidRDefault="004843C8">
      <w:pPr>
        <w:spacing w:before="158" w:line="204" w:lineRule="auto"/>
        <w:ind w:firstLine="853"/>
        <w:rPr>
          <w:rFonts w:ascii="黑体" w:eastAsia="黑体" w:hAnsi="黑体" w:cs="黑体"/>
          <w:sz w:val="44"/>
          <w:szCs w:val="44"/>
        </w:rPr>
      </w:pPr>
      <w:r>
        <w:rPr>
          <w:rFonts w:ascii="黑体" w:eastAsia="黑体" w:hAnsi="黑体" w:cs="黑体"/>
          <w:sz w:val="44"/>
          <w:szCs w:val="44"/>
          <w14:textOutline w14:w="7975" w14:cap="sq" w14:cmpd="sng" w14:algn="ctr">
            <w14:solidFill>
              <w14:srgbClr w14:val="000000"/>
            </w14:solidFill>
            <w14:prstDash w14:val="solid"/>
            <w14:bevel/>
          </w14:textOutline>
        </w:rPr>
        <w:t>建设项目竣工环境保护验收调查表</w:t>
      </w:r>
    </w:p>
    <w:p w14:paraId="1142F3CF" w14:textId="77777777" w:rsidR="008320D1" w:rsidRDefault="008320D1"/>
    <w:p w14:paraId="508FF76F" w14:textId="77777777" w:rsidR="008320D1" w:rsidRDefault="008320D1"/>
    <w:p w14:paraId="3E142FBF" w14:textId="77777777" w:rsidR="008320D1" w:rsidRDefault="008320D1"/>
    <w:p w14:paraId="277884BC" w14:textId="77777777" w:rsidR="008320D1" w:rsidRDefault="008320D1"/>
    <w:p w14:paraId="5588EBAC" w14:textId="77777777" w:rsidR="008320D1" w:rsidRDefault="008320D1"/>
    <w:p w14:paraId="00C61B5A" w14:textId="77777777" w:rsidR="008320D1" w:rsidRDefault="008320D1"/>
    <w:p w14:paraId="4B13F475" w14:textId="77777777" w:rsidR="008320D1" w:rsidRDefault="008320D1"/>
    <w:p w14:paraId="5795FF26" w14:textId="77777777" w:rsidR="008320D1" w:rsidRDefault="008320D1"/>
    <w:p w14:paraId="306A4785" w14:textId="77777777" w:rsidR="008320D1" w:rsidRDefault="008320D1"/>
    <w:p w14:paraId="784696AD" w14:textId="77777777" w:rsidR="008320D1" w:rsidRDefault="008320D1"/>
    <w:p w14:paraId="470F5120" w14:textId="77777777" w:rsidR="008320D1" w:rsidRDefault="008320D1"/>
    <w:p w14:paraId="31A81038" w14:textId="77777777" w:rsidR="008320D1" w:rsidRDefault="008320D1"/>
    <w:p w14:paraId="1782F4C9" w14:textId="77777777" w:rsidR="008320D1" w:rsidRDefault="008320D1"/>
    <w:p w14:paraId="15F57E97" w14:textId="77777777" w:rsidR="008320D1" w:rsidRDefault="008320D1"/>
    <w:p w14:paraId="060629D8" w14:textId="77777777" w:rsidR="008320D1" w:rsidRDefault="008320D1"/>
    <w:p w14:paraId="358005C8" w14:textId="77777777" w:rsidR="008320D1" w:rsidRDefault="008320D1"/>
    <w:p w14:paraId="0B6A99FC" w14:textId="77777777" w:rsidR="008320D1" w:rsidRDefault="008320D1"/>
    <w:p w14:paraId="13A2013C" w14:textId="77777777" w:rsidR="008320D1" w:rsidRDefault="008320D1"/>
    <w:p w14:paraId="49162679" w14:textId="77777777" w:rsidR="008320D1" w:rsidRDefault="008320D1"/>
    <w:p w14:paraId="71CEDB54" w14:textId="77777777" w:rsidR="008320D1" w:rsidRDefault="008320D1"/>
    <w:p w14:paraId="27C10A85" w14:textId="77777777" w:rsidR="008320D1" w:rsidRDefault="008320D1"/>
    <w:p w14:paraId="33BD6476" w14:textId="77777777" w:rsidR="008320D1" w:rsidRDefault="008320D1"/>
    <w:p w14:paraId="03C3DC09" w14:textId="77777777" w:rsidR="008320D1" w:rsidRDefault="008320D1"/>
    <w:p w14:paraId="0BDCFE98" w14:textId="77777777" w:rsidR="008320D1" w:rsidRDefault="008320D1"/>
    <w:p w14:paraId="381FBEF9" w14:textId="77777777" w:rsidR="008320D1" w:rsidRDefault="008320D1"/>
    <w:p w14:paraId="34EE2150" w14:textId="77777777" w:rsidR="008320D1" w:rsidRDefault="008320D1"/>
    <w:p w14:paraId="2E80BF26" w14:textId="77777777" w:rsidR="008320D1" w:rsidRDefault="008320D1"/>
    <w:p w14:paraId="1C31DA6A" w14:textId="77777777" w:rsidR="008320D1" w:rsidRDefault="008320D1"/>
    <w:p w14:paraId="3F94E488" w14:textId="77777777" w:rsidR="008320D1" w:rsidRDefault="004843C8">
      <w:pPr>
        <w:spacing w:before="310" w:line="204" w:lineRule="auto"/>
        <w:ind w:firstLine="675"/>
        <w:rPr>
          <w:rFonts w:ascii="宋体" w:eastAsia="宋体" w:hAnsi="宋体" w:cs="宋体"/>
          <w:sz w:val="30"/>
          <w:szCs w:val="30"/>
        </w:rPr>
      </w:pPr>
      <w:r>
        <w:rPr>
          <w:rFonts w:ascii="宋体" w:eastAsia="宋体" w:hAnsi="宋体" w:cs="宋体"/>
          <w:spacing w:val="-2"/>
          <w:sz w:val="30"/>
          <w:szCs w:val="30"/>
          <w14:textOutline w14:w="5448" w14:cap="sq" w14:cmpd="sng" w14:algn="ctr">
            <w14:solidFill>
              <w14:srgbClr w14:val="000000"/>
            </w14:solidFill>
            <w14:prstDash w14:val="solid"/>
            <w14:bevel/>
          </w14:textOutline>
        </w:rPr>
        <w:t>项目名称</w:t>
      </w:r>
      <w:r>
        <w:rPr>
          <w:rFonts w:ascii="宋体" w:eastAsia="宋体" w:hAnsi="宋体" w:cs="宋体"/>
          <w:spacing w:val="-94"/>
          <w:sz w:val="30"/>
          <w:szCs w:val="30"/>
        </w:rPr>
        <w:t xml:space="preserve"> </w:t>
      </w:r>
      <w:r>
        <w:rPr>
          <w:rFonts w:ascii="宋体" w:eastAsia="宋体" w:hAnsi="宋体" w:cs="宋体"/>
          <w:spacing w:val="-2"/>
          <w:sz w:val="30"/>
          <w:szCs w:val="30"/>
          <w14:textOutline w14:w="5448" w14:cap="sq" w14:cmpd="sng" w14:algn="ctr">
            <w14:solidFill>
              <w14:srgbClr w14:val="000000"/>
            </w14:solidFill>
            <w14:prstDash w14:val="solid"/>
            <w14:bevel/>
          </w14:textOutline>
        </w:rPr>
        <w:t>：厦门市集杏路（国道</w:t>
      </w:r>
      <w:r>
        <w:rPr>
          <w:rFonts w:ascii="宋体" w:eastAsia="宋体" w:hAnsi="宋体" w:cs="宋体"/>
          <w:spacing w:val="-69"/>
          <w:sz w:val="30"/>
          <w:szCs w:val="30"/>
        </w:rPr>
        <w:t xml:space="preserve"> </w:t>
      </w:r>
      <w:r>
        <w:rPr>
          <w:rFonts w:ascii="Times New Roman" w:eastAsia="Times New Roman" w:hAnsi="Times New Roman" w:cs="Times New Roman"/>
          <w:b/>
          <w:bCs/>
          <w:spacing w:val="-2"/>
          <w:sz w:val="30"/>
          <w:szCs w:val="30"/>
        </w:rPr>
        <w:t>319-</w:t>
      </w:r>
      <w:r>
        <w:rPr>
          <w:rFonts w:ascii="宋体" w:eastAsia="宋体" w:hAnsi="宋体" w:cs="宋体"/>
          <w:spacing w:val="-2"/>
          <w:sz w:val="30"/>
          <w:szCs w:val="30"/>
          <w14:textOutline w14:w="5448" w14:cap="sq" w14:cmpd="sng" w14:algn="ctr">
            <w14:solidFill>
              <w14:srgbClr w14:val="000000"/>
            </w14:solidFill>
            <w14:prstDash w14:val="solid"/>
            <w14:bevel/>
          </w14:textOutline>
        </w:rPr>
        <w:t>鹰厦铁路立交）项目</w:t>
      </w:r>
    </w:p>
    <w:p w14:paraId="4E100EF2" w14:textId="77777777" w:rsidR="008320D1" w:rsidRDefault="008320D1"/>
    <w:p w14:paraId="591A3613" w14:textId="77777777" w:rsidR="008320D1" w:rsidRDefault="004843C8">
      <w:pPr>
        <w:spacing w:before="207" w:line="204" w:lineRule="auto"/>
        <w:ind w:firstLine="673"/>
        <w:rPr>
          <w:rFonts w:ascii="宋体" w:eastAsia="宋体" w:hAnsi="宋体" w:cs="宋体"/>
          <w:sz w:val="30"/>
          <w:szCs w:val="30"/>
        </w:rPr>
      </w:pPr>
      <w:r>
        <w:rPr>
          <w:rFonts w:ascii="宋体" w:eastAsia="宋体" w:hAnsi="宋体" w:cs="宋体"/>
          <w:spacing w:val="-19"/>
          <w:sz w:val="30"/>
          <w:szCs w:val="30"/>
          <w14:textOutline w14:w="5448" w14:cap="sq" w14:cmpd="sng" w14:algn="ctr">
            <w14:solidFill>
              <w14:srgbClr w14:val="000000"/>
            </w14:solidFill>
            <w14:prstDash w14:val="solid"/>
            <w14:bevel/>
          </w14:textOutline>
        </w:rPr>
        <w:t>建设单位</w:t>
      </w:r>
      <w:r>
        <w:rPr>
          <w:rFonts w:ascii="宋体" w:eastAsia="宋体" w:hAnsi="宋体" w:cs="宋体"/>
          <w:spacing w:val="-108"/>
          <w:sz w:val="30"/>
          <w:szCs w:val="30"/>
        </w:rPr>
        <w:t xml:space="preserve"> </w:t>
      </w:r>
      <w:r>
        <w:rPr>
          <w:rFonts w:ascii="宋体" w:eastAsia="宋体" w:hAnsi="宋体" w:cs="宋体"/>
          <w:spacing w:val="-19"/>
          <w:sz w:val="30"/>
          <w:szCs w:val="30"/>
          <w14:textOutline w14:w="5448" w14:cap="sq" w14:cmpd="sng" w14:algn="ctr">
            <w14:solidFill>
              <w14:srgbClr w14:val="000000"/>
            </w14:solidFill>
            <w14:prstDash w14:val="solid"/>
            <w14:bevel/>
          </w14:textOutline>
        </w:rPr>
        <w:t>：厦门市公路局</w:t>
      </w:r>
    </w:p>
    <w:p w14:paraId="5D9960C6" w14:textId="77777777" w:rsidR="008320D1" w:rsidRDefault="008320D1"/>
    <w:p w14:paraId="60227F05" w14:textId="77777777" w:rsidR="008320D1" w:rsidRDefault="004843C8">
      <w:pPr>
        <w:spacing w:before="207" w:line="204" w:lineRule="auto"/>
        <w:ind w:firstLine="669"/>
        <w:rPr>
          <w:rFonts w:ascii="宋体" w:eastAsia="宋体" w:hAnsi="宋体" w:cs="宋体"/>
          <w:sz w:val="30"/>
          <w:szCs w:val="30"/>
        </w:rPr>
      </w:pPr>
      <w:r>
        <w:rPr>
          <w:rFonts w:ascii="宋体" w:eastAsia="宋体" w:hAnsi="宋体" w:cs="宋体"/>
          <w:spacing w:val="-26"/>
          <w:sz w:val="30"/>
          <w:szCs w:val="30"/>
          <w14:textOutline w14:w="5448" w14:cap="sq" w14:cmpd="sng" w14:algn="ctr">
            <w14:solidFill>
              <w14:srgbClr w14:val="000000"/>
            </w14:solidFill>
            <w14:prstDash w14:val="solid"/>
            <w14:bevel/>
          </w14:textOutline>
        </w:rPr>
        <w:t>代建单位</w:t>
      </w:r>
      <w:r>
        <w:rPr>
          <w:rFonts w:ascii="宋体" w:eastAsia="宋体" w:hAnsi="宋体" w:cs="宋体"/>
          <w:spacing w:val="-103"/>
          <w:sz w:val="30"/>
          <w:szCs w:val="30"/>
        </w:rPr>
        <w:t xml:space="preserve"> </w:t>
      </w:r>
      <w:r>
        <w:rPr>
          <w:rFonts w:ascii="宋体" w:eastAsia="宋体" w:hAnsi="宋体" w:cs="宋体"/>
          <w:spacing w:val="-26"/>
          <w:sz w:val="30"/>
          <w:szCs w:val="30"/>
          <w14:textOutline w14:w="5448" w14:cap="sq" w14:cmpd="sng" w14:algn="ctr">
            <w14:solidFill>
              <w14:srgbClr w14:val="000000"/>
            </w14:solidFill>
            <w14:prstDash w14:val="solid"/>
            <w14:bevel/>
          </w14:textOutline>
        </w:rPr>
        <w:t>：厦门路桥建设集团有限公司</w:t>
      </w:r>
    </w:p>
    <w:p w14:paraId="266FBCA8" w14:textId="77777777" w:rsidR="008320D1" w:rsidRDefault="008320D1"/>
    <w:p w14:paraId="27A54AB4" w14:textId="77777777" w:rsidR="008320D1" w:rsidRDefault="004843C8">
      <w:pPr>
        <w:spacing w:before="207" w:line="204" w:lineRule="auto"/>
        <w:ind w:firstLine="672"/>
        <w:rPr>
          <w:rFonts w:ascii="宋体" w:eastAsia="宋体" w:hAnsi="宋体" w:cs="宋体"/>
          <w:sz w:val="30"/>
          <w:szCs w:val="30"/>
        </w:rPr>
      </w:pPr>
      <w:r>
        <w:rPr>
          <w:rFonts w:ascii="宋体" w:eastAsia="宋体" w:hAnsi="宋体" w:cs="宋体"/>
          <w:spacing w:val="-6"/>
          <w:sz w:val="30"/>
          <w:szCs w:val="30"/>
          <w14:textOutline w14:w="5448" w14:cap="sq" w14:cmpd="sng" w14:algn="ctr">
            <w14:solidFill>
              <w14:srgbClr w14:val="000000"/>
            </w14:solidFill>
            <w14:prstDash w14:val="solid"/>
            <w14:bevel/>
          </w14:textOutline>
        </w:rPr>
        <w:t>完成时间</w:t>
      </w:r>
      <w:r>
        <w:rPr>
          <w:rFonts w:ascii="宋体" w:eastAsia="宋体" w:hAnsi="宋体" w:cs="宋体"/>
          <w:spacing w:val="-110"/>
          <w:sz w:val="30"/>
          <w:szCs w:val="30"/>
        </w:rPr>
        <w:t xml:space="preserve"> </w:t>
      </w:r>
      <w:r>
        <w:rPr>
          <w:rFonts w:ascii="宋体" w:eastAsia="宋体" w:hAnsi="宋体" w:cs="宋体"/>
          <w:spacing w:val="-6"/>
          <w:sz w:val="30"/>
          <w:szCs w:val="30"/>
          <w14:textOutline w14:w="5448" w14:cap="sq" w14:cmpd="sng" w14:algn="ctr">
            <w14:solidFill>
              <w14:srgbClr w14:val="000000"/>
            </w14:solidFill>
            <w14:prstDash w14:val="solid"/>
            <w14:bevel/>
          </w14:textOutline>
        </w:rPr>
        <w:t>：</w:t>
      </w:r>
      <w:r>
        <w:rPr>
          <w:rFonts w:ascii="Times New Roman" w:eastAsia="Times New Roman" w:hAnsi="Times New Roman" w:cs="Times New Roman"/>
          <w:b/>
          <w:bCs/>
          <w:spacing w:val="-6"/>
          <w:sz w:val="30"/>
          <w:szCs w:val="30"/>
        </w:rPr>
        <w:t>2022</w:t>
      </w:r>
      <w:r>
        <w:rPr>
          <w:rFonts w:ascii="Times New Roman" w:eastAsia="Times New Roman" w:hAnsi="Times New Roman" w:cs="Times New Roman"/>
          <w:spacing w:val="11"/>
          <w:w w:val="101"/>
          <w:sz w:val="30"/>
          <w:szCs w:val="30"/>
        </w:rPr>
        <w:t xml:space="preserve"> </w:t>
      </w:r>
      <w:r>
        <w:rPr>
          <w:rFonts w:ascii="宋体" w:eastAsia="宋体" w:hAnsi="宋体" w:cs="宋体"/>
          <w:spacing w:val="-6"/>
          <w:sz w:val="30"/>
          <w:szCs w:val="30"/>
          <w14:textOutline w14:w="5448" w14:cap="sq" w14:cmpd="sng" w14:algn="ctr">
            <w14:solidFill>
              <w14:srgbClr w14:val="000000"/>
            </w14:solidFill>
            <w14:prstDash w14:val="solid"/>
            <w14:bevel/>
          </w14:textOutline>
        </w:rPr>
        <w:t>年</w:t>
      </w:r>
      <w:r>
        <w:rPr>
          <w:rFonts w:ascii="宋体" w:eastAsia="宋体" w:hAnsi="宋体" w:cs="宋体"/>
          <w:spacing w:val="-63"/>
          <w:sz w:val="30"/>
          <w:szCs w:val="30"/>
        </w:rPr>
        <w:t xml:space="preserve"> </w:t>
      </w:r>
      <w:r>
        <w:rPr>
          <w:rFonts w:ascii="Times New Roman" w:eastAsia="Times New Roman" w:hAnsi="Times New Roman" w:cs="Times New Roman"/>
          <w:b/>
          <w:bCs/>
          <w:spacing w:val="-6"/>
          <w:sz w:val="30"/>
          <w:szCs w:val="30"/>
        </w:rPr>
        <w:t>5</w:t>
      </w:r>
      <w:r>
        <w:rPr>
          <w:rFonts w:ascii="Times New Roman" w:eastAsia="Times New Roman" w:hAnsi="Times New Roman" w:cs="Times New Roman"/>
          <w:spacing w:val="19"/>
          <w:sz w:val="30"/>
          <w:szCs w:val="30"/>
        </w:rPr>
        <w:t xml:space="preserve"> </w:t>
      </w:r>
      <w:r>
        <w:rPr>
          <w:rFonts w:ascii="宋体" w:eastAsia="宋体" w:hAnsi="宋体" w:cs="宋体"/>
          <w:spacing w:val="-6"/>
          <w:sz w:val="30"/>
          <w:szCs w:val="30"/>
          <w14:textOutline w14:w="5448" w14:cap="sq" w14:cmpd="sng" w14:algn="ctr">
            <w14:solidFill>
              <w14:srgbClr w14:val="000000"/>
            </w14:solidFill>
            <w14:prstDash w14:val="solid"/>
            <w14:bevel/>
          </w14:textOutline>
        </w:rPr>
        <w:t>月</w:t>
      </w:r>
    </w:p>
    <w:p w14:paraId="0B2FB4C9" w14:textId="77777777" w:rsidR="008320D1" w:rsidRDefault="008320D1">
      <w:pPr>
        <w:sectPr w:rsidR="008320D1">
          <w:pgSz w:w="11850" w:h="16783"/>
          <w:pgMar w:top="1426" w:right="1777" w:bottom="0" w:left="1777" w:header="0" w:footer="0" w:gutter="0"/>
          <w:cols w:space="720"/>
        </w:sectPr>
      </w:pPr>
    </w:p>
    <w:p w14:paraId="40372AE2" w14:textId="77777777" w:rsidR="008320D1" w:rsidRDefault="004843C8">
      <w:pPr>
        <w:spacing w:before="162" w:line="204" w:lineRule="auto"/>
        <w:ind w:firstLine="129"/>
        <w:outlineLvl w:val="0"/>
        <w:rPr>
          <w:rFonts w:ascii="宋体" w:eastAsia="宋体" w:hAnsi="宋体" w:cs="宋体"/>
          <w:sz w:val="32"/>
          <w:szCs w:val="32"/>
        </w:rPr>
      </w:pPr>
      <w:r>
        <w:rPr>
          <w:rFonts w:ascii="宋体" w:eastAsia="宋体" w:hAnsi="宋体" w:cs="宋体"/>
          <w:spacing w:val="-3"/>
          <w:sz w:val="32"/>
          <w:szCs w:val="32"/>
          <w14:textOutline w14:w="5791" w14:cap="sq" w14:cmpd="sng" w14:algn="ctr">
            <w14:solidFill>
              <w14:srgbClr w14:val="000000"/>
            </w14:solidFill>
            <w14:prstDash w14:val="solid"/>
            <w14:bevel/>
          </w14:textOutline>
        </w:rPr>
        <w:lastRenderedPageBreak/>
        <w:t>表一</w:t>
      </w:r>
      <w:r>
        <w:rPr>
          <w:rFonts w:ascii="宋体" w:eastAsia="宋体" w:hAnsi="宋体" w:cs="宋体"/>
          <w:spacing w:val="19"/>
          <w:sz w:val="32"/>
          <w:szCs w:val="32"/>
        </w:rPr>
        <w:t xml:space="preserve"> </w:t>
      </w:r>
      <w:r>
        <w:rPr>
          <w:rFonts w:ascii="宋体" w:eastAsia="宋体" w:hAnsi="宋体" w:cs="宋体"/>
          <w:spacing w:val="-3"/>
          <w:sz w:val="32"/>
          <w:szCs w:val="32"/>
          <w14:textOutline w14:w="5791" w14:cap="sq" w14:cmpd="sng" w14:algn="ctr">
            <w14:solidFill>
              <w14:srgbClr w14:val="000000"/>
            </w14:solidFill>
            <w14:prstDash w14:val="solid"/>
            <w14:bevel/>
          </w14:textOutline>
        </w:rPr>
        <w:t>项目总体概况</w:t>
      </w:r>
    </w:p>
    <w:p w14:paraId="1F74EBDB" w14:textId="77777777" w:rsidR="008320D1" w:rsidRDefault="008320D1">
      <w:pPr>
        <w:spacing w:line="116" w:lineRule="exact"/>
      </w:pPr>
    </w:p>
    <w:tbl>
      <w:tblPr>
        <w:tblStyle w:val="TableNormal"/>
        <w:tblW w:w="8520" w:type="dxa"/>
        <w:tblInd w:w="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65"/>
        <w:gridCol w:w="1778"/>
        <w:gridCol w:w="193"/>
        <w:gridCol w:w="737"/>
        <w:gridCol w:w="882"/>
        <w:gridCol w:w="248"/>
        <w:gridCol w:w="146"/>
        <w:gridCol w:w="703"/>
        <w:gridCol w:w="331"/>
        <w:gridCol w:w="470"/>
        <w:gridCol w:w="967"/>
      </w:tblGrid>
      <w:tr w:rsidR="008320D1" w14:paraId="38527F30" w14:textId="77777777">
        <w:trPr>
          <w:trHeight w:val="415"/>
        </w:trPr>
        <w:tc>
          <w:tcPr>
            <w:tcW w:w="2067" w:type="dxa"/>
            <w:tcBorders>
              <w:top w:val="single" w:sz="11" w:space="0" w:color="000000"/>
              <w:left w:val="single" w:sz="11" w:space="0" w:color="000000"/>
            </w:tcBorders>
          </w:tcPr>
          <w:p w14:paraId="6388FC89" w14:textId="77777777" w:rsidR="008320D1" w:rsidRDefault="004843C8">
            <w:pPr>
              <w:spacing w:before="96" w:line="204" w:lineRule="auto"/>
              <w:ind w:firstLine="301"/>
              <w:rPr>
                <w:rFonts w:ascii="宋体" w:eastAsia="宋体" w:hAnsi="宋体" w:cs="宋体"/>
                <w:sz w:val="24"/>
                <w:szCs w:val="24"/>
              </w:rPr>
            </w:pPr>
            <w:r>
              <w:rPr>
                <w:rFonts w:ascii="宋体" w:eastAsia="宋体" w:hAnsi="宋体" w:cs="宋体"/>
                <w:spacing w:val="-3"/>
                <w:sz w:val="24"/>
                <w:szCs w:val="24"/>
              </w:rPr>
              <w:t>建设项目名称</w:t>
            </w:r>
          </w:p>
        </w:tc>
        <w:tc>
          <w:tcPr>
            <w:tcW w:w="6453" w:type="dxa"/>
            <w:gridSpan w:val="10"/>
            <w:tcBorders>
              <w:top w:val="single" w:sz="11" w:space="0" w:color="000000"/>
              <w:right w:val="single" w:sz="11" w:space="0" w:color="000000"/>
            </w:tcBorders>
          </w:tcPr>
          <w:p w14:paraId="194CF4A8" w14:textId="77777777" w:rsidR="008320D1" w:rsidRDefault="004843C8">
            <w:pPr>
              <w:spacing w:before="96" w:line="204" w:lineRule="auto"/>
              <w:ind w:firstLine="385"/>
              <w:rPr>
                <w:rFonts w:ascii="宋体" w:eastAsia="宋体" w:hAnsi="宋体" w:cs="宋体"/>
                <w:sz w:val="24"/>
                <w:szCs w:val="24"/>
              </w:rPr>
            </w:pPr>
            <w:r>
              <w:rPr>
                <w:rFonts w:ascii="宋体" w:eastAsia="宋体" w:hAnsi="宋体" w:cs="宋体"/>
                <w:spacing w:val="-2"/>
                <w:sz w:val="24"/>
                <w:szCs w:val="24"/>
              </w:rPr>
              <w:t>厦门市集杏路（国道</w:t>
            </w:r>
            <w:r>
              <w:rPr>
                <w:rFonts w:ascii="宋体" w:eastAsia="宋体" w:hAnsi="宋体" w:cs="宋体"/>
                <w:spacing w:val="-35"/>
                <w:sz w:val="24"/>
                <w:szCs w:val="24"/>
              </w:rPr>
              <w:t xml:space="preserve"> </w:t>
            </w:r>
            <w:r>
              <w:rPr>
                <w:rFonts w:ascii="Times New Roman" w:eastAsia="Times New Roman" w:hAnsi="Times New Roman" w:cs="Times New Roman"/>
                <w:spacing w:val="-2"/>
                <w:sz w:val="24"/>
                <w:szCs w:val="24"/>
              </w:rPr>
              <w:t>319-</w:t>
            </w:r>
            <w:r>
              <w:rPr>
                <w:rFonts w:ascii="宋体" w:eastAsia="宋体" w:hAnsi="宋体" w:cs="宋体"/>
                <w:spacing w:val="-2"/>
                <w:sz w:val="24"/>
                <w:szCs w:val="24"/>
              </w:rPr>
              <w:t>鹰厦铁路立交）项目</w:t>
            </w:r>
          </w:p>
        </w:tc>
      </w:tr>
      <w:tr w:rsidR="008320D1" w14:paraId="4C4B23BE" w14:textId="77777777">
        <w:trPr>
          <w:trHeight w:val="425"/>
        </w:trPr>
        <w:tc>
          <w:tcPr>
            <w:tcW w:w="2067" w:type="dxa"/>
            <w:tcBorders>
              <w:left w:val="single" w:sz="11" w:space="0" w:color="000000"/>
            </w:tcBorders>
          </w:tcPr>
          <w:p w14:paraId="4FE62A14" w14:textId="77777777" w:rsidR="008320D1" w:rsidRDefault="004843C8">
            <w:pPr>
              <w:spacing w:before="105" w:line="204" w:lineRule="auto"/>
              <w:ind w:firstLine="541"/>
              <w:rPr>
                <w:rFonts w:ascii="宋体" w:eastAsia="宋体" w:hAnsi="宋体" w:cs="宋体"/>
                <w:sz w:val="24"/>
                <w:szCs w:val="24"/>
              </w:rPr>
            </w:pPr>
            <w:r>
              <w:rPr>
                <w:rFonts w:ascii="宋体" w:eastAsia="宋体" w:hAnsi="宋体" w:cs="宋体"/>
                <w:spacing w:val="-4"/>
                <w:sz w:val="24"/>
                <w:szCs w:val="24"/>
              </w:rPr>
              <w:t>建设单位</w:t>
            </w:r>
          </w:p>
        </w:tc>
        <w:tc>
          <w:tcPr>
            <w:tcW w:w="6453" w:type="dxa"/>
            <w:gridSpan w:val="10"/>
            <w:tcBorders>
              <w:right w:val="single" w:sz="11" w:space="0" w:color="000000"/>
            </w:tcBorders>
          </w:tcPr>
          <w:p w14:paraId="4BE932B5" w14:textId="77777777" w:rsidR="008320D1" w:rsidRDefault="004843C8">
            <w:pPr>
              <w:spacing w:before="105" w:line="204" w:lineRule="auto"/>
              <w:ind w:firstLine="385"/>
              <w:rPr>
                <w:rFonts w:ascii="宋体" w:eastAsia="宋体" w:hAnsi="宋体" w:cs="宋体"/>
                <w:sz w:val="24"/>
                <w:szCs w:val="24"/>
              </w:rPr>
            </w:pPr>
            <w:r>
              <w:rPr>
                <w:rFonts w:ascii="宋体" w:eastAsia="宋体" w:hAnsi="宋体" w:cs="宋体"/>
                <w:spacing w:val="-3"/>
                <w:sz w:val="24"/>
                <w:szCs w:val="24"/>
              </w:rPr>
              <w:t>厦门市公路局</w:t>
            </w:r>
          </w:p>
        </w:tc>
      </w:tr>
      <w:tr w:rsidR="008320D1" w14:paraId="7572786D" w14:textId="77777777">
        <w:trPr>
          <w:trHeight w:val="425"/>
        </w:trPr>
        <w:tc>
          <w:tcPr>
            <w:tcW w:w="2067" w:type="dxa"/>
            <w:tcBorders>
              <w:left w:val="single" w:sz="11" w:space="0" w:color="000000"/>
            </w:tcBorders>
          </w:tcPr>
          <w:p w14:paraId="79A70FA1" w14:textId="77777777" w:rsidR="008320D1" w:rsidRDefault="004843C8">
            <w:pPr>
              <w:spacing w:before="105" w:line="204" w:lineRule="auto"/>
              <w:ind w:firstLine="540"/>
              <w:rPr>
                <w:rFonts w:ascii="宋体" w:eastAsia="宋体" w:hAnsi="宋体" w:cs="宋体"/>
                <w:sz w:val="24"/>
                <w:szCs w:val="24"/>
              </w:rPr>
            </w:pPr>
            <w:r>
              <w:rPr>
                <w:rFonts w:ascii="宋体" w:eastAsia="宋体" w:hAnsi="宋体" w:cs="宋体"/>
                <w:spacing w:val="-3"/>
                <w:sz w:val="24"/>
                <w:szCs w:val="24"/>
              </w:rPr>
              <w:t>法人代表</w:t>
            </w:r>
          </w:p>
        </w:tc>
        <w:tc>
          <w:tcPr>
            <w:tcW w:w="1973" w:type="dxa"/>
            <w:gridSpan w:val="2"/>
          </w:tcPr>
          <w:p w14:paraId="190F8B00" w14:textId="77777777" w:rsidR="008320D1" w:rsidRDefault="004843C8">
            <w:pPr>
              <w:spacing w:before="105" w:line="204" w:lineRule="auto"/>
              <w:ind w:firstLine="668"/>
              <w:rPr>
                <w:rFonts w:ascii="宋体" w:eastAsia="宋体" w:hAnsi="宋体" w:cs="宋体"/>
                <w:sz w:val="24"/>
                <w:szCs w:val="24"/>
              </w:rPr>
            </w:pPr>
            <w:r>
              <w:rPr>
                <w:rFonts w:ascii="宋体" w:eastAsia="宋体" w:hAnsi="宋体" w:cs="宋体"/>
                <w:spacing w:val="-4"/>
                <w:sz w:val="24"/>
                <w:szCs w:val="24"/>
              </w:rPr>
              <w:t>林金平</w:t>
            </w:r>
          </w:p>
        </w:tc>
        <w:tc>
          <w:tcPr>
            <w:tcW w:w="1867" w:type="dxa"/>
            <w:gridSpan w:val="3"/>
          </w:tcPr>
          <w:p w14:paraId="04544E0E" w14:textId="77777777" w:rsidR="008320D1" w:rsidRDefault="004843C8">
            <w:pPr>
              <w:spacing w:before="105" w:line="204" w:lineRule="auto"/>
              <w:ind w:firstLine="615"/>
              <w:rPr>
                <w:rFonts w:ascii="宋体" w:eastAsia="宋体" w:hAnsi="宋体" w:cs="宋体"/>
                <w:sz w:val="24"/>
                <w:szCs w:val="24"/>
              </w:rPr>
            </w:pPr>
            <w:r>
              <w:rPr>
                <w:rFonts w:ascii="宋体" w:eastAsia="宋体" w:hAnsi="宋体" w:cs="宋体"/>
                <w:spacing w:val="-4"/>
                <w:sz w:val="24"/>
                <w:szCs w:val="24"/>
              </w:rPr>
              <w:t>联系人</w:t>
            </w:r>
          </w:p>
        </w:tc>
        <w:tc>
          <w:tcPr>
            <w:tcW w:w="2614" w:type="dxa"/>
            <w:gridSpan w:val="5"/>
            <w:tcBorders>
              <w:right w:val="single" w:sz="11" w:space="0" w:color="000000"/>
            </w:tcBorders>
          </w:tcPr>
          <w:p w14:paraId="31431467" w14:textId="77777777" w:rsidR="008320D1" w:rsidRDefault="004843C8">
            <w:pPr>
              <w:spacing w:before="105" w:line="204" w:lineRule="auto"/>
              <w:ind w:firstLine="990"/>
              <w:rPr>
                <w:rFonts w:ascii="宋体" w:eastAsia="宋体" w:hAnsi="宋体" w:cs="宋体"/>
                <w:sz w:val="24"/>
                <w:szCs w:val="24"/>
              </w:rPr>
            </w:pPr>
            <w:r>
              <w:rPr>
                <w:rFonts w:ascii="宋体" w:eastAsia="宋体" w:hAnsi="宋体" w:cs="宋体"/>
                <w:spacing w:val="-4"/>
                <w:sz w:val="24"/>
                <w:szCs w:val="24"/>
              </w:rPr>
              <w:t>钟臣详</w:t>
            </w:r>
          </w:p>
        </w:tc>
      </w:tr>
      <w:tr w:rsidR="008320D1" w14:paraId="104C7586" w14:textId="77777777">
        <w:trPr>
          <w:trHeight w:val="425"/>
        </w:trPr>
        <w:tc>
          <w:tcPr>
            <w:tcW w:w="2067" w:type="dxa"/>
            <w:tcBorders>
              <w:left w:val="single" w:sz="11" w:space="0" w:color="000000"/>
            </w:tcBorders>
          </w:tcPr>
          <w:p w14:paraId="4382D29A" w14:textId="77777777" w:rsidR="008320D1" w:rsidRDefault="004843C8">
            <w:pPr>
              <w:spacing w:before="104" w:line="204" w:lineRule="auto"/>
              <w:ind w:firstLine="539"/>
              <w:rPr>
                <w:rFonts w:ascii="宋体" w:eastAsia="宋体" w:hAnsi="宋体" w:cs="宋体"/>
                <w:sz w:val="24"/>
                <w:szCs w:val="24"/>
              </w:rPr>
            </w:pPr>
            <w:r>
              <w:rPr>
                <w:rFonts w:ascii="宋体" w:eastAsia="宋体" w:hAnsi="宋体" w:cs="宋体"/>
                <w:spacing w:val="-3"/>
                <w:sz w:val="24"/>
                <w:szCs w:val="24"/>
              </w:rPr>
              <w:t>通信地址</w:t>
            </w:r>
          </w:p>
        </w:tc>
        <w:tc>
          <w:tcPr>
            <w:tcW w:w="6453" w:type="dxa"/>
            <w:gridSpan w:val="10"/>
            <w:tcBorders>
              <w:right w:val="single" w:sz="11" w:space="0" w:color="000000"/>
            </w:tcBorders>
          </w:tcPr>
          <w:p w14:paraId="0CD63218" w14:textId="77777777" w:rsidR="008320D1" w:rsidRDefault="004843C8">
            <w:pPr>
              <w:spacing w:before="104" w:line="204" w:lineRule="auto"/>
              <w:ind w:firstLine="1717"/>
              <w:rPr>
                <w:rFonts w:ascii="宋体" w:eastAsia="宋体" w:hAnsi="宋体" w:cs="宋体"/>
                <w:sz w:val="24"/>
                <w:szCs w:val="24"/>
              </w:rPr>
            </w:pPr>
            <w:r>
              <w:rPr>
                <w:rFonts w:ascii="宋体" w:eastAsia="宋体" w:hAnsi="宋体" w:cs="宋体"/>
                <w:spacing w:val="-2"/>
                <w:sz w:val="24"/>
                <w:szCs w:val="24"/>
              </w:rPr>
              <w:t>厦门市思明区莲前西路</w:t>
            </w:r>
            <w:r>
              <w:rPr>
                <w:rFonts w:ascii="宋体" w:eastAsia="宋体" w:hAnsi="宋体" w:cs="宋体"/>
                <w:spacing w:val="-50"/>
                <w:sz w:val="24"/>
                <w:szCs w:val="24"/>
              </w:rPr>
              <w:t xml:space="preserve"> </w:t>
            </w:r>
            <w:r>
              <w:rPr>
                <w:rFonts w:ascii="Times New Roman" w:eastAsia="Times New Roman" w:hAnsi="Times New Roman" w:cs="Times New Roman"/>
                <w:spacing w:val="-2"/>
                <w:sz w:val="24"/>
                <w:szCs w:val="24"/>
              </w:rPr>
              <w:t>281</w:t>
            </w:r>
            <w:r>
              <w:rPr>
                <w:rFonts w:ascii="Times New Roman" w:eastAsia="Times New Roman" w:hAnsi="Times New Roman" w:cs="Times New Roman"/>
                <w:spacing w:val="15"/>
                <w:sz w:val="24"/>
                <w:szCs w:val="24"/>
              </w:rPr>
              <w:t xml:space="preserve"> </w:t>
            </w:r>
            <w:r>
              <w:rPr>
                <w:rFonts w:ascii="宋体" w:eastAsia="宋体" w:hAnsi="宋体" w:cs="宋体"/>
                <w:spacing w:val="-2"/>
                <w:sz w:val="24"/>
                <w:szCs w:val="24"/>
              </w:rPr>
              <w:t>号</w:t>
            </w:r>
          </w:p>
        </w:tc>
      </w:tr>
      <w:tr w:rsidR="008320D1" w14:paraId="0989C8C1" w14:textId="77777777">
        <w:trPr>
          <w:trHeight w:val="425"/>
        </w:trPr>
        <w:tc>
          <w:tcPr>
            <w:tcW w:w="2067" w:type="dxa"/>
            <w:tcBorders>
              <w:left w:val="single" w:sz="11" w:space="0" w:color="000000"/>
            </w:tcBorders>
          </w:tcPr>
          <w:p w14:paraId="60454F00" w14:textId="77777777" w:rsidR="008320D1" w:rsidRDefault="004843C8">
            <w:pPr>
              <w:spacing w:before="104" w:line="204" w:lineRule="auto"/>
              <w:ind w:firstLine="541"/>
              <w:rPr>
                <w:rFonts w:ascii="宋体" w:eastAsia="宋体" w:hAnsi="宋体" w:cs="宋体"/>
                <w:sz w:val="24"/>
                <w:szCs w:val="24"/>
              </w:rPr>
            </w:pPr>
            <w:r>
              <w:rPr>
                <w:rFonts w:ascii="宋体" w:eastAsia="宋体" w:hAnsi="宋体" w:cs="宋体"/>
                <w:spacing w:val="-4"/>
                <w:sz w:val="24"/>
                <w:szCs w:val="24"/>
              </w:rPr>
              <w:t>建设地点</w:t>
            </w:r>
          </w:p>
        </w:tc>
        <w:tc>
          <w:tcPr>
            <w:tcW w:w="6453" w:type="dxa"/>
            <w:gridSpan w:val="10"/>
            <w:tcBorders>
              <w:right w:val="single" w:sz="11" w:space="0" w:color="000000"/>
            </w:tcBorders>
          </w:tcPr>
          <w:p w14:paraId="5DF48B1D" w14:textId="77777777" w:rsidR="008320D1" w:rsidRDefault="004843C8">
            <w:pPr>
              <w:spacing w:before="104" w:line="204" w:lineRule="auto"/>
              <w:ind w:firstLine="2557"/>
              <w:rPr>
                <w:rFonts w:ascii="宋体" w:eastAsia="宋体" w:hAnsi="宋体" w:cs="宋体"/>
                <w:sz w:val="24"/>
                <w:szCs w:val="24"/>
              </w:rPr>
            </w:pPr>
            <w:r>
              <w:rPr>
                <w:rFonts w:ascii="宋体" w:eastAsia="宋体" w:hAnsi="宋体" w:cs="宋体"/>
                <w:spacing w:val="-3"/>
                <w:sz w:val="24"/>
                <w:szCs w:val="24"/>
              </w:rPr>
              <w:t>厦门市集美区</w:t>
            </w:r>
          </w:p>
        </w:tc>
      </w:tr>
      <w:tr w:rsidR="008320D1" w14:paraId="7BF935B0" w14:textId="77777777">
        <w:trPr>
          <w:trHeight w:val="425"/>
        </w:trPr>
        <w:tc>
          <w:tcPr>
            <w:tcW w:w="2067" w:type="dxa"/>
            <w:tcBorders>
              <w:left w:val="single" w:sz="11" w:space="0" w:color="000000"/>
            </w:tcBorders>
          </w:tcPr>
          <w:p w14:paraId="05E75933" w14:textId="77777777" w:rsidR="008320D1" w:rsidRDefault="004843C8">
            <w:pPr>
              <w:spacing w:before="103" w:line="204" w:lineRule="auto"/>
              <w:ind w:firstLine="301"/>
              <w:rPr>
                <w:rFonts w:ascii="宋体" w:eastAsia="宋体" w:hAnsi="宋体" w:cs="宋体"/>
                <w:sz w:val="24"/>
                <w:szCs w:val="24"/>
              </w:rPr>
            </w:pPr>
            <w:r>
              <w:rPr>
                <w:rFonts w:ascii="宋体" w:eastAsia="宋体" w:hAnsi="宋体" w:cs="宋体"/>
                <w:spacing w:val="-3"/>
                <w:sz w:val="24"/>
                <w:szCs w:val="24"/>
              </w:rPr>
              <w:t>建设项目性质</w:t>
            </w:r>
          </w:p>
        </w:tc>
        <w:tc>
          <w:tcPr>
            <w:tcW w:w="2710" w:type="dxa"/>
            <w:gridSpan w:val="3"/>
          </w:tcPr>
          <w:p w14:paraId="1755BF23" w14:textId="77777777" w:rsidR="008320D1" w:rsidRDefault="004843C8">
            <w:pPr>
              <w:spacing w:before="87" w:line="204" w:lineRule="auto"/>
              <w:ind w:firstLine="253"/>
              <w:rPr>
                <w:rFonts w:ascii="宋体" w:eastAsia="宋体" w:hAnsi="宋体" w:cs="宋体"/>
                <w:sz w:val="24"/>
                <w:szCs w:val="24"/>
              </w:rPr>
            </w:pPr>
            <w:r>
              <w:rPr>
                <w:rFonts w:ascii="宋体" w:eastAsia="宋体" w:hAnsi="宋体" w:cs="宋体"/>
                <w:spacing w:val="-9"/>
                <w:sz w:val="24"/>
                <w:szCs w:val="24"/>
              </w:rPr>
              <w:t>新建</w:t>
            </w:r>
            <w:r>
              <w:rPr>
                <w:rFonts w:ascii="Times New Roman" w:eastAsia="Times New Roman" w:hAnsi="Times New Roman" w:cs="Times New Roman"/>
                <w:spacing w:val="-9"/>
                <w:sz w:val="24"/>
                <w:szCs w:val="24"/>
              </w:rPr>
              <w:t>√</w:t>
            </w:r>
            <w:r>
              <w:rPr>
                <w:rFonts w:ascii="Times New Roman" w:eastAsia="Times New Roman" w:hAnsi="Times New Roman" w:cs="Times New Roman"/>
                <w:spacing w:val="-27"/>
                <w:sz w:val="24"/>
                <w:szCs w:val="24"/>
              </w:rPr>
              <w:t xml:space="preserve"> </w:t>
            </w:r>
            <w:r>
              <w:rPr>
                <w:rFonts w:ascii="宋体" w:eastAsia="宋体" w:hAnsi="宋体" w:cs="宋体"/>
                <w:spacing w:val="-9"/>
                <w:sz w:val="24"/>
                <w:szCs w:val="24"/>
              </w:rPr>
              <w:t>、</w:t>
            </w:r>
            <w:r>
              <w:rPr>
                <w:rFonts w:ascii="宋体" w:eastAsia="宋体" w:hAnsi="宋体" w:cs="宋体"/>
                <w:spacing w:val="-102"/>
                <w:sz w:val="24"/>
                <w:szCs w:val="24"/>
              </w:rPr>
              <w:t xml:space="preserve"> </w:t>
            </w:r>
            <w:r>
              <w:rPr>
                <w:rFonts w:ascii="宋体" w:eastAsia="宋体" w:hAnsi="宋体" w:cs="宋体"/>
                <w:spacing w:val="-9"/>
                <w:sz w:val="24"/>
                <w:szCs w:val="24"/>
              </w:rPr>
              <w:t>改扩建</w:t>
            </w:r>
            <w:r>
              <w:rPr>
                <w:rFonts w:ascii="宋体" w:eastAsia="宋体" w:hAnsi="宋体" w:cs="宋体"/>
                <w:spacing w:val="-94"/>
                <w:sz w:val="24"/>
                <w:szCs w:val="24"/>
              </w:rPr>
              <w:t xml:space="preserve"> </w:t>
            </w:r>
            <w:r>
              <w:rPr>
                <w:rFonts w:ascii="宋体" w:eastAsia="宋体" w:hAnsi="宋体" w:cs="宋体"/>
                <w:spacing w:val="-9"/>
                <w:sz w:val="24"/>
                <w:szCs w:val="24"/>
              </w:rPr>
              <w:t>、技改</w:t>
            </w:r>
          </w:p>
        </w:tc>
        <w:tc>
          <w:tcPr>
            <w:tcW w:w="1276" w:type="dxa"/>
            <w:gridSpan w:val="3"/>
          </w:tcPr>
          <w:p w14:paraId="4F9271BD" w14:textId="77777777" w:rsidR="008320D1" w:rsidRDefault="004843C8">
            <w:pPr>
              <w:spacing w:before="103" w:line="204" w:lineRule="auto"/>
              <w:ind w:firstLine="117"/>
              <w:rPr>
                <w:rFonts w:ascii="宋体" w:eastAsia="宋体" w:hAnsi="宋体" w:cs="宋体"/>
                <w:sz w:val="24"/>
                <w:szCs w:val="24"/>
              </w:rPr>
            </w:pPr>
            <w:r>
              <w:rPr>
                <w:rFonts w:ascii="宋体" w:eastAsia="宋体" w:hAnsi="宋体" w:cs="宋体"/>
                <w:spacing w:val="-4"/>
                <w:sz w:val="24"/>
                <w:szCs w:val="24"/>
              </w:rPr>
              <w:t>行业类别</w:t>
            </w:r>
          </w:p>
        </w:tc>
        <w:tc>
          <w:tcPr>
            <w:tcW w:w="2469" w:type="dxa"/>
            <w:gridSpan w:val="4"/>
            <w:tcBorders>
              <w:right w:val="single" w:sz="11" w:space="0" w:color="000000"/>
            </w:tcBorders>
          </w:tcPr>
          <w:p w14:paraId="40223933" w14:textId="77777777" w:rsidR="008320D1" w:rsidRDefault="004843C8">
            <w:pPr>
              <w:spacing w:before="103" w:line="204" w:lineRule="auto"/>
              <w:ind w:firstLine="376"/>
              <w:rPr>
                <w:rFonts w:ascii="宋体" w:eastAsia="宋体" w:hAnsi="宋体" w:cs="宋体"/>
                <w:sz w:val="24"/>
                <w:szCs w:val="24"/>
              </w:rPr>
            </w:pPr>
            <w:r>
              <w:rPr>
                <w:rFonts w:ascii="Times New Roman" w:eastAsia="Times New Roman" w:hAnsi="Times New Roman" w:cs="Times New Roman"/>
                <w:spacing w:val="-3"/>
                <w:sz w:val="24"/>
                <w:szCs w:val="24"/>
              </w:rPr>
              <w:t>G54</w:t>
            </w:r>
            <w:r>
              <w:rPr>
                <w:rFonts w:ascii="Times New Roman" w:eastAsia="Times New Roman" w:hAnsi="Times New Roman" w:cs="Times New Roman"/>
                <w:spacing w:val="7"/>
                <w:sz w:val="24"/>
                <w:szCs w:val="24"/>
              </w:rPr>
              <w:t xml:space="preserve">  </w:t>
            </w:r>
            <w:r>
              <w:rPr>
                <w:rFonts w:ascii="宋体" w:eastAsia="宋体" w:hAnsi="宋体" w:cs="宋体"/>
                <w:spacing w:val="-3"/>
                <w:sz w:val="24"/>
                <w:szCs w:val="24"/>
              </w:rPr>
              <w:t>道路运输业</w:t>
            </w:r>
          </w:p>
        </w:tc>
      </w:tr>
      <w:tr w:rsidR="008320D1" w14:paraId="345BF555" w14:textId="77777777">
        <w:trPr>
          <w:trHeight w:val="860"/>
        </w:trPr>
        <w:tc>
          <w:tcPr>
            <w:tcW w:w="2067" w:type="dxa"/>
            <w:tcBorders>
              <w:left w:val="single" w:sz="11" w:space="0" w:color="000000"/>
            </w:tcBorders>
          </w:tcPr>
          <w:p w14:paraId="228D8AD0" w14:textId="77777777" w:rsidR="008320D1" w:rsidRDefault="004843C8">
            <w:pPr>
              <w:spacing w:before="165" w:line="204" w:lineRule="auto"/>
              <w:ind w:firstLine="59"/>
              <w:rPr>
                <w:rFonts w:ascii="宋体" w:eastAsia="宋体" w:hAnsi="宋体" w:cs="宋体"/>
                <w:sz w:val="24"/>
                <w:szCs w:val="24"/>
              </w:rPr>
            </w:pPr>
            <w:r>
              <w:rPr>
                <w:rFonts w:ascii="宋体" w:eastAsia="宋体" w:hAnsi="宋体" w:cs="宋体"/>
                <w:spacing w:val="-2"/>
                <w:sz w:val="24"/>
                <w:szCs w:val="24"/>
              </w:rPr>
              <w:t>环境影响报告表名</w:t>
            </w:r>
          </w:p>
          <w:p w14:paraId="2B131A5E" w14:textId="77777777" w:rsidR="008320D1" w:rsidRDefault="004843C8">
            <w:pPr>
              <w:spacing w:before="46" w:line="204" w:lineRule="auto"/>
              <w:ind w:firstLine="898"/>
              <w:rPr>
                <w:rFonts w:ascii="宋体" w:eastAsia="宋体" w:hAnsi="宋体" w:cs="宋体"/>
                <w:sz w:val="24"/>
                <w:szCs w:val="24"/>
              </w:rPr>
            </w:pPr>
            <w:r>
              <w:rPr>
                <w:rFonts w:ascii="宋体" w:eastAsia="宋体" w:hAnsi="宋体" w:cs="宋体"/>
                <w:sz w:val="24"/>
                <w:szCs w:val="24"/>
              </w:rPr>
              <w:t>称</w:t>
            </w:r>
          </w:p>
        </w:tc>
        <w:tc>
          <w:tcPr>
            <w:tcW w:w="6453" w:type="dxa"/>
            <w:gridSpan w:val="10"/>
            <w:tcBorders>
              <w:right w:val="single" w:sz="11" w:space="0" w:color="000000"/>
            </w:tcBorders>
          </w:tcPr>
          <w:p w14:paraId="16E74298" w14:textId="77777777" w:rsidR="008320D1" w:rsidRDefault="008320D1"/>
          <w:p w14:paraId="40F28EC5" w14:textId="77777777" w:rsidR="008320D1" w:rsidRDefault="004843C8">
            <w:pPr>
              <w:spacing w:before="80" w:line="204" w:lineRule="auto"/>
              <w:ind w:firstLine="28"/>
              <w:rPr>
                <w:rFonts w:ascii="宋体" w:eastAsia="宋体" w:hAnsi="宋体" w:cs="宋体"/>
                <w:sz w:val="24"/>
                <w:szCs w:val="24"/>
              </w:rPr>
            </w:pPr>
            <w:r>
              <w:rPr>
                <w:rFonts w:ascii="宋体" w:eastAsia="宋体" w:hAnsi="宋体" w:cs="宋体"/>
                <w:spacing w:val="-5"/>
                <w:sz w:val="24"/>
                <w:szCs w:val="24"/>
              </w:rPr>
              <w:t>厦门市集杏路（国道</w:t>
            </w:r>
            <w:r>
              <w:rPr>
                <w:rFonts w:ascii="宋体" w:eastAsia="宋体" w:hAnsi="宋体" w:cs="宋体"/>
                <w:spacing w:val="-28"/>
                <w:sz w:val="24"/>
                <w:szCs w:val="24"/>
              </w:rPr>
              <w:t xml:space="preserve"> </w:t>
            </w:r>
            <w:r>
              <w:rPr>
                <w:rFonts w:ascii="Times New Roman" w:eastAsia="Times New Roman" w:hAnsi="Times New Roman" w:cs="Times New Roman"/>
                <w:spacing w:val="-5"/>
                <w:sz w:val="24"/>
                <w:szCs w:val="24"/>
              </w:rPr>
              <w:t>319-</w:t>
            </w:r>
            <w:r>
              <w:rPr>
                <w:rFonts w:ascii="宋体" w:eastAsia="宋体" w:hAnsi="宋体" w:cs="宋体"/>
                <w:spacing w:val="-5"/>
                <w:sz w:val="24"/>
                <w:szCs w:val="24"/>
              </w:rPr>
              <w:t>鹰厦铁路立交）项目环境影响报告表</w:t>
            </w:r>
          </w:p>
        </w:tc>
      </w:tr>
      <w:tr w:rsidR="008320D1" w14:paraId="4B004361" w14:textId="77777777">
        <w:trPr>
          <w:trHeight w:val="855"/>
        </w:trPr>
        <w:tc>
          <w:tcPr>
            <w:tcW w:w="2067" w:type="dxa"/>
            <w:tcBorders>
              <w:left w:val="single" w:sz="11" w:space="0" w:color="000000"/>
            </w:tcBorders>
          </w:tcPr>
          <w:p w14:paraId="46DF8895" w14:textId="77777777" w:rsidR="008320D1" w:rsidRDefault="004843C8">
            <w:pPr>
              <w:spacing w:before="164" w:line="204" w:lineRule="auto"/>
              <w:ind w:firstLine="419"/>
              <w:rPr>
                <w:rFonts w:ascii="宋体" w:eastAsia="宋体" w:hAnsi="宋体" w:cs="宋体"/>
                <w:sz w:val="24"/>
                <w:szCs w:val="24"/>
              </w:rPr>
            </w:pPr>
            <w:r>
              <w:rPr>
                <w:rFonts w:ascii="宋体" w:eastAsia="宋体" w:hAnsi="宋体" w:cs="宋体"/>
                <w:spacing w:val="-2"/>
                <w:sz w:val="24"/>
                <w:szCs w:val="24"/>
              </w:rPr>
              <w:t>环评报告表</w:t>
            </w:r>
          </w:p>
          <w:p w14:paraId="088799A5" w14:textId="77777777" w:rsidR="008320D1" w:rsidRDefault="004843C8">
            <w:pPr>
              <w:spacing w:before="46" w:line="204" w:lineRule="auto"/>
              <w:ind w:firstLine="540"/>
              <w:rPr>
                <w:rFonts w:ascii="宋体" w:eastAsia="宋体" w:hAnsi="宋体" w:cs="宋体"/>
                <w:sz w:val="24"/>
                <w:szCs w:val="24"/>
              </w:rPr>
            </w:pPr>
            <w:r>
              <w:rPr>
                <w:rFonts w:ascii="宋体" w:eastAsia="宋体" w:hAnsi="宋体" w:cs="宋体"/>
                <w:spacing w:val="-3"/>
                <w:sz w:val="24"/>
                <w:szCs w:val="24"/>
              </w:rPr>
              <w:t>编制单位</w:t>
            </w:r>
          </w:p>
        </w:tc>
        <w:tc>
          <w:tcPr>
            <w:tcW w:w="6453" w:type="dxa"/>
            <w:gridSpan w:val="10"/>
            <w:tcBorders>
              <w:right w:val="single" w:sz="11" w:space="0" w:color="000000"/>
            </w:tcBorders>
          </w:tcPr>
          <w:p w14:paraId="551DF66D" w14:textId="77777777" w:rsidR="008320D1" w:rsidRDefault="008320D1"/>
          <w:p w14:paraId="7983A93B" w14:textId="77777777" w:rsidR="008320D1" w:rsidRDefault="004843C8">
            <w:pPr>
              <w:spacing w:before="79" w:line="204" w:lineRule="auto"/>
              <w:ind w:firstLine="2029"/>
              <w:rPr>
                <w:rFonts w:ascii="宋体" w:eastAsia="宋体" w:hAnsi="宋体" w:cs="宋体"/>
                <w:sz w:val="24"/>
                <w:szCs w:val="24"/>
              </w:rPr>
            </w:pPr>
            <w:r>
              <w:rPr>
                <w:rFonts w:ascii="宋体" w:eastAsia="宋体" w:hAnsi="宋体" w:cs="宋体"/>
                <w:spacing w:val="-2"/>
                <w:sz w:val="24"/>
                <w:szCs w:val="24"/>
              </w:rPr>
              <w:t>厦门市环境保护科研所</w:t>
            </w:r>
          </w:p>
        </w:tc>
      </w:tr>
      <w:tr w:rsidR="008320D1" w14:paraId="32015EED" w14:textId="77777777">
        <w:trPr>
          <w:trHeight w:val="425"/>
        </w:trPr>
        <w:tc>
          <w:tcPr>
            <w:tcW w:w="2067" w:type="dxa"/>
            <w:tcBorders>
              <w:left w:val="single" w:sz="11" w:space="0" w:color="000000"/>
            </w:tcBorders>
          </w:tcPr>
          <w:p w14:paraId="6425BF52" w14:textId="77777777" w:rsidR="008320D1" w:rsidRDefault="004843C8">
            <w:pPr>
              <w:spacing w:before="103" w:line="204" w:lineRule="auto"/>
              <w:ind w:firstLine="298"/>
              <w:rPr>
                <w:rFonts w:ascii="宋体" w:eastAsia="宋体" w:hAnsi="宋体" w:cs="宋体"/>
                <w:sz w:val="24"/>
                <w:szCs w:val="24"/>
              </w:rPr>
            </w:pPr>
            <w:r>
              <w:rPr>
                <w:rFonts w:ascii="宋体" w:eastAsia="宋体" w:hAnsi="宋体" w:cs="宋体"/>
                <w:spacing w:val="-2"/>
                <w:sz w:val="24"/>
                <w:szCs w:val="24"/>
              </w:rPr>
              <w:t>初步设计单位</w:t>
            </w:r>
          </w:p>
        </w:tc>
        <w:tc>
          <w:tcPr>
            <w:tcW w:w="6453" w:type="dxa"/>
            <w:gridSpan w:val="10"/>
            <w:tcBorders>
              <w:right w:val="single" w:sz="11" w:space="0" w:color="000000"/>
            </w:tcBorders>
          </w:tcPr>
          <w:p w14:paraId="172999E3" w14:textId="77777777" w:rsidR="008320D1" w:rsidRDefault="004843C8">
            <w:pPr>
              <w:spacing w:before="103" w:line="204" w:lineRule="auto"/>
              <w:ind w:firstLine="2020"/>
              <w:rPr>
                <w:rFonts w:ascii="宋体" w:eastAsia="宋体" w:hAnsi="宋体" w:cs="宋体"/>
                <w:sz w:val="24"/>
                <w:szCs w:val="24"/>
              </w:rPr>
            </w:pPr>
            <w:r>
              <w:rPr>
                <w:rFonts w:ascii="宋体" w:eastAsia="宋体" w:hAnsi="宋体" w:cs="宋体"/>
                <w:spacing w:val="-1"/>
                <w:sz w:val="24"/>
                <w:szCs w:val="24"/>
              </w:rPr>
              <w:t>铁道部第四勘察设计院</w:t>
            </w:r>
          </w:p>
        </w:tc>
      </w:tr>
      <w:tr w:rsidR="008320D1" w14:paraId="68044F8D" w14:textId="77777777">
        <w:trPr>
          <w:trHeight w:val="624"/>
        </w:trPr>
        <w:tc>
          <w:tcPr>
            <w:tcW w:w="2067" w:type="dxa"/>
            <w:tcBorders>
              <w:left w:val="single" w:sz="11" w:space="0" w:color="000000"/>
            </w:tcBorders>
          </w:tcPr>
          <w:p w14:paraId="79A36C2E" w14:textId="77777777" w:rsidR="008320D1" w:rsidRDefault="004843C8">
            <w:pPr>
              <w:spacing w:before="204" w:line="204" w:lineRule="auto"/>
              <w:ind w:firstLine="59"/>
              <w:rPr>
                <w:rFonts w:ascii="宋体" w:eastAsia="宋体" w:hAnsi="宋体" w:cs="宋体"/>
                <w:sz w:val="24"/>
                <w:szCs w:val="24"/>
              </w:rPr>
            </w:pPr>
            <w:r>
              <w:rPr>
                <w:rFonts w:ascii="宋体" w:eastAsia="宋体" w:hAnsi="宋体" w:cs="宋体"/>
                <w:spacing w:val="-2"/>
                <w:sz w:val="24"/>
                <w:szCs w:val="24"/>
              </w:rPr>
              <w:t>环境影响审批部门</w:t>
            </w:r>
          </w:p>
        </w:tc>
        <w:tc>
          <w:tcPr>
            <w:tcW w:w="1973" w:type="dxa"/>
            <w:gridSpan w:val="2"/>
          </w:tcPr>
          <w:p w14:paraId="0D7A28DC" w14:textId="77777777" w:rsidR="008320D1" w:rsidRDefault="004843C8">
            <w:pPr>
              <w:spacing w:before="204" w:line="204" w:lineRule="auto"/>
              <w:ind w:firstLine="30"/>
              <w:rPr>
                <w:rFonts w:ascii="宋体" w:eastAsia="宋体" w:hAnsi="宋体" w:cs="宋体"/>
                <w:sz w:val="24"/>
                <w:szCs w:val="24"/>
              </w:rPr>
            </w:pPr>
            <w:r>
              <w:rPr>
                <w:rFonts w:ascii="宋体" w:eastAsia="宋体" w:hAnsi="宋体" w:cs="宋体"/>
                <w:spacing w:val="-3"/>
                <w:sz w:val="24"/>
                <w:szCs w:val="24"/>
              </w:rPr>
              <w:t>厦门市环境保护局</w:t>
            </w:r>
          </w:p>
        </w:tc>
        <w:tc>
          <w:tcPr>
            <w:tcW w:w="1867" w:type="dxa"/>
            <w:gridSpan w:val="3"/>
          </w:tcPr>
          <w:p w14:paraId="227E350C" w14:textId="77777777" w:rsidR="008320D1" w:rsidRDefault="004843C8">
            <w:pPr>
              <w:spacing w:before="204" w:line="204" w:lineRule="auto"/>
              <w:ind w:firstLine="331"/>
              <w:rPr>
                <w:rFonts w:ascii="宋体" w:eastAsia="宋体" w:hAnsi="宋体" w:cs="宋体"/>
                <w:sz w:val="24"/>
                <w:szCs w:val="24"/>
              </w:rPr>
            </w:pPr>
            <w:r>
              <w:rPr>
                <w:rFonts w:ascii="宋体" w:eastAsia="宋体" w:hAnsi="宋体" w:cs="宋体"/>
                <w:spacing w:val="-3"/>
                <w:sz w:val="24"/>
                <w:szCs w:val="24"/>
              </w:rPr>
              <w:t>文号及时间</w:t>
            </w:r>
          </w:p>
        </w:tc>
        <w:tc>
          <w:tcPr>
            <w:tcW w:w="2614" w:type="dxa"/>
            <w:gridSpan w:val="5"/>
            <w:tcBorders>
              <w:right w:val="single" w:sz="11" w:space="0" w:color="000000"/>
            </w:tcBorders>
          </w:tcPr>
          <w:p w14:paraId="5EC5DEE1" w14:textId="77777777" w:rsidR="008320D1" w:rsidRDefault="004843C8">
            <w:pPr>
              <w:spacing w:before="48" w:line="212" w:lineRule="auto"/>
              <w:ind w:left="426" w:right="435" w:firstLine="517"/>
              <w:rPr>
                <w:rFonts w:ascii="宋体" w:eastAsia="宋体" w:hAnsi="宋体" w:cs="宋体"/>
                <w:sz w:val="24"/>
                <w:szCs w:val="24"/>
              </w:rPr>
            </w:pPr>
            <w:r>
              <w:rPr>
                <w:rFonts w:ascii="宋体" w:eastAsia="宋体" w:hAnsi="宋体" w:cs="宋体"/>
                <w:spacing w:val="-4"/>
                <w:sz w:val="24"/>
                <w:szCs w:val="24"/>
              </w:rPr>
              <w:t>文号无</w:t>
            </w:r>
            <w:r>
              <w:rPr>
                <w:rFonts w:ascii="宋体" w:eastAsia="宋体" w:hAnsi="宋体" w:cs="宋体"/>
                <w:spacing w:val="12"/>
                <w:sz w:val="24"/>
                <w:szCs w:val="24"/>
              </w:rPr>
              <w:t xml:space="preserve">    </w:t>
            </w:r>
            <w:r>
              <w:rPr>
                <w:rFonts w:ascii="Times New Roman" w:eastAsia="Times New Roman" w:hAnsi="Times New Roman" w:cs="Times New Roman"/>
                <w:spacing w:val="-10"/>
                <w:sz w:val="24"/>
                <w:szCs w:val="24"/>
              </w:rPr>
              <w:t>2003</w:t>
            </w:r>
            <w:r>
              <w:rPr>
                <w:rFonts w:ascii="Times New Roman" w:eastAsia="Times New Roman" w:hAnsi="Times New Roman" w:cs="Times New Roman"/>
                <w:spacing w:val="15"/>
                <w:w w:val="101"/>
                <w:sz w:val="24"/>
                <w:szCs w:val="24"/>
              </w:rPr>
              <w:t xml:space="preserve"> </w:t>
            </w:r>
            <w:r>
              <w:rPr>
                <w:rFonts w:ascii="宋体" w:eastAsia="宋体" w:hAnsi="宋体" w:cs="宋体"/>
                <w:spacing w:val="-10"/>
                <w:sz w:val="24"/>
                <w:szCs w:val="24"/>
              </w:rPr>
              <w:t>年</w:t>
            </w:r>
            <w:r>
              <w:rPr>
                <w:rFonts w:ascii="宋体" w:eastAsia="宋体" w:hAnsi="宋体" w:cs="宋体"/>
                <w:spacing w:val="-54"/>
                <w:sz w:val="24"/>
                <w:szCs w:val="24"/>
              </w:rPr>
              <w:t xml:space="preserve"> </w:t>
            </w:r>
            <w:r>
              <w:rPr>
                <w:rFonts w:ascii="Times New Roman" w:eastAsia="Times New Roman" w:hAnsi="Times New Roman" w:cs="Times New Roman"/>
                <w:spacing w:val="-10"/>
                <w:sz w:val="24"/>
                <w:szCs w:val="24"/>
              </w:rPr>
              <w:t>7</w:t>
            </w:r>
            <w:r>
              <w:rPr>
                <w:rFonts w:ascii="Times New Roman" w:eastAsia="Times New Roman" w:hAnsi="Times New Roman" w:cs="Times New Roman"/>
                <w:spacing w:val="13"/>
                <w:sz w:val="24"/>
                <w:szCs w:val="24"/>
              </w:rPr>
              <w:t xml:space="preserve"> </w:t>
            </w:r>
            <w:r>
              <w:rPr>
                <w:rFonts w:ascii="宋体" w:eastAsia="宋体" w:hAnsi="宋体" w:cs="宋体"/>
                <w:spacing w:val="-10"/>
                <w:sz w:val="24"/>
                <w:szCs w:val="24"/>
              </w:rPr>
              <w:t>月</w:t>
            </w:r>
            <w:r>
              <w:rPr>
                <w:rFonts w:ascii="宋体" w:eastAsia="宋体" w:hAnsi="宋体" w:cs="宋体"/>
                <w:spacing w:val="-57"/>
                <w:sz w:val="24"/>
                <w:szCs w:val="24"/>
              </w:rPr>
              <w:t xml:space="preserve"> </w:t>
            </w:r>
            <w:r>
              <w:rPr>
                <w:rFonts w:ascii="Times New Roman" w:eastAsia="Times New Roman" w:hAnsi="Times New Roman" w:cs="Times New Roman"/>
                <w:spacing w:val="-10"/>
                <w:sz w:val="24"/>
                <w:szCs w:val="24"/>
              </w:rPr>
              <w:t>2</w:t>
            </w:r>
            <w:r>
              <w:rPr>
                <w:rFonts w:ascii="Times New Roman" w:eastAsia="Times New Roman" w:hAnsi="Times New Roman" w:cs="Times New Roman"/>
                <w:spacing w:val="47"/>
                <w:sz w:val="24"/>
                <w:szCs w:val="24"/>
              </w:rPr>
              <w:t xml:space="preserve"> </w:t>
            </w:r>
            <w:r>
              <w:rPr>
                <w:rFonts w:ascii="宋体" w:eastAsia="宋体" w:hAnsi="宋体" w:cs="宋体"/>
                <w:spacing w:val="-10"/>
                <w:sz w:val="24"/>
                <w:szCs w:val="24"/>
              </w:rPr>
              <w:t>日</w:t>
            </w:r>
          </w:p>
        </w:tc>
      </w:tr>
      <w:tr w:rsidR="008320D1" w14:paraId="1C7FBB15" w14:textId="77777777">
        <w:trPr>
          <w:trHeight w:val="624"/>
        </w:trPr>
        <w:tc>
          <w:tcPr>
            <w:tcW w:w="2067" w:type="dxa"/>
            <w:tcBorders>
              <w:left w:val="single" w:sz="11" w:space="0" w:color="000000"/>
            </w:tcBorders>
          </w:tcPr>
          <w:p w14:paraId="086CD10F" w14:textId="77777777" w:rsidR="008320D1" w:rsidRDefault="004843C8">
            <w:pPr>
              <w:spacing w:before="204" w:line="204" w:lineRule="auto"/>
              <w:ind w:firstLine="58"/>
              <w:rPr>
                <w:rFonts w:ascii="宋体" w:eastAsia="宋体" w:hAnsi="宋体" w:cs="宋体"/>
                <w:sz w:val="24"/>
                <w:szCs w:val="24"/>
              </w:rPr>
            </w:pPr>
            <w:r>
              <w:rPr>
                <w:rFonts w:ascii="宋体" w:eastAsia="宋体" w:hAnsi="宋体" w:cs="宋体"/>
                <w:spacing w:val="-2"/>
                <w:sz w:val="24"/>
                <w:szCs w:val="24"/>
              </w:rPr>
              <w:t>初步设计审批部门</w:t>
            </w:r>
          </w:p>
        </w:tc>
        <w:tc>
          <w:tcPr>
            <w:tcW w:w="1973" w:type="dxa"/>
            <w:gridSpan w:val="2"/>
          </w:tcPr>
          <w:p w14:paraId="519CD117" w14:textId="77777777" w:rsidR="008320D1" w:rsidRDefault="004843C8">
            <w:pPr>
              <w:spacing w:before="204" w:line="204" w:lineRule="auto"/>
              <w:ind w:firstLine="30"/>
              <w:rPr>
                <w:rFonts w:ascii="宋体" w:eastAsia="宋体" w:hAnsi="宋体" w:cs="宋体"/>
                <w:sz w:val="24"/>
                <w:szCs w:val="24"/>
              </w:rPr>
            </w:pPr>
            <w:r>
              <w:rPr>
                <w:rFonts w:ascii="宋体" w:eastAsia="宋体" w:hAnsi="宋体" w:cs="宋体"/>
                <w:spacing w:val="-3"/>
                <w:sz w:val="24"/>
                <w:szCs w:val="24"/>
              </w:rPr>
              <w:t>厦门市交通委员会</w:t>
            </w:r>
          </w:p>
        </w:tc>
        <w:tc>
          <w:tcPr>
            <w:tcW w:w="1867" w:type="dxa"/>
            <w:gridSpan w:val="3"/>
          </w:tcPr>
          <w:p w14:paraId="080E3261" w14:textId="77777777" w:rsidR="008320D1" w:rsidRDefault="004843C8">
            <w:pPr>
              <w:spacing w:before="204" w:line="204" w:lineRule="auto"/>
              <w:ind w:firstLine="331"/>
              <w:rPr>
                <w:rFonts w:ascii="宋体" w:eastAsia="宋体" w:hAnsi="宋体" w:cs="宋体"/>
                <w:sz w:val="24"/>
                <w:szCs w:val="24"/>
              </w:rPr>
            </w:pPr>
            <w:r>
              <w:rPr>
                <w:rFonts w:ascii="宋体" w:eastAsia="宋体" w:hAnsi="宋体" w:cs="宋体"/>
                <w:spacing w:val="-3"/>
                <w:sz w:val="24"/>
                <w:szCs w:val="24"/>
              </w:rPr>
              <w:t>文号及时间</w:t>
            </w:r>
          </w:p>
        </w:tc>
        <w:tc>
          <w:tcPr>
            <w:tcW w:w="2614" w:type="dxa"/>
            <w:gridSpan w:val="5"/>
            <w:tcBorders>
              <w:right w:val="single" w:sz="11" w:space="0" w:color="000000"/>
            </w:tcBorders>
          </w:tcPr>
          <w:p w14:paraId="23AF709B" w14:textId="77777777" w:rsidR="008320D1" w:rsidRDefault="004843C8">
            <w:pPr>
              <w:spacing w:before="48" w:line="212" w:lineRule="auto"/>
              <w:ind w:left="366" w:right="356" w:hanging="6"/>
              <w:rPr>
                <w:rFonts w:ascii="宋体" w:eastAsia="宋体" w:hAnsi="宋体" w:cs="宋体"/>
                <w:sz w:val="24"/>
                <w:szCs w:val="24"/>
              </w:rPr>
            </w:pPr>
            <w:r>
              <w:rPr>
                <w:rFonts w:ascii="宋体" w:eastAsia="宋体" w:hAnsi="宋体" w:cs="宋体"/>
                <w:spacing w:val="-3"/>
                <w:sz w:val="24"/>
                <w:szCs w:val="24"/>
              </w:rPr>
              <w:t>厦交建</w:t>
            </w:r>
            <w:r>
              <w:rPr>
                <w:rFonts w:ascii="Times New Roman" w:eastAsia="Times New Roman" w:hAnsi="Times New Roman" w:cs="Times New Roman"/>
                <w:spacing w:val="-3"/>
                <w:sz w:val="24"/>
                <w:szCs w:val="24"/>
              </w:rPr>
              <w:t>[2003]33</w:t>
            </w:r>
            <w:r>
              <w:rPr>
                <w:rFonts w:ascii="Times New Roman" w:eastAsia="Times New Roman" w:hAnsi="Times New Roman" w:cs="Times New Roman"/>
                <w:spacing w:val="16"/>
                <w:w w:val="101"/>
                <w:sz w:val="24"/>
                <w:szCs w:val="24"/>
              </w:rPr>
              <w:t xml:space="preserve"> </w:t>
            </w:r>
            <w:r>
              <w:rPr>
                <w:rFonts w:ascii="宋体" w:eastAsia="宋体" w:hAnsi="宋体" w:cs="宋体"/>
                <w:spacing w:val="-3"/>
                <w:sz w:val="24"/>
                <w:szCs w:val="24"/>
              </w:rPr>
              <w:t>号</w:t>
            </w:r>
            <w:r>
              <w:rPr>
                <w:rFonts w:ascii="宋体" w:eastAsia="宋体" w:hAnsi="宋体" w:cs="宋体"/>
                <w:spacing w:val="-100"/>
                <w:sz w:val="24"/>
                <w:szCs w:val="24"/>
              </w:rPr>
              <w:t xml:space="preserve"> </w:t>
            </w:r>
            <w:r>
              <w:rPr>
                <w:rFonts w:ascii="Times New Roman" w:eastAsia="Times New Roman" w:hAnsi="Times New Roman" w:cs="Times New Roman"/>
                <w:spacing w:val="-7"/>
                <w:sz w:val="24"/>
                <w:szCs w:val="24"/>
              </w:rPr>
              <w:t>2003</w:t>
            </w:r>
            <w:r>
              <w:rPr>
                <w:rFonts w:ascii="Times New Roman" w:eastAsia="Times New Roman" w:hAnsi="Times New Roman" w:cs="Times New Roman"/>
                <w:spacing w:val="10"/>
                <w:sz w:val="24"/>
                <w:szCs w:val="24"/>
              </w:rPr>
              <w:t xml:space="preserve"> </w:t>
            </w:r>
            <w:r>
              <w:rPr>
                <w:rFonts w:ascii="宋体" w:eastAsia="宋体" w:hAnsi="宋体" w:cs="宋体"/>
                <w:spacing w:val="-7"/>
                <w:sz w:val="24"/>
                <w:szCs w:val="24"/>
              </w:rPr>
              <w:t>年</w:t>
            </w:r>
            <w:r>
              <w:rPr>
                <w:rFonts w:ascii="宋体" w:eastAsia="宋体" w:hAnsi="宋体" w:cs="宋体"/>
                <w:spacing w:val="-52"/>
                <w:sz w:val="24"/>
                <w:szCs w:val="24"/>
              </w:rPr>
              <w:t xml:space="preserve"> </w:t>
            </w:r>
            <w:r>
              <w:rPr>
                <w:rFonts w:ascii="Times New Roman" w:eastAsia="Times New Roman" w:hAnsi="Times New Roman" w:cs="Times New Roman"/>
                <w:spacing w:val="-7"/>
                <w:sz w:val="24"/>
                <w:szCs w:val="24"/>
              </w:rPr>
              <w:t>7</w:t>
            </w:r>
            <w:r>
              <w:rPr>
                <w:rFonts w:ascii="Times New Roman" w:eastAsia="Times New Roman" w:hAnsi="Times New Roman" w:cs="Times New Roman"/>
                <w:spacing w:val="13"/>
                <w:w w:val="101"/>
                <w:sz w:val="24"/>
                <w:szCs w:val="24"/>
              </w:rPr>
              <w:t xml:space="preserve"> </w:t>
            </w:r>
            <w:r>
              <w:rPr>
                <w:rFonts w:ascii="宋体" w:eastAsia="宋体" w:hAnsi="宋体" w:cs="宋体"/>
                <w:spacing w:val="-7"/>
                <w:sz w:val="24"/>
                <w:szCs w:val="24"/>
              </w:rPr>
              <w:t>月</w:t>
            </w:r>
            <w:r>
              <w:rPr>
                <w:rFonts w:ascii="宋体" w:eastAsia="宋体" w:hAnsi="宋体" w:cs="宋体"/>
                <w:spacing w:val="-56"/>
                <w:sz w:val="24"/>
                <w:szCs w:val="24"/>
              </w:rPr>
              <w:t xml:space="preserve"> </w:t>
            </w:r>
            <w:r>
              <w:rPr>
                <w:rFonts w:ascii="Times New Roman" w:eastAsia="Times New Roman" w:hAnsi="Times New Roman" w:cs="Times New Roman"/>
                <w:spacing w:val="-7"/>
                <w:sz w:val="24"/>
                <w:szCs w:val="24"/>
              </w:rPr>
              <w:t>25</w:t>
            </w:r>
            <w:r>
              <w:rPr>
                <w:rFonts w:ascii="Times New Roman" w:eastAsia="Times New Roman" w:hAnsi="Times New Roman" w:cs="Times New Roman"/>
                <w:spacing w:val="48"/>
                <w:sz w:val="24"/>
                <w:szCs w:val="24"/>
              </w:rPr>
              <w:t xml:space="preserve"> </w:t>
            </w:r>
            <w:r>
              <w:rPr>
                <w:rFonts w:ascii="宋体" w:eastAsia="宋体" w:hAnsi="宋体" w:cs="宋体"/>
                <w:spacing w:val="-7"/>
                <w:sz w:val="24"/>
                <w:szCs w:val="24"/>
              </w:rPr>
              <w:t>日</w:t>
            </w:r>
          </w:p>
        </w:tc>
      </w:tr>
      <w:tr w:rsidR="008320D1" w14:paraId="5248F013" w14:textId="77777777">
        <w:trPr>
          <w:trHeight w:val="705"/>
        </w:trPr>
        <w:tc>
          <w:tcPr>
            <w:tcW w:w="2067" w:type="dxa"/>
            <w:tcBorders>
              <w:left w:val="single" w:sz="11" w:space="0" w:color="000000"/>
            </w:tcBorders>
          </w:tcPr>
          <w:p w14:paraId="6B38E71F" w14:textId="77777777" w:rsidR="008320D1" w:rsidRDefault="004843C8">
            <w:pPr>
              <w:spacing w:before="88"/>
              <w:ind w:firstLine="539"/>
              <w:rPr>
                <w:rFonts w:ascii="宋体" w:eastAsia="宋体" w:hAnsi="宋体" w:cs="宋体"/>
                <w:sz w:val="24"/>
                <w:szCs w:val="24"/>
              </w:rPr>
            </w:pPr>
            <w:r>
              <w:rPr>
                <w:rFonts w:ascii="宋体" w:eastAsia="宋体" w:hAnsi="宋体" w:cs="宋体"/>
                <w:spacing w:val="-3"/>
                <w:sz w:val="24"/>
                <w:szCs w:val="24"/>
              </w:rPr>
              <w:t>环保设施</w:t>
            </w:r>
          </w:p>
          <w:p w14:paraId="01078FF2" w14:textId="77777777" w:rsidR="008320D1" w:rsidRDefault="004843C8">
            <w:pPr>
              <w:spacing w:line="204" w:lineRule="auto"/>
              <w:ind w:firstLine="542"/>
              <w:rPr>
                <w:rFonts w:ascii="宋体" w:eastAsia="宋体" w:hAnsi="宋体" w:cs="宋体"/>
                <w:sz w:val="24"/>
                <w:szCs w:val="24"/>
              </w:rPr>
            </w:pPr>
            <w:r>
              <w:rPr>
                <w:rFonts w:ascii="宋体" w:eastAsia="宋体" w:hAnsi="宋体" w:cs="宋体"/>
                <w:spacing w:val="-4"/>
                <w:sz w:val="24"/>
                <w:szCs w:val="24"/>
              </w:rPr>
              <w:t>设计单位</w:t>
            </w:r>
          </w:p>
        </w:tc>
        <w:tc>
          <w:tcPr>
            <w:tcW w:w="6453" w:type="dxa"/>
            <w:gridSpan w:val="10"/>
            <w:tcBorders>
              <w:right w:val="single" w:sz="11" w:space="0" w:color="000000"/>
            </w:tcBorders>
          </w:tcPr>
          <w:p w14:paraId="1A29D7CF" w14:textId="77777777" w:rsidR="008320D1" w:rsidRDefault="004843C8">
            <w:pPr>
              <w:spacing w:before="244" w:line="204" w:lineRule="auto"/>
              <w:ind w:firstLine="703"/>
              <w:rPr>
                <w:rFonts w:ascii="宋体" w:eastAsia="宋体" w:hAnsi="宋体" w:cs="宋体"/>
                <w:sz w:val="24"/>
                <w:szCs w:val="24"/>
              </w:rPr>
            </w:pPr>
            <w:r>
              <w:rPr>
                <w:rFonts w:ascii="宋体" w:eastAsia="宋体" w:hAnsi="宋体" w:cs="宋体"/>
                <w:spacing w:val="-1"/>
                <w:sz w:val="24"/>
                <w:szCs w:val="24"/>
              </w:rPr>
              <w:t>上海市城市建设设计研究总院（集团）有限公司</w:t>
            </w:r>
          </w:p>
        </w:tc>
      </w:tr>
      <w:tr w:rsidR="008320D1" w14:paraId="3D4D5119" w14:textId="77777777">
        <w:trPr>
          <w:trHeight w:val="692"/>
        </w:trPr>
        <w:tc>
          <w:tcPr>
            <w:tcW w:w="2067" w:type="dxa"/>
            <w:tcBorders>
              <w:left w:val="single" w:sz="11" w:space="0" w:color="000000"/>
            </w:tcBorders>
          </w:tcPr>
          <w:p w14:paraId="532EE001" w14:textId="77777777" w:rsidR="008320D1" w:rsidRDefault="004843C8">
            <w:pPr>
              <w:spacing w:before="81"/>
              <w:ind w:firstLine="539"/>
              <w:rPr>
                <w:rFonts w:ascii="宋体" w:eastAsia="宋体" w:hAnsi="宋体" w:cs="宋体"/>
                <w:sz w:val="24"/>
                <w:szCs w:val="24"/>
              </w:rPr>
            </w:pPr>
            <w:r>
              <w:rPr>
                <w:rFonts w:ascii="宋体" w:eastAsia="宋体" w:hAnsi="宋体" w:cs="宋体"/>
                <w:spacing w:val="-3"/>
                <w:sz w:val="24"/>
                <w:szCs w:val="24"/>
              </w:rPr>
              <w:t>环保设施</w:t>
            </w:r>
          </w:p>
          <w:p w14:paraId="48547974" w14:textId="77777777" w:rsidR="008320D1" w:rsidRDefault="004843C8">
            <w:pPr>
              <w:spacing w:line="204" w:lineRule="auto"/>
              <w:ind w:firstLine="538"/>
              <w:rPr>
                <w:rFonts w:ascii="宋体" w:eastAsia="宋体" w:hAnsi="宋体" w:cs="宋体"/>
                <w:sz w:val="24"/>
                <w:szCs w:val="24"/>
              </w:rPr>
            </w:pPr>
            <w:r>
              <w:rPr>
                <w:rFonts w:ascii="宋体" w:eastAsia="宋体" w:hAnsi="宋体" w:cs="宋体"/>
                <w:spacing w:val="-3"/>
                <w:sz w:val="24"/>
                <w:szCs w:val="24"/>
              </w:rPr>
              <w:t>施工单位</w:t>
            </w:r>
          </w:p>
        </w:tc>
        <w:tc>
          <w:tcPr>
            <w:tcW w:w="6453" w:type="dxa"/>
            <w:gridSpan w:val="10"/>
            <w:tcBorders>
              <w:right w:val="single" w:sz="11" w:space="0" w:color="000000"/>
            </w:tcBorders>
          </w:tcPr>
          <w:p w14:paraId="6BC430FA" w14:textId="77777777" w:rsidR="008320D1" w:rsidRDefault="004843C8">
            <w:pPr>
              <w:spacing w:before="81" w:line="204" w:lineRule="auto"/>
              <w:ind w:firstLine="113"/>
              <w:rPr>
                <w:rFonts w:ascii="宋体" w:eastAsia="宋体" w:hAnsi="宋体" w:cs="宋体"/>
                <w:sz w:val="24"/>
                <w:szCs w:val="24"/>
              </w:rPr>
            </w:pPr>
            <w:r>
              <w:rPr>
                <w:rFonts w:ascii="宋体" w:eastAsia="宋体" w:hAnsi="宋体" w:cs="宋体"/>
                <w:spacing w:val="-2"/>
                <w:sz w:val="24"/>
                <w:szCs w:val="24"/>
              </w:rPr>
              <w:t>宁波交通工程建设集团有限公司</w:t>
            </w:r>
            <w:r>
              <w:rPr>
                <w:rFonts w:ascii="宋体" w:eastAsia="宋体" w:hAnsi="宋体" w:cs="宋体"/>
                <w:spacing w:val="-90"/>
                <w:sz w:val="24"/>
                <w:szCs w:val="24"/>
              </w:rPr>
              <w:t xml:space="preserve"> </w:t>
            </w:r>
            <w:r>
              <w:rPr>
                <w:rFonts w:ascii="宋体" w:eastAsia="宋体" w:hAnsi="宋体" w:cs="宋体"/>
                <w:spacing w:val="-2"/>
                <w:sz w:val="24"/>
                <w:szCs w:val="24"/>
              </w:rPr>
              <w:t>、江西中联建设集团有限公</w:t>
            </w:r>
          </w:p>
          <w:p w14:paraId="6097DEDB" w14:textId="77777777" w:rsidR="008320D1" w:rsidRDefault="004843C8">
            <w:pPr>
              <w:spacing w:before="46" w:line="204" w:lineRule="auto"/>
              <w:ind w:firstLine="1430"/>
              <w:rPr>
                <w:rFonts w:ascii="宋体" w:eastAsia="宋体" w:hAnsi="宋体" w:cs="宋体"/>
                <w:sz w:val="24"/>
                <w:szCs w:val="24"/>
              </w:rPr>
            </w:pPr>
            <w:r>
              <w:rPr>
                <w:rFonts w:ascii="宋体" w:eastAsia="宋体" w:hAnsi="宋体" w:cs="宋体"/>
                <w:spacing w:val="-6"/>
                <w:sz w:val="24"/>
                <w:szCs w:val="24"/>
              </w:rPr>
              <w:t>司</w:t>
            </w:r>
            <w:r>
              <w:rPr>
                <w:rFonts w:ascii="宋体" w:eastAsia="宋体" w:hAnsi="宋体" w:cs="宋体"/>
                <w:spacing w:val="-81"/>
                <w:sz w:val="24"/>
                <w:szCs w:val="24"/>
              </w:rPr>
              <w:t xml:space="preserve"> </w:t>
            </w:r>
            <w:r>
              <w:rPr>
                <w:rFonts w:ascii="宋体" w:eastAsia="宋体" w:hAnsi="宋体" w:cs="宋体"/>
                <w:spacing w:val="-6"/>
                <w:sz w:val="24"/>
                <w:szCs w:val="24"/>
              </w:rPr>
              <w:t>、</w:t>
            </w:r>
            <w:r>
              <w:rPr>
                <w:rFonts w:ascii="宋体" w:eastAsia="宋体" w:hAnsi="宋体" w:cs="宋体"/>
                <w:spacing w:val="-88"/>
                <w:sz w:val="24"/>
                <w:szCs w:val="24"/>
              </w:rPr>
              <w:t xml:space="preserve"> </w:t>
            </w:r>
            <w:r>
              <w:rPr>
                <w:rFonts w:ascii="宋体" w:eastAsia="宋体" w:hAnsi="宋体" w:cs="宋体"/>
                <w:spacing w:val="-6"/>
                <w:sz w:val="24"/>
                <w:szCs w:val="24"/>
              </w:rPr>
              <w:t>中交第一航务工程局有限公司</w:t>
            </w:r>
          </w:p>
        </w:tc>
      </w:tr>
      <w:tr w:rsidR="008320D1" w14:paraId="422841C8" w14:textId="77777777">
        <w:trPr>
          <w:trHeight w:val="425"/>
        </w:trPr>
        <w:tc>
          <w:tcPr>
            <w:tcW w:w="2067" w:type="dxa"/>
            <w:tcBorders>
              <w:left w:val="single" w:sz="11" w:space="0" w:color="000000"/>
            </w:tcBorders>
          </w:tcPr>
          <w:p w14:paraId="5A2D083E" w14:textId="77777777" w:rsidR="008320D1" w:rsidRDefault="004843C8">
            <w:pPr>
              <w:spacing w:before="104" w:line="204" w:lineRule="auto"/>
              <w:ind w:firstLine="59"/>
              <w:rPr>
                <w:rFonts w:ascii="宋体" w:eastAsia="宋体" w:hAnsi="宋体" w:cs="宋体"/>
                <w:sz w:val="24"/>
                <w:szCs w:val="24"/>
              </w:rPr>
            </w:pPr>
            <w:r>
              <w:rPr>
                <w:rFonts w:ascii="宋体" w:eastAsia="宋体" w:hAnsi="宋体" w:cs="宋体"/>
                <w:spacing w:val="-2"/>
                <w:sz w:val="24"/>
                <w:szCs w:val="24"/>
              </w:rPr>
              <w:t>环保设施监测单位</w:t>
            </w:r>
          </w:p>
        </w:tc>
        <w:tc>
          <w:tcPr>
            <w:tcW w:w="6453" w:type="dxa"/>
            <w:gridSpan w:val="10"/>
            <w:tcBorders>
              <w:right w:val="single" w:sz="11" w:space="0" w:color="000000"/>
            </w:tcBorders>
          </w:tcPr>
          <w:p w14:paraId="0CA21C67" w14:textId="77777777" w:rsidR="008320D1" w:rsidRDefault="004843C8">
            <w:pPr>
              <w:spacing w:before="104" w:line="204" w:lineRule="auto"/>
              <w:ind w:firstLine="1780"/>
              <w:rPr>
                <w:rFonts w:ascii="宋体" w:eastAsia="宋体" w:hAnsi="宋体" w:cs="宋体"/>
                <w:sz w:val="24"/>
                <w:szCs w:val="24"/>
              </w:rPr>
            </w:pPr>
            <w:r>
              <w:rPr>
                <w:rFonts w:ascii="宋体" w:eastAsia="宋体" w:hAnsi="宋体" w:cs="宋体"/>
                <w:spacing w:val="-1"/>
                <w:sz w:val="24"/>
                <w:szCs w:val="24"/>
              </w:rPr>
              <w:t>福建省交通科研院有限公司</w:t>
            </w:r>
          </w:p>
        </w:tc>
      </w:tr>
      <w:tr w:rsidR="008320D1" w14:paraId="0AAC6BEE" w14:textId="77777777">
        <w:trPr>
          <w:trHeight w:val="425"/>
        </w:trPr>
        <w:tc>
          <w:tcPr>
            <w:tcW w:w="2067" w:type="dxa"/>
            <w:tcBorders>
              <w:left w:val="single" w:sz="11" w:space="0" w:color="000000"/>
            </w:tcBorders>
          </w:tcPr>
          <w:p w14:paraId="1D706F7F" w14:textId="77777777" w:rsidR="008320D1" w:rsidRDefault="004843C8">
            <w:pPr>
              <w:spacing w:before="104" w:line="204" w:lineRule="auto"/>
              <w:ind w:firstLine="421"/>
              <w:rPr>
                <w:rFonts w:ascii="宋体" w:eastAsia="宋体" w:hAnsi="宋体" w:cs="宋体"/>
                <w:sz w:val="24"/>
                <w:szCs w:val="24"/>
              </w:rPr>
            </w:pPr>
            <w:r>
              <w:rPr>
                <w:rFonts w:ascii="宋体" w:eastAsia="宋体" w:hAnsi="宋体" w:cs="宋体"/>
                <w:spacing w:val="-3"/>
                <w:sz w:val="24"/>
                <w:szCs w:val="24"/>
              </w:rPr>
              <w:t>投资总概算</w:t>
            </w:r>
          </w:p>
        </w:tc>
        <w:tc>
          <w:tcPr>
            <w:tcW w:w="1780" w:type="dxa"/>
          </w:tcPr>
          <w:p w14:paraId="7D722CCE" w14:textId="77777777" w:rsidR="008320D1" w:rsidRDefault="004843C8">
            <w:pPr>
              <w:spacing w:before="104" w:line="204" w:lineRule="auto"/>
              <w:ind w:firstLine="348"/>
              <w:rPr>
                <w:rFonts w:ascii="宋体" w:eastAsia="宋体" w:hAnsi="宋体" w:cs="宋体"/>
                <w:sz w:val="24"/>
                <w:szCs w:val="24"/>
              </w:rPr>
            </w:pPr>
            <w:r>
              <w:rPr>
                <w:rFonts w:ascii="Times New Roman" w:eastAsia="Times New Roman" w:hAnsi="Times New Roman" w:cs="Times New Roman"/>
                <w:spacing w:val="-7"/>
                <w:sz w:val="24"/>
                <w:szCs w:val="24"/>
              </w:rPr>
              <w:t>13000</w:t>
            </w:r>
            <w:r>
              <w:rPr>
                <w:rFonts w:ascii="Times New Roman" w:eastAsia="Times New Roman" w:hAnsi="Times New Roman" w:cs="Times New Roman"/>
                <w:spacing w:val="20"/>
                <w:w w:val="101"/>
                <w:sz w:val="24"/>
                <w:szCs w:val="24"/>
              </w:rPr>
              <w:t xml:space="preserve"> </w:t>
            </w:r>
            <w:r>
              <w:rPr>
                <w:rFonts w:ascii="宋体" w:eastAsia="宋体" w:hAnsi="宋体" w:cs="宋体"/>
                <w:spacing w:val="-7"/>
                <w:sz w:val="24"/>
                <w:szCs w:val="24"/>
              </w:rPr>
              <w:t>万元</w:t>
            </w:r>
          </w:p>
        </w:tc>
        <w:tc>
          <w:tcPr>
            <w:tcW w:w="1812" w:type="dxa"/>
            <w:gridSpan w:val="3"/>
          </w:tcPr>
          <w:p w14:paraId="202DDA97" w14:textId="77777777" w:rsidR="008320D1" w:rsidRDefault="004843C8">
            <w:pPr>
              <w:spacing w:before="104" w:line="204" w:lineRule="auto"/>
              <w:ind w:firstLine="59"/>
              <w:rPr>
                <w:rFonts w:ascii="宋体" w:eastAsia="宋体" w:hAnsi="宋体" w:cs="宋体"/>
                <w:sz w:val="24"/>
                <w:szCs w:val="24"/>
              </w:rPr>
            </w:pPr>
            <w:r>
              <w:rPr>
                <w:rFonts w:ascii="宋体" w:eastAsia="宋体" w:hAnsi="宋体" w:cs="宋体"/>
                <w:spacing w:val="-2"/>
                <w:sz w:val="24"/>
                <w:szCs w:val="24"/>
              </w:rPr>
              <w:t>环保投资总概算</w:t>
            </w:r>
          </w:p>
        </w:tc>
        <w:tc>
          <w:tcPr>
            <w:tcW w:w="1097" w:type="dxa"/>
            <w:gridSpan w:val="3"/>
          </w:tcPr>
          <w:p w14:paraId="1A27A128" w14:textId="77777777" w:rsidR="008320D1" w:rsidRDefault="004843C8">
            <w:pPr>
              <w:spacing w:before="104" w:line="204" w:lineRule="auto"/>
              <w:ind w:firstLine="156"/>
              <w:rPr>
                <w:rFonts w:ascii="宋体" w:eastAsia="宋体" w:hAnsi="宋体" w:cs="宋体"/>
                <w:sz w:val="24"/>
                <w:szCs w:val="24"/>
              </w:rPr>
            </w:pPr>
            <w:r>
              <w:rPr>
                <w:rFonts w:ascii="Times New Roman" w:eastAsia="Times New Roman" w:hAnsi="Times New Roman" w:cs="Times New Roman"/>
                <w:spacing w:val="-7"/>
                <w:sz w:val="24"/>
                <w:szCs w:val="24"/>
              </w:rPr>
              <w:t>50</w:t>
            </w:r>
            <w:r>
              <w:rPr>
                <w:rFonts w:ascii="Times New Roman" w:eastAsia="Times New Roman" w:hAnsi="Times New Roman" w:cs="Times New Roman"/>
                <w:spacing w:val="16"/>
                <w:sz w:val="24"/>
                <w:szCs w:val="24"/>
              </w:rPr>
              <w:t xml:space="preserve"> </w:t>
            </w:r>
            <w:r>
              <w:rPr>
                <w:rFonts w:ascii="宋体" w:eastAsia="宋体" w:hAnsi="宋体" w:cs="宋体"/>
                <w:spacing w:val="-7"/>
                <w:sz w:val="24"/>
                <w:szCs w:val="24"/>
              </w:rPr>
              <w:t>万元</w:t>
            </w:r>
          </w:p>
        </w:tc>
        <w:tc>
          <w:tcPr>
            <w:tcW w:w="801" w:type="dxa"/>
            <w:gridSpan w:val="2"/>
          </w:tcPr>
          <w:p w14:paraId="7D5E4E40" w14:textId="77777777" w:rsidR="008320D1" w:rsidRDefault="004843C8">
            <w:pPr>
              <w:spacing w:before="104" w:line="204" w:lineRule="auto"/>
              <w:ind w:firstLine="181"/>
              <w:rPr>
                <w:rFonts w:ascii="宋体" w:eastAsia="宋体" w:hAnsi="宋体" w:cs="宋体"/>
                <w:sz w:val="24"/>
                <w:szCs w:val="24"/>
              </w:rPr>
            </w:pPr>
            <w:r>
              <w:rPr>
                <w:rFonts w:ascii="宋体" w:eastAsia="宋体" w:hAnsi="宋体" w:cs="宋体"/>
                <w:spacing w:val="-18"/>
                <w:sz w:val="24"/>
                <w:szCs w:val="24"/>
              </w:rPr>
              <w:t>比例</w:t>
            </w:r>
          </w:p>
        </w:tc>
        <w:tc>
          <w:tcPr>
            <w:tcW w:w="967" w:type="dxa"/>
            <w:tcBorders>
              <w:right w:val="single" w:sz="11" w:space="0" w:color="000000"/>
            </w:tcBorders>
          </w:tcPr>
          <w:p w14:paraId="25ECDB79" w14:textId="77777777" w:rsidR="008320D1" w:rsidRDefault="004843C8">
            <w:pPr>
              <w:spacing w:before="144" w:line="204" w:lineRule="auto"/>
              <w:ind w:firstLine="227"/>
              <w:rPr>
                <w:rFonts w:ascii="Times New Roman" w:eastAsia="Times New Roman" w:hAnsi="Times New Roman" w:cs="Times New Roman"/>
                <w:sz w:val="24"/>
                <w:szCs w:val="24"/>
              </w:rPr>
            </w:pPr>
            <w:r>
              <w:rPr>
                <w:rFonts w:ascii="Times New Roman" w:eastAsia="Times New Roman" w:hAnsi="Times New Roman" w:cs="Times New Roman"/>
                <w:spacing w:val="-7"/>
                <w:sz w:val="24"/>
                <w:szCs w:val="24"/>
              </w:rPr>
              <w:t>0</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7"/>
                <w:sz w:val="24"/>
                <w:szCs w:val="24"/>
              </w:rPr>
              <w:t>.4%</w:t>
            </w:r>
          </w:p>
        </w:tc>
      </w:tr>
      <w:tr w:rsidR="008320D1" w14:paraId="2BFB8196" w14:textId="77777777">
        <w:trPr>
          <w:trHeight w:val="425"/>
        </w:trPr>
        <w:tc>
          <w:tcPr>
            <w:tcW w:w="2067" w:type="dxa"/>
            <w:tcBorders>
              <w:left w:val="single" w:sz="11" w:space="0" w:color="000000"/>
            </w:tcBorders>
          </w:tcPr>
          <w:p w14:paraId="13B53B11" w14:textId="77777777" w:rsidR="008320D1" w:rsidRDefault="004843C8">
            <w:pPr>
              <w:spacing w:before="103" w:line="204" w:lineRule="auto"/>
              <w:ind w:firstLine="544"/>
              <w:rPr>
                <w:rFonts w:ascii="宋体" w:eastAsia="宋体" w:hAnsi="宋体" w:cs="宋体"/>
                <w:sz w:val="24"/>
                <w:szCs w:val="24"/>
              </w:rPr>
            </w:pPr>
            <w:r>
              <w:rPr>
                <w:rFonts w:ascii="宋体" w:eastAsia="宋体" w:hAnsi="宋体" w:cs="宋体"/>
                <w:spacing w:val="-4"/>
                <w:sz w:val="24"/>
                <w:szCs w:val="24"/>
              </w:rPr>
              <w:t>实际投资</w:t>
            </w:r>
          </w:p>
        </w:tc>
        <w:tc>
          <w:tcPr>
            <w:tcW w:w="1780" w:type="dxa"/>
          </w:tcPr>
          <w:p w14:paraId="2AA7B818" w14:textId="77777777" w:rsidR="008320D1" w:rsidRDefault="004843C8">
            <w:pPr>
              <w:spacing w:before="103" w:line="204" w:lineRule="auto"/>
              <w:ind w:firstLine="333"/>
              <w:rPr>
                <w:rFonts w:ascii="宋体" w:eastAsia="宋体" w:hAnsi="宋体" w:cs="宋体"/>
                <w:sz w:val="24"/>
                <w:szCs w:val="24"/>
              </w:rPr>
            </w:pPr>
            <w:r>
              <w:rPr>
                <w:rFonts w:ascii="Times New Roman" w:eastAsia="Times New Roman" w:hAnsi="Times New Roman" w:cs="Times New Roman"/>
                <w:spacing w:val="-7"/>
                <w:sz w:val="24"/>
                <w:szCs w:val="24"/>
              </w:rPr>
              <w:t>17638</w:t>
            </w:r>
            <w:r>
              <w:rPr>
                <w:rFonts w:ascii="Times New Roman" w:eastAsia="Times New Roman" w:hAnsi="Times New Roman" w:cs="Times New Roman"/>
                <w:spacing w:val="20"/>
                <w:w w:val="101"/>
                <w:sz w:val="24"/>
                <w:szCs w:val="24"/>
              </w:rPr>
              <w:t xml:space="preserve"> </w:t>
            </w:r>
            <w:r>
              <w:rPr>
                <w:rFonts w:ascii="宋体" w:eastAsia="宋体" w:hAnsi="宋体" w:cs="宋体"/>
                <w:spacing w:val="-7"/>
                <w:sz w:val="24"/>
                <w:szCs w:val="24"/>
              </w:rPr>
              <w:t>万元</w:t>
            </w:r>
          </w:p>
        </w:tc>
        <w:tc>
          <w:tcPr>
            <w:tcW w:w="1812" w:type="dxa"/>
            <w:gridSpan w:val="3"/>
          </w:tcPr>
          <w:p w14:paraId="7F4E3E0B" w14:textId="77777777" w:rsidR="008320D1" w:rsidRDefault="004843C8">
            <w:pPr>
              <w:spacing w:before="103" w:line="204" w:lineRule="auto"/>
              <w:ind w:firstLine="179"/>
              <w:rPr>
                <w:rFonts w:ascii="宋体" w:eastAsia="宋体" w:hAnsi="宋体" w:cs="宋体"/>
                <w:sz w:val="24"/>
                <w:szCs w:val="24"/>
              </w:rPr>
            </w:pPr>
            <w:r>
              <w:rPr>
                <w:rFonts w:ascii="宋体" w:eastAsia="宋体" w:hAnsi="宋体" w:cs="宋体"/>
                <w:spacing w:val="-2"/>
                <w:sz w:val="24"/>
                <w:szCs w:val="24"/>
              </w:rPr>
              <w:t>环保实际投资</w:t>
            </w:r>
          </w:p>
        </w:tc>
        <w:tc>
          <w:tcPr>
            <w:tcW w:w="1097" w:type="dxa"/>
            <w:gridSpan w:val="3"/>
          </w:tcPr>
          <w:p w14:paraId="77AF1737" w14:textId="77777777" w:rsidR="008320D1" w:rsidRDefault="004843C8">
            <w:pPr>
              <w:spacing w:before="103" w:line="204" w:lineRule="auto"/>
              <w:ind w:firstLine="13"/>
              <w:rPr>
                <w:rFonts w:ascii="宋体" w:eastAsia="宋体" w:hAnsi="宋体" w:cs="宋体"/>
                <w:sz w:val="24"/>
                <w:szCs w:val="24"/>
              </w:rPr>
            </w:pPr>
            <w:r>
              <w:rPr>
                <w:rFonts w:ascii="Times New Roman" w:eastAsia="Times New Roman" w:hAnsi="Times New Roman" w:cs="Times New Roman"/>
                <w:spacing w:val="-6"/>
                <w:sz w:val="24"/>
                <w:szCs w:val="24"/>
              </w:rPr>
              <w:t>287</w:t>
            </w:r>
            <w:r>
              <w:rPr>
                <w:rFonts w:ascii="Times New Roman" w:eastAsia="Times New Roman" w:hAnsi="Times New Roman" w:cs="Times New Roman"/>
                <w:spacing w:val="15"/>
                <w:w w:val="101"/>
                <w:sz w:val="24"/>
                <w:szCs w:val="24"/>
              </w:rPr>
              <w:t xml:space="preserve"> </w:t>
            </w:r>
            <w:r>
              <w:rPr>
                <w:rFonts w:ascii="Times New Roman" w:eastAsia="Times New Roman" w:hAnsi="Times New Roman" w:cs="Times New Roman"/>
                <w:spacing w:val="-6"/>
                <w:sz w:val="24"/>
                <w:szCs w:val="24"/>
              </w:rPr>
              <w:t>5</w:t>
            </w:r>
            <w:r>
              <w:rPr>
                <w:rFonts w:ascii="Times New Roman" w:eastAsia="Times New Roman" w:hAnsi="Times New Roman" w:cs="Times New Roman"/>
                <w:spacing w:val="-14"/>
                <w:sz w:val="24"/>
                <w:szCs w:val="24"/>
              </w:rPr>
              <w:t xml:space="preserve"> </w:t>
            </w:r>
            <w:r>
              <w:rPr>
                <w:rFonts w:ascii="宋体" w:eastAsia="宋体" w:hAnsi="宋体" w:cs="宋体"/>
                <w:spacing w:val="-6"/>
                <w:sz w:val="24"/>
                <w:szCs w:val="24"/>
              </w:rPr>
              <w:t>万元</w:t>
            </w:r>
          </w:p>
        </w:tc>
        <w:tc>
          <w:tcPr>
            <w:tcW w:w="801" w:type="dxa"/>
            <w:gridSpan w:val="2"/>
          </w:tcPr>
          <w:p w14:paraId="131A967D" w14:textId="77777777" w:rsidR="008320D1" w:rsidRDefault="004843C8">
            <w:pPr>
              <w:spacing w:before="103" w:line="204" w:lineRule="auto"/>
              <w:ind w:firstLine="181"/>
              <w:rPr>
                <w:rFonts w:ascii="宋体" w:eastAsia="宋体" w:hAnsi="宋体" w:cs="宋体"/>
                <w:sz w:val="24"/>
                <w:szCs w:val="24"/>
              </w:rPr>
            </w:pPr>
            <w:r>
              <w:rPr>
                <w:rFonts w:ascii="宋体" w:eastAsia="宋体" w:hAnsi="宋体" w:cs="宋体"/>
                <w:spacing w:val="-18"/>
                <w:sz w:val="24"/>
                <w:szCs w:val="24"/>
              </w:rPr>
              <w:t>比例</w:t>
            </w:r>
          </w:p>
        </w:tc>
        <w:tc>
          <w:tcPr>
            <w:tcW w:w="967" w:type="dxa"/>
            <w:tcBorders>
              <w:right w:val="single" w:sz="11" w:space="0" w:color="000000"/>
            </w:tcBorders>
          </w:tcPr>
          <w:p w14:paraId="7E0BF679" w14:textId="77777777" w:rsidR="008320D1" w:rsidRDefault="004843C8">
            <w:pPr>
              <w:spacing w:before="144" w:line="204" w:lineRule="auto"/>
              <w:ind w:firstLine="187"/>
              <w:rPr>
                <w:rFonts w:ascii="Times New Roman" w:eastAsia="Times New Roman" w:hAnsi="Times New Roman" w:cs="Times New Roman"/>
                <w:sz w:val="24"/>
                <w:szCs w:val="24"/>
              </w:rPr>
            </w:pPr>
            <w:r>
              <w:rPr>
                <w:rFonts w:ascii="Times New Roman" w:eastAsia="Times New Roman" w:hAnsi="Times New Roman" w:cs="Times New Roman"/>
                <w:spacing w:val="-5"/>
                <w:w w:val="95"/>
                <w:sz w:val="24"/>
                <w:szCs w:val="24"/>
              </w:rPr>
              <w:t>1</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w w:val="95"/>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5"/>
                <w:w w:val="95"/>
                <w:sz w:val="24"/>
                <w:szCs w:val="24"/>
              </w:rPr>
              <w:t>63%</w:t>
            </w:r>
          </w:p>
        </w:tc>
      </w:tr>
      <w:tr w:rsidR="008320D1" w14:paraId="4CC047B1" w14:textId="77777777">
        <w:trPr>
          <w:trHeight w:val="1975"/>
        </w:trPr>
        <w:tc>
          <w:tcPr>
            <w:tcW w:w="2067" w:type="dxa"/>
            <w:tcBorders>
              <w:left w:val="single" w:sz="11" w:space="0" w:color="000000"/>
            </w:tcBorders>
          </w:tcPr>
          <w:p w14:paraId="6AA71442" w14:textId="77777777" w:rsidR="008320D1" w:rsidRDefault="008320D1"/>
          <w:p w14:paraId="26C10DBB" w14:textId="77777777" w:rsidR="008320D1" w:rsidRDefault="008320D1"/>
          <w:p w14:paraId="57388C09" w14:textId="77777777" w:rsidR="008320D1" w:rsidRDefault="008320D1"/>
          <w:p w14:paraId="2F610B97" w14:textId="77777777" w:rsidR="008320D1" w:rsidRDefault="004843C8">
            <w:pPr>
              <w:spacing w:before="154" w:line="204" w:lineRule="auto"/>
              <w:ind w:firstLine="302"/>
              <w:rPr>
                <w:rFonts w:ascii="宋体" w:eastAsia="宋体" w:hAnsi="宋体" w:cs="宋体"/>
                <w:sz w:val="24"/>
                <w:szCs w:val="24"/>
              </w:rPr>
            </w:pPr>
            <w:r>
              <w:rPr>
                <w:rFonts w:ascii="宋体" w:eastAsia="宋体" w:hAnsi="宋体" w:cs="宋体"/>
                <w:spacing w:val="-3"/>
                <w:sz w:val="24"/>
                <w:szCs w:val="24"/>
              </w:rPr>
              <w:t>设计生产能力</w:t>
            </w:r>
          </w:p>
        </w:tc>
        <w:tc>
          <w:tcPr>
            <w:tcW w:w="3591" w:type="dxa"/>
            <w:gridSpan w:val="4"/>
          </w:tcPr>
          <w:p w14:paraId="39065CEC" w14:textId="77777777" w:rsidR="008320D1" w:rsidRDefault="004843C8">
            <w:pPr>
              <w:spacing w:before="254" w:line="204" w:lineRule="auto"/>
              <w:ind w:firstLine="20"/>
              <w:rPr>
                <w:rFonts w:ascii="宋体" w:eastAsia="宋体" w:hAnsi="宋体" w:cs="宋体"/>
                <w:sz w:val="23"/>
                <w:szCs w:val="23"/>
              </w:rPr>
            </w:pPr>
            <w:r>
              <w:rPr>
                <w:rFonts w:ascii="宋体" w:eastAsia="宋体" w:hAnsi="宋体" w:cs="宋体"/>
                <w:spacing w:val="-9"/>
                <w:sz w:val="23"/>
                <w:szCs w:val="23"/>
              </w:rPr>
              <w:t>新建互通立交</w:t>
            </w:r>
            <w:r>
              <w:rPr>
                <w:rFonts w:ascii="宋体" w:eastAsia="宋体" w:hAnsi="宋体" w:cs="宋体"/>
                <w:spacing w:val="-77"/>
                <w:sz w:val="23"/>
                <w:szCs w:val="23"/>
              </w:rPr>
              <w:t xml:space="preserve"> </w:t>
            </w:r>
            <w:r>
              <w:rPr>
                <w:rFonts w:ascii="宋体" w:eastAsia="宋体" w:hAnsi="宋体" w:cs="宋体"/>
                <w:spacing w:val="-9"/>
                <w:sz w:val="23"/>
                <w:szCs w:val="23"/>
              </w:rPr>
              <w:t>，主线全长</w:t>
            </w:r>
            <w:r>
              <w:rPr>
                <w:rFonts w:ascii="宋体" w:eastAsia="宋体" w:hAnsi="宋体" w:cs="宋体"/>
                <w:spacing w:val="-35"/>
                <w:sz w:val="23"/>
                <w:szCs w:val="23"/>
              </w:rPr>
              <w:t xml:space="preserve"> </w:t>
            </w:r>
            <w:r>
              <w:rPr>
                <w:rFonts w:ascii="Times New Roman" w:eastAsia="Times New Roman" w:hAnsi="Times New Roman" w:cs="Times New Roman"/>
                <w:spacing w:val="-9"/>
                <w:sz w:val="23"/>
                <w:szCs w:val="23"/>
              </w:rPr>
              <w:t>1</w:t>
            </w:r>
            <w:r>
              <w:rPr>
                <w:rFonts w:ascii="Times New Roman" w:eastAsia="Times New Roman" w:hAnsi="Times New Roman" w:cs="Times New Roman"/>
                <w:spacing w:val="-41"/>
                <w:sz w:val="23"/>
                <w:szCs w:val="23"/>
              </w:rPr>
              <w:t xml:space="preserve"> </w:t>
            </w:r>
            <w:r>
              <w:rPr>
                <w:rFonts w:ascii="Times New Roman" w:eastAsia="Times New Roman" w:hAnsi="Times New Roman" w:cs="Times New Roman"/>
                <w:spacing w:val="-9"/>
                <w:sz w:val="23"/>
                <w:szCs w:val="23"/>
              </w:rPr>
              <w:t>.256km</w:t>
            </w:r>
            <w:r>
              <w:rPr>
                <w:rFonts w:ascii="Times New Roman" w:eastAsia="Times New Roman" w:hAnsi="Times New Roman" w:cs="Times New Roman"/>
                <w:spacing w:val="-28"/>
                <w:sz w:val="23"/>
                <w:szCs w:val="23"/>
              </w:rPr>
              <w:t xml:space="preserve"> </w:t>
            </w:r>
            <w:r>
              <w:rPr>
                <w:rFonts w:ascii="宋体" w:eastAsia="宋体" w:hAnsi="宋体" w:cs="宋体"/>
                <w:spacing w:val="-9"/>
                <w:sz w:val="23"/>
                <w:szCs w:val="23"/>
              </w:rPr>
              <w:t>，</w:t>
            </w:r>
          </w:p>
          <w:p w14:paraId="4427A4FF" w14:textId="77777777" w:rsidR="008320D1" w:rsidRDefault="004843C8">
            <w:pPr>
              <w:spacing w:before="57" w:line="204" w:lineRule="auto"/>
              <w:ind w:firstLine="75"/>
              <w:rPr>
                <w:rFonts w:ascii="宋体" w:eastAsia="宋体" w:hAnsi="宋体" w:cs="宋体"/>
                <w:sz w:val="24"/>
                <w:szCs w:val="24"/>
              </w:rPr>
            </w:pPr>
            <w:r>
              <w:rPr>
                <w:rFonts w:ascii="宋体" w:eastAsia="宋体" w:hAnsi="宋体" w:cs="宋体"/>
                <w:spacing w:val="-4"/>
                <w:sz w:val="24"/>
                <w:szCs w:val="24"/>
              </w:rPr>
              <w:t>双向六车道</w:t>
            </w:r>
            <w:r>
              <w:rPr>
                <w:rFonts w:ascii="宋体" w:eastAsia="宋体" w:hAnsi="宋体" w:cs="宋体"/>
                <w:spacing w:val="-75"/>
                <w:sz w:val="24"/>
                <w:szCs w:val="24"/>
              </w:rPr>
              <w:t xml:space="preserve"> </w:t>
            </w:r>
            <w:r>
              <w:rPr>
                <w:rFonts w:ascii="宋体" w:eastAsia="宋体" w:hAnsi="宋体" w:cs="宋体"/>
                <w:spacing w:val="-4"/>
                <w:sz w:val="24"/>
                <w:szCs w:val="24"/>
              </w:rPr>
              <w:t>，设计速度</w:t>
            </w:r>
            <w:r>
              <w:rPr>
                <w:rFonts w:ascii="宋体" w:eastAsia="宋体" w:hAnsi="宋体" w:cs="宋体"/>
                <w:spacing w:val="-46"/>
                <w:sz w:val="24"/>
                <w:szCs w:val="24"/>
              </w:rPr>
              <w:t xml:space="preserve"> </w:t>
            </w:r>
            <w:r>
              <w:rPr>
                <w:rFonts w:ascii="Times New Roman" w:eastAsia="Times New Roman" w:hAnsi="Times New Roman" w:cs="Times New Roman"/>
                <w:spacing w:val="-4"/>
                <w:sz w:val="24"/>
                <w:szCs w:val="24"/>
              </w:rPr>
              <w:t>80km/h</w:t>
            </w:r>
            <w:r>
              <w:rPr>
                <w:rFonts w:ascii="宋体" w:eastAsia="宋体" w:hAnsi="宋体" w:cs="宋体"/>
                <w:spacing w:val="-4"/>
                <w:sz w:val="24"/>
                <w:szCs w:val="24"/>
              </w:rPr>
              <w:t>；</w:t>
            </w:r>
          </w:p>
          <w:p w14:paraId="3FF1AD9E" w14:textId="77777777" w:rsidR="008320D1" w:rsidRDefault="004843C8">
            <w:pPr>
              <w:spacing w:before="46" w:line="204" w:lineRule="auto"/>
              <w:ind w:firstLine="33"/>
              <w:rPr>
                <w:rFonts w:ascii="宋体" w:eastAsia="宋体" w:hAnsi="宋体" w:cs="宋体"/>
                <w:sz w:val="24"/>
                <w:szCs w:val="24"/>
              </w:rPr>
            </w:pPr>
            <w:r>
              <w:rPr>
                <w:rFonts w:ascii="宋体" w:eastAsia="宋体" w:hAnsi="宋体" w:cs="宋体"/>
                <w:spacing w:val="-4"/>
                <w:sz w:val="24"/>
                <w:szCs w:val="24"/>
              </w:rPr>
              <w:t>匝道设计速度</w:t>
            </w:r>
            <w:r>
              <w:rPr>
                <w:rFonts w:ascii="宋体" w:eastAsia="宋体" w:hAnsi="宋体" w:cs="宋体"/>
                <w:spacing w:val="-50"/>
                <w:sz w:val="24"/>
                <w:szCs w:val="24"/>
              </w:rPr>
              <w:t xml:space="preserve"> </w:t>
            </w:r>
            <w:r>
              <w:rPr>
                <w:rFonts w:ascii="Times New Roman" w:eastAsia="Times New Roman" w:hAnsi="Times New Roman" w:cs="Times New Roman"/>
                <w:spacing w:val="-4"/>
                <w:sz w:val="24"/>
                <w:szCs w:val="24"/>
              </w:rPr>
              <w:t>40km/h</w:t>
            </w:r>
            <w:r>
              <w:rPr>
                <w:rFonts w:ascii="Times New Roman" w:eastAsia="Times New Roman" w:hAnsi="Times New Roman" w:cs="Times New Roman"/>
                <w:spacing w:val="-34"/>
                <w:sz w:val="24"/>
                <w:szCs w:val="24"/>
              </w:rPr>
              <w:t xml:space="preserve"> </w:t>
            </w:r>
            <w:r>
              <w:rPr>
                <w:rFonts w:ascii="宋体" w:eastAsia="宋体" w:hAnsi="宋体" w:cs="宋体"/>
                <w:spacing w:val="-4"/>
                <w:sz w:val="24"/>
                <w:szCs w:val="24"/>
              </w:rPr>
              <w:t>，</w:t>
            </w:r>
            <w:r>
              <w:rPr>
                <w:rFonts w:ascii="Times New Roman" w:eastAsia="Times New Roman" w:hAnsi="Times New Roman" w:cs="Times New Roman"/>
                <w:spacing w:val="-4"/>
                <w:sz w:val="24"/>
                <w:szCs w:val="24"/>
              </w:rPr>
              <w:t>G319</w:t>
            </w:r>
            <w:r>
              <w:rPr>
                <w:rFonts w:ascii="Times New Roman" w:eastAsia="Times New Roman" w:hAnsi="Times New Roman" w:cs="Times New Roman"/>
                <w:spacing w:val="13"/>
                <w:sz w:val="24"/>
                <w:szCs w:val="24"/>
              </w:rPr>
              <w:t xml:space="preserve"> </w:t>
            </w:r>
            <w:r>
              <w:rPr>
                <w:rFonts w:ascii="宋体" w:eastAsia="宋体" w:hAnsi="宋体" w:cs="宋体"/>
                <w:spacing w:val="-4"/>
                <w:sz w:val="24"/>
                <w:szCs w:val="24"/>
              </w:rPr>
              <w:t>南侧</w:t>
            </w:r>
          </w:p>
          <w:p w14:paraId="359E5E37" w14:textId="77777777" w:rsidR="008320D1" w:rsidRDefault="004843C8">
            <w:pPr>
              <w:spacing w:before="46" w:line="204" w:lineRule="auto"/>
              <w:ind w:firstLine="196"/>
              <w:rPr>
                <w:rFonts w:ascii="宋体" w:eastAsia="宋体" w:hAnsi="宋体" w:cs="宋体"/>
                <w:sz w:val="24"/>
                <w:szCs w:val="24"/>
              </w:rPr>
            </w:pPr>
            <w:r>
              <w:rPr>
                <w:rFonts w:ascii="宋体" w:eastAsia="宋体" w:hAnsi="宋体" w:cs="宋体"/>
                <w:spacing w:val="-2"/>
                <w:sz w:val="24"/>
                <w:szCs w:val="24"/>
              </w:rPr>
              <w:t>两行匝道</w:t>
            </w:r>
            <w:r>
              <w:rPr>
                <w:rFonts w:ascii="宋体" w:eastAsia="宋体" w:hAnsi="宋体" w:cs="宋体"/>
                <w:spacing w:val="-40"/>
                <w:sz w:val="24"/>
                <w:szCs w:val="24"/>
              </w:rPr>
              <w:t xml:space="preserve"> </w:t>
            </w:r>
            <w:r>
              <w:rPr>
                <w:rFonts w:ascii="Times New Roman" w:eastAsia="Times New Roman" w:hAnsi="Times New Roman" w:cs="Times New Roman"/>
                <w:spacing w:val="-2"/>
                <w:sz w:val="24"/>
                <w:szCs w:val="24"/>
              </w:rPr>
              <w:t>30km/h</w:t>
            </w:r>
            <w:r>
              <w:rPr>
                <w:rFonts w:ascii="宋体" w:eastAsia="宋体" w:hAnsi="宋体" w:cs="宋体"/>
                <w:spacing w:val="-2"/>
                <w:sz w:val="24"/>
                <w:szCs w:val="24"/>
              </w:rPr>
              <w:t>；匝道辅道长</w:t>
            </w:r>
          </w:p>
          <w:p w14:paraId="17913954" w14:textId="77777777" w:rsidR="008320D1" w:rsidRDefault="004843C8">
            <w:pPr>
              <w:spacing w:before="83" w:line="204" w:lineRule="auto"/>
              <w:ind w:firstLine="14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4</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4"/>
                <w:sz w:val="24"/>
                <w:szCs w:val="24"/>
              </w:rPr>
              <w:t>.28km</w:t>
            </w:r>
          </w:p>
        </w:tc>
        <w:tc>
          <w:tcPr>
            <w:tcW w:w="1428" w:type="dxa"/>
            <w:gridSpan w:val="4"/>
          </w:tcPr>
          <w:p w14:paraId="3950FAB9" w14:textId="77777777" w:rsidR="008320D1" w:rsidRDefault="008320D1"/>
          <w:p w14:paraId="72AF4F50" w14:textId="77777777" w:rsidR="008320D1" w:rsidRDefault="008320D1"/>
          <w:p w14:paraId="4A82B489" w14:textId="77777777" w:rsidR="008320D1" w:rsidRDefault="008320D1"/>
          <w:p w14:paraId="1354CB02" w14:textId="77777777" w:rsidR="008320D1" w:rsidRDefault="004843C8">
            <w:pPr>
              <w:spacing w:before="154" w:line="204" w:lineRule="auto"/>
              <w:ind w:firstLine="229"/>
              <w:rPr>
                <w:rFonts w:ascii="宋体" w:eastAsia="宋体" w:hAnsi="宋体" w:cs="宋体"/>
                <w:sz w:val="24"/>
                <w:szCs w:val="24"/>
              </w:rPr>
            </w:pPr>
            <w:r>
              <w:rPr>
                <w:rFonts w:ascii="宋体" w:eastAsia="宋体" w:hAnsi="宋体" w:cs="宋体"/>
                <w:spacing w:val="-3"/>
                <w:sz w:val="24"/>
                <w:szCs w:val="24"/>
              </w:rPr>
              <w:t>开工日期</w:t>
            </w:r>
          </w:p>
        </w:tc>
        <w:tc>
          <w:tcPr>
            <w:tcW w:w="1436" w:type="dxa"/>
            <w:gridSpan w:val="2"/>
            <w:tcBorders>
              <w:right w:val="single" w:sz="11" w:space="0" w:color="000000"/>
            </w:tcBorders>
          </w:tcPr>
          <w:p w14:paraId="36FCBA08" w14:textId="77777777" w:rsidR="008320D1" w:rsidRDefault="008320D1"/>
          <w:p w14:paraId="1879A87D" w14:textId="77777777" w:rsidR="008320D1" w:rsidRDefault="008320D1"/>
          <w:p w14:paraId="0E418640" w14:textId="77777777" w:rsidR="008320D1" w:rsidRDefault="004843C8">
            <w:pPr>
              <w:spacing w:before="239" w:line="204" w:lineRule="auto"/>
              <w:ind w:firstLine="13"/>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2004</w:t>
            </w:r>
            <w:r>
              <w:rPr>
                <w:rFonts w:ascii="Times New Roman" w:eastAsia="Times New Roman" w:hAnsi="Times New Roman" w:cs="Times New Roman"/>
                <w:spacing w:val="4"/>
                <w:sz w:val="24"/>
                <w:szCs w:val="24"/>
              </w:rPr>
              <w:t xml:space="preserve"> </w:t>
            </w:r>
            <w:r>
              <w:rPr>
                <w:rFonts w:ascii="宋体" w:eastAsia="宋体" w:hAnsi="宋体" w:cs="宋体"/>
                <w:spacing w:val="-6"/>
                <w:sz w:val="24"/>
                <w:szCs w:val="24"/>
              </w:rPr>
              <w:t>年</w:t>
            </w:r>
            <w:r>
              <w:rPr>
                <w:rFonts w:ascii="宋体" w:eastAsia="宋体" w:hAnsi="宋体" w:cs="宋体"/>
                <w:spacing w:val="-70"/>
                <w:sz w:val="24"/>
                <w:szCs w:val="24"/>
              </w:rPr>
              <w:t xml:space="preserve"> </w:t>
            </w:r>
            <w:r>
              <w:rPr>
                <w:rFonts w:ascii="Times New Roman" w:eastAsia="Times New Roman" w:hAnsi="Times New Roman" w:cs="Times New Roman"/>
                <w:spacing w:val="-6"/>
                <w:sz w:val="24"/>
                <w:szCs w:val="24"/>
              </w:rPr>
              <w:t>2</w:t>
            </w:r>
            <w:r>
              <w:rPr>
                <w:rFonts w:ascii="Times New Roman" w:eastAsia="Times New Roman" w:hAnsi="Times New Roman" w:cs="Times New Roman"/>
                <w:spacing w:val="3"/>
                <w:sz w:val="24"/>
                <w:szCs w:val="24"/>
              </w:rPr>
              <w:t xml:space="preserve"> </w:t>
            </w:r>
            <w:r>
              <w:rPr>
                <w:rFonts w:ascii="宋体" w:eastAsia="宋体" w:hAnsi="宋体" w:cs="宋体"/>
                <w:spacing w:val="-6"/>
                <w:sz w:val="24"/>
                <w:szCs w:val="24"/>
              </w:rPr>
              <w:t>月</w:t>
            </w:r>
            <w:r>
              <w:rPr>
                <w:rFonts w:ascii="宋体" w:eastAsia="宋体" w:hAnsi="宋体" w:cs="宋体"/>
                <w:spacing w:val="-44"/>
                <w:sz w:val="24"/>
                <w:szCs w:val="24"/>
              </w:rPr>
              <w:t xml:space="preserve"> </w:t>
            </w:r>
            <w:r>
              <w:rPr>
                <w:rFonts w:ascii="Times New Roman" w:eastAsia="Times New Roman" w:hAnsi="Times New Roman" w:cs="Times New Roman"/>
                <w:spacing w:val="-6"/>
                <w:sz w:val="24"/>
                <w:szCs w:val="24"/>
              </w:rPr>
              <w:t>1</w:t>
            </w:r>
          </w:p>
          <w:p w14:paraId="02C7F9A1" w14:textId="77777777" w:rsidR="008320D1" w:rsidRDefault="004843C8">
            <w:pPr>
              <w:spacing w:before="46" w:line="204" w:lineRule="auto"/>
              <w:ind w:firstLine="633"/>
              <w:rPr>
                <w:rFonts w:ascii="宋体" w:eastAsia="宋体" w:hAnsi="宋体" w:cs="宋体"/>
                <w:sz w:val="24"/>
                <w:szCs w:val="24"/>
              </w:rPr>
            </w:pPr>
            <w:r>
              <w:rPr>
                <w:rFonts w:ascii="宋体" w:eastAsia="宋体" w:hAnsi="宋体" w:cs="宋体"/>
                <w:sz w:val="24"/>
                <w:szCs w:val="24"/>
              </w:rPr>
              <w:t>日</w:t>
            </w:r>
          </w:p>
        </w:tc>
      </w:tr>
      <w:tr w:rsidR="008320D1" w14:paraId="28F8775B" w14:textId="77777777">
        <w:trPr>
          <w:trHeight w:val="2449"/>
        </w:trPr>
        <w:tc>
          <w:tcPr>
            <w:tcW w:w="2067" w:type="dxa"/>
            <w:tcBorders>
              <w:left w:val="single" w:sz="11" w:space="0" w:color="000000"/>
              <w:bottom w:val="single" w:sz="11" w:space="0" w:color="000000"/>
            </w:tcBorders>
          </w:tcPr>
          <w:p w14:paraId="078B1F9B" w14:textId="77777777" w:rsidR="008320D1" w:rsidRDefault="008320D1"/>
          <w:p w14:paraId="7F4840AA" w14:textId="77777777" w:rsidR="008320D1" w:rsidRDefault="008320D1"/>
          <w:p w14:paraId="11E5C547" w14:textId="77777777" w:rsidR="008320D1" w:rsidRDefault="008320D1"/>
          <w:p w14:paraId="36CDF0A9" w14:textId="77777777" w:rsidR="008320D1" w:rsidRDefault="008320D1"/>
          <w:p w14:paraId="15966242" w14:textId="77777777" w:rsidR="008320D1" w:rsidRDefault="004843C8">
            <w:pPr>
              <w:spacing w:before="145" w:line="204" w:lineRule="auto"/>
              <w:ind w:firstLine="304"/>
              <w:rPr>
                <w:rFonts w:ascii="宋体" w:eastAsia="宋体" w:hAnsi="宋体" w:cs="宋体"/>
                <w:sz w:val="24"/>
                <w:szCs w:val="24"/>
              </w:rPr>
            </w:pPr>
            <w:r>
              <w:rPr>
                <w:rFonts w:ascii="宋体" w:eastAsia="宋体" w:hAnsi="宋体" w:cs="宋体"/>
                <w:spacing w:val="-3"/>
                <w:sz w:val="24"/>
                <w:szCs w:val="24"/>
              </w:rPr>
              <w:t>实际生产能力</w:t>
            </w:r>
          </w:p>
        </w:tc>
        <w:tc>
          <w:tcPr>
            <w:tcW w:w="3591" w:type="dxa"/>
            <w:gridSpan w:val="4"/>
            <w:tcBorders>
              <w:bottom w:val="single" w:sz="11" w:space="0" w:color="000000"/>
            </w:tcBorders>
          </w:tcPr>
          <w:p w14:paraId="45442FCE" w14:textId="77777777" w:rsidR="008320D1" w:rsidRDefault="008320D1"/>
          <w:p w14:paraId="63EAC3A8" w14:textId="77777777" w:rsidR="008320D1" w:rsidRDefault="004843C8">
            <w:pPr>
              <w:spacing w:before="245" w:line="204" w:lineRule="auto"/>
              <w:ind w:firstLine="20"/>
              <w:rPr>
                <w:rFonts w:ascii="宋体" w:eastAsia="宋体" w:hAnsi="宋体" w:cs="宋体"/>
                <w:sz w:val="23"/>
                <w:szCs w:val="23"/>
              </w:rPr>
            </w:pPr>
            <w:r>
              <w:rPr>
                <w:rFonts w:ascii="宋体" w:eastAsia="宋体" w:hAnsi="宋体" w:cs="宋体"/>
                <w:spacing w:val="-5"/>
                <w:w w:val="97"/>
                <w:sz w:val="23"/>
                <w:szCs w:val="23"/>
              </w:rPr>
              <w:t>新建互通立交</w:t>
            </w:r>
            <w:r>
              <w:rPr>
                <w:rFonts w:ascii="宋体" w:eastAsia="宋体" w:hAnsi="宋体" w:cs="宋体"/>
                <w:spacing w:val="-55"/>
                <w:sz w:val="23"/>
                <w:szCs w:val="23"/>
              </w:rPr>
              <w:t xml:space="preserve"> </w:t>
            </w:r>
            <w:r>
              <w:rPr>
                <w:rFonts w:ascii="宋体" w:eastAsia="宋体" w:hAnsi="宋体" w:cs="宋体"/>
                <w:spacing w:val="-5"/>
                <w:w w:val="97"/>
                <w:sz w:val="23"/>
                <w:szCs w:val="23"/>
              </w:rPr>
              <w:t>，主线全长</w:t>
            </w:r>
            <w:r>
              <w:rPr>
                <w:rFonts w:ascii="宋体" w:eastAsia="宋体" w:hAnsi="宋体" w:cs="宋体"/>
                <w:spacing w:val="-34"/>
                <w:sz w:val="23"/>
                <w:szCs w:val="23"/>
              </w:rPr>
              <w:t xml:space="preserve"> </w:t>
            </w:r>
            <w:r>
              <w:rPr>
                <w:rFonts w:ascii="Times New Roman" w:eastAsia="Times New Roman" w:hAnsi="Times New Roman" w:cs="Times New Roman"/>
                <w:spacing w:val="-5"/>
                <w:w w:val="97"/>
                <w:sz w:val="23"/>
                <w:szCs w:val="23"/>
              </w:rPr>
              <w:t>1</w:t>
            </w:r>
            <w:r>
              <w:rPr>
                <w:rFonts w:ascii="Times New Roman" w:eastAsia="Times New Roman" w:hAnsi="Times New Roman" w:cs="Times New Roman"/>
                <w:spacing w:val="-41"/>
                <w:sz w:val="23"/>
                <w:szCs w:val="23"/>
              </w:rPr>
              <w:t xml:space="preserve"> </w:t>
            </w:r>
            <w:r>
              <w:rPr>
                <w:rFonts w:ascii="Times New Roman" w:eastAsia="Times New Roman" w:hAnsi="Times New Roman" w:cs="Times New Roman"/>
                <w:spacing w:val="-5"/>
                <w:w w:val="97"/>
                <w:sz w:val="23"/>
                <w:szCs w:val="23"/>
              </w:rPr>
              <w:t>.</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5"/>
                <w:w w:val="97"/>
                <w:sz w:val="23"/>
                <w:szCs w:val="23"/>
              </w:rPr>
              <w:t>084km</w:t>
            </w:r>
            <w:r>
              <w:rPr>
                <w:rFonts w:ascii="Times New Roman" w:eastAsia="Times New Roman" w:hAnsi="Times New Roman" w:cs="Times New Roman"/>
                <w:spacing w:val="-29"/>
                <w:sz w:val="23"/>
                <w:szCs w:val="23"/>
              </w:rPr>
              <w:t xml:space="preserve"> </w:t>
            </w:r>
            <w:r>
              <w:rPr>
                <w:rFonts w:ascii="宋体" w:eastAsia="宋体" w:hAnsi="宋体" w:cs="宋体"/>
                <w:spacing w:val="-5"/>
                <w:w w:val="97"/>
                <w:sz w:val="23"/>
                <w:szCs w:val="23"/>
              </w:rPr>
              <w:t>，</w:t>
            </w:r>
          </w:p>
          <w:p w14:paraId="4060EB5C" w14:textId="77777777" w:rsidR="008320D1" w:rsidRDefault="004843C8">
            <w:pPr>
              <w:spacing w:before="57" w:line="204" w:lineRule="auto"/>
              <w:ind w:firstLine="351"/>
              <w:rPr>
                <w:rFonts w:ascii="宋体" w:eastAsia="宋体" w:hAnsi="宋体" w:cs="宋体"/>
                <w:sz w:val="24"/>
                <w:szCs w:val="24"/>
              </w:rPr>
            </w:pPr>
            <w:r>
              <w:rPr>
                <w:rFonts w:ascii="宋体" w:eastAsia="宋体" w:hAnsi="宋体" w:cs="宋体"/>
                <w:spacing w:val="-4"/>
                <w:sz w:val="24"/>
                <w:szCs w:val="24"/>
              </w:rPr>
              <w:t>双向六车道</w:t>
            </w:r>
            <w:r>
              <w:rPr>
                <w:rFonts w:ascii="宋体" w:eastAsia="宋体" w:hAnsi="宋体" w:cs="宋体"/>
                <w:spacing w:val="-82"/>
                <w:sz w:val="24"/>
                <w:szCs w:val="24"/>
              </w:rPr>
              <w:t xml:space="preserve"> </w:t>
            </w:r>
            <w:r>
              <w:rPr>
                <w:rFonts w:ascii="宋体" w:eastAsia="宋体" w:hAnsi="宋体" w:cs="宋体"/>
                <w:spacing w:val="-4"/>
                <w:sz w:val="24"/>
                <w:szCs w:val="24"/>
              </w:rPr>
              <w:t>，主线设计速度</w:t>
            </w:r>
          </w:p>
          <w:p w14:paraId="6131EE67" w14:textId="77777777" w:rsidR="008320D1" w:rsidRDefault="004843C8">
            <w:pPr>
              <w:spacing w:before="46" w:line="204" w:lineRule="auto"/>
              <w:ind w:firstLine="75"/>
              <w:rPr>
                <w:rFonts w:ascii="宋体" w:eastAsia="宋体" w:hAnsi="宋体" w:cs="宋体"/>
                <w:sz w:val="24"/>
                <w:szCs w:val="24"/>
              </w:rPr>
            </w:pPr>
            <w:r>
              <w:rPr>
                <w:rFonts w:ascii="Times New Roman" w:eastAsia="Times New Roman" w:hAnsi="Times New Roman" w:cs="Times New Roman"/>
                <w:spacing w:val="-2"/>
                <w:sz w:val="24"/>
                <w:szCs w:val="24"/>
              </w:rPr>
              <w:t>80km/h</w:t>
            </w:r>
            <w:r>
              <w:rPr>
                <w:rFonts w:ascii="宋体" w:eastAsia="宋体" w:hAnsi="宋体" w:cs="宋体"/>
                <w:spacing w:val="-2"/>
                <w:sz w:val="24"/>
                <w:szCs w:val="24"/>
              </w:rPr>
              <w:t>；辅道匝道长</w:t>
            </w:r>
            <w:r>
              <w:rPr>
                <w:rFonts w:ascii="宋体" w:eastAsia="宋体" w:hAnsi="宋体" w:cs="宋体"/>
                <w:spacing w:val="-51"/>
                <w:sz w:val="24"/>
                <w:szCs w:val="24"/>
              </w:rPr>
              <w:t xml:space="preserve"> </w:t>
            </w:r>
            <w:r>
              <w:rPr>
                <w:rFonts w:ascii="Times New Roman" w:eastAsia="Times New Roman" w:hAnsi="Times New Roman" w:cs="Times New Roman"/>
                <w:spacing w:val="-2"/>
                <w:sz w:val="24"/>
                <w:szCs w:val="24"/>
              </w:rPr>
              <w:t>4</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.28km</w:t>
            </w:r>
            <w:r>
              <w:rPr>
                <w:rFonts w:ascii="宋体" w:eastAsia="宋体" w:hAnsi="宋体" w:cs="宋体"/>
                <w:spacing w:val="-2"/>
                <w:sz w:val="24"/>
                <w:szCs w:val="24"/>
              </w:rPr>
              <w:t>；匝</w:t>
            </w:r>
          </w:p>
          <w:p w14:paraId="5393D848" w14:textId="77777777" w:rsidR="008320D1" w:rsidRDefault="004843C8">
            <w:pPr>
              <w:spacing w:before="46" w:line="204" w:lineRule="auto"/>
              <w:ind w:firstLine="19"/>
              <w:rPr>
                <w:rFonts w:ascii="宋体" w:eastAsia="宋体" w:hAnsi="宋体" w:cs="宋体"/>
                <w:sz w:val="24"/>
                <w:szCs w:val="24"/>
              </w:rPr>
            </w:pPr>
            <w:r>
              <w:rPr>
                <w:rFonts w:ascii="宋体" w:eastAsia="宋体" w:hAnsi="宋体" w:cs="宋体"/>
                <w:spacing w:val="-3"/>
                <w:sz w:val="24"/>
                <w:szCs w:val="24"/>
              </w:rPr>
              <w:t>道设计速度</w:t>
            </w:r>
            <w:r>
              <w:rPr>
                <w:rFonts w:ascii="宋体" w:eastAsia="宋体" w:hAnsi="宋体" w:cs="宋体"/>
                <w:spacing w:val="-55"/>
                <w:sz w:val="24"/>
                <w:szCs w:val="24"/>
              </w:rPr>
              <w:t xml:space="preserve"> </w:t>
            </w:r>
            <w:r>
              <w:rPr>
                <w:rFonts w:ascii="Times New Roman" w:eastAsia="Times New Roman" w:hAnsi="Times New Roman" w:cs="Times New Roman"/>
                <w:spacing w:val="-3"/>
                <w:sz w:val="24"/>
                <w:szCs w:val="24"/>
              </w:rPr>
              <w:t>40km/h</w:t>
            </w:r>
            <w:r>
              <w:rPr>
                <w:rFonts w:ascii="Times New Roman" w:eastAsia="Times New Roman" w:hAnsi="Times New Roman" w:cs="Times New Roman"/>
                <w:spacing w:val="-33"/>
                <w:sz w:val="24"/>
                <w:szCs w:val="24"/>
              </w:rPr>
              <w:t xml:space="preserve"> </w:t>
            </w:r>
            <w:r>
              <w:rPr>
                <w:rFonts w:ascii="宋体" w:eastAsia="宋体" w:hAnsi="宋体" w:cs="宋体"/>
                <w:spacing w:val="-3"/>
                <w:sz w:val="24"/>
                <w:szCs w:val="24"/>
              </w:rPr>
              <w:t>，</w:t>
            </w:r>
            <w:r>
              <w:rPr>
                <w:rFonts w:ascii="Times New Roman" w:eastAsia="Times New Roman" w:hAnsi="Times New Roman" w:cs="Times New Roman"/>
                <w:spacing w:val="-3"/>
                <w:sz w:val="24"/>
                <w:szCs w:val="24"/>
              </w:rPr>
              <w:t>G319</w:t>
            </w:r>
            <w:r>
              <w:rPr>
                <w:rFonts w:ascii="Times New Roman" w:eastAsia="Times New Roman" w:hAnsi="Times New Roman" w:cs="Times New Roman"/>
                <w:spacing w:val="12"/>
                <w:sz w:val="24"/>
                <w:szCs w:val="24"/>
              </w:rPr>
              <w:t xml:space="preserve"> </w:t>
            </w:r>
            <w:r>
              <w:rPr>
                <w:rFonts w:ascii="宋体" w:eastAsia="宋体" w:hAnsi="宋体" w:cs="宋体"/>
                <w:spacing w:val="-3"/>
                <w:sz w:val="24"/>
                <w:szCs w:val="24"/>
              </w:rPr>
              <w:t>南侧两</w:t>
            </w:r>
          </w:p>
          <w:p w14:paraId="69DD2D74" w14:textId="77777777" w:rsidR="008320D1" w:rsidRDefault="004843C8">
            <w:pPr>
              <w:spacing w:before="46" w:line="204" w:lineRule="auto"/>
              <w:ind w:firstLine="1039"/>
              <w:rPr>
                <w:rFonts w:ascii="Times New Roman" w:eastAsia="Times New Roman" w:hAnsi="Times New Roman" w:cs="Times New Roman"/>
                <w:sz w:val="24"/>
                <w:szCs w:val="24"/>
              </w:rPr>
            </w:pPr>
            <w:r>
              <w:rPr>
                <w:rFonts w:ascii="宋体" w:eastAsia="宋体" w:hAnsi="宋体" w:cs="宋体"/>
                <w:spacing w:val="-3"/>
                <w:sz w:val="24"/>
                <w:szCs w:val="24"/>
              </w:rPr>
              <w:t>行匝道</w:t>
            </w:r>
            <w:r>
              <w:rPr>
                <w:rFonts w:ascii="宋体" w:eastAsia="宋体" w:hAnsi="宋体" w:cs="宋体"/>
                <w:spacing w:val="-46"/>
                <w:sz w:val="24"/>
                <w:szCs w:val="24"/>
              </w:rPr>
              <w:t xml:space="preserve"> </w:t>
            </w:r>
            <w:r>
              <w:rPr>
                <w:rFonts w:ascii="Times New Roman" w:eastAsia="Times New Roman" w:hAnsi="Times New Roman" w:cs="Times New Roman"/>
                <w:spacing w:val="-3"/>
                <w:sz w:val="24"/>
                <w:szCs w:val="24"/>
              </w:rPr>
              <w:t>30km/h</w:t>
            </w:r>
          </w:p>
        </w:tc>
        <w:tc>
          <w:tcPr>
            <w:tcW w:w="1428" w:type="dxa"/>
            <w:gridSpan w:val="4"/>
            <w:tcBorders>
              <w:bottom w:val="single" w:sz="11" w:space="0" w:color="000000"/>
            </w:tcBorders>
          </w:tcPr>
          <w:p w14:paraId="6525992C" w14:textId="77777777" w:rsidR="008320D1" w:rsidRDefault="008320D1"/>
          <w:p w14:paraId="6E722B9C" w14:textId="77777777" w:rsidR="008320D1" w:rsidRDefault="008320D1"/>
          <w:p w14:paraId="2CFFFED4" w14:textId="77777777" w:rsidR="008320D1" w:rsidRDefault="008320D1"/>
          <w:p w14:paraId="73DFC7EE" w14:textId="77777777" w:rsidR="008320D1" w:rsidRDefault="004843C8">
            <w:pPr>
              <w:spacing w:before="230" w:line="204" w:lineRule="auto"/>
              <w:ind w:firstLine="111"/>
              <w:rPr>
                <w:rFonts w:ascii="宋体" w:eastAsia="宋体" w:hAnsi="宋体" w:cs="宋体"/>
                <w:sz w:val="24"/>
                <w:szCs w:val="24"/>
              </w:rPr>
            </w:pPr>
            <w:r>
              <w:rPr>
                <w:rFonts w:ascii="宋体" w:eastAsia="宋体" w:hAnsi="宋体" w:cs="宋体"/>
                <w:spacing w:val="-3"/>
                <w:sz w:val="24"/>
                <w:szCs w:val="24"/>
              </w:rPr>
              <w:t>投入试运行</w:t>
            </w:r>
          </w:p>
          <w:p w14:paraId="6B05E926" w14:textId="77777777" w:rsidR="008320D1" w:rsidRDefault="004843C8">
            <w:pPr>
              <w:spacing w:before="46" w:line="204" w:lineRule="auto"/>
              <w:ind w:firstLine="509"/>
              <w:rPr>
                <w:rFonts w:ascii="宋体" w:eastAsia="宋体" w:hAnsi="宋体" w:cs="宋体"/>
                <w:sz w:val="24"/>
                <w:szCs w:val="24"/>
              </w:rPr>
            </w:pPr>
            <w:r>
              <w:rPr>
                <w:rFonts w:ascii="宋体" w:eastAsia="宋体" w:hAnsi="宋体" w:cs="宋体"/>
                <w:spacing w:val="-23"/>
                <w:w w:val="99"/>
                <w:sz w:val="24"/>
                <w:szCs w:val="24"/>
              </w:rPr>
              <w:t>日期</w:t>
            </w:r>
          </w:p>
        </w:tc>
        <w:tc>
          <w:tcPr>
            <w:tcW w:w="1436" w:type="dxa"/>
            <w:gridSpan w:val="2"/>
            <w:tcBorders>
              <w:bottom w:val="single" w:sz="11" w:space="0" w:color="000000"/>
              <w:right w:val="single" w:sz="11" w:space="0" w:color="000000"/>
            </w:tcBorders>
          </w:tcPr>
          <w:p w14:paraId="5CCE4207" w14:textId="77777777" w:rsidR="008320D1" w:rsidRDefault="008320D1"/>
          <w:p w14:paraId="6FC7DDAF" w14:textId="77777777" w:rsidR="008320D1" w:rsidRDefault="008320D1"/>
          <w:p w14:paraId="619065ED" w14:textId="77777777" w:rsidR="008320D1" w:rsidRDefault="008320D1"/>
          <w:p w14:paraId="7BA32FE7" w14:textId="77777777" w:rsidR="008320D1" w:rsidRDefault="004843C8">
            <w:pPr>
              <w:spacing w:before="230" w:line="204" w:lineRule="auto"/>
              <w:ind w:firstLine="78"/>
              <w:rPr>
                <w:rFonts w:ascii="宋体" w:eastAsia="宋体" w:hAnsi="宋体" w:cs="宋体"/>
                <w:sz w:val="24"/>
                <w:szCs w:val="24"/>
              </w:rPr>
            </w:pPr>
            <w:r>
              <w:rPr>
                <w:rFonts w:ascii="Times New Roman" w:eastAsia="Times New Roman" w:hAnsi="Times New Roman" w:cs="Times New Roman"/>
                <w:spacing w:val="-3"/>
                <w:sz w:val="24"/>
                <w:szCs w:val="24"/>
              </w:rPr>
              <w:t>2005</w:t>
            </w:r>
            <w:r>
              <w:rPr>
                <w:rFonts w:ascii="Times New Roman" w:eastAsia="Times New Roman" w:hAnsi="Times New Roman" w:cs="Times New Roman"/>
                <w:spacing w:val="12"/>
                <w:sz w:val="24"/>
                <w:szCs w:val="24"/>
              </w:rPr>
              <w:t xml:space="preserve"> </w:t>
            </w:r>
            <w:r>
              <w:rPr>
                <w:rFonts w:ascii="宋体" w:eastAsia="宋体" w:hAnsi="宋体" w:cs="宋体"/>
                <w:spacing w:val="-3"/>
                <w:sz w:val="24"/>
                <w:szCs w:val="24"/>
              </w:rPr>
              <w:t>年</w:t>
            </w:r>
            <w:r>
              <w:rPr>
                <w:rFonts w:ascii="宋体" w:eastAsia="宋体" w:hAnsi="宋体" w:cs="宋体"/>
                <w:spacing w:val="-57"/>
                <w:sz w:val="24"/>
                <w:szCs w:val="24"/>
              </w:rPr>
              <w:t xml:space="preserve"> </w:t>
            </w:r>
            <w:r>
              <w:rPr>
                <w:rFonts w:ascii="Times New Roman" w:eastAsia="Times New Roman" w:hAnsi="Times New Roman" w:cs="Times New Roman"/>
                <w:spacing w:val="-3"/>
                <w:sz w:val="24"/>
                <w:szCs w:val="24"/>
              </w:rPr>
              <w:t>4</w:t>
            </w:r>
            <w:r>
              <w:rPr>
                <w:rFonts w:ascii="Times New Roman" w:eastAsia="Times New Roman" w:hAnsi="Times New Roman" w:cs="Times New Roman"/>
                <w:spacing w:val="16"/>
                <w:sz w:val="24"/>
                <w:szCs w:val="24"/>
              </w:rPr>
              <w:t xml:space="preserve"> </w:t>
            </w:r>
            <w:r>
              <w:rPr>
                <w:rFonts w:ascii="宋体" w:eastAsia="宋体" w:hAnsi="宋体" w:cs="宋体"/>
                <w:spacing w:val="-3"/>
                <w:sz w:val="24"/>
                <w:szCs w:val="24"/>
              </w:rPr>
              <w:t>月</w:t>
            </w:r>
          </w:p>
          <w:p w14:paraId="3E71A5F5" w14:textId="77777777" w:rsidR="008320D1" w:rsidRDefault="004843C8">
            <w:pPr>
              <w:spacing w:before="46" w:line="204" w:lineRule="auto"/>
              <w:ind w:firstLine="443"/>
              <w:rPr>
                <w:rFonts w:ascii="宋体" w:eastAsia="宋体" w:hAnsi="宋体" w:cs="宋体"/>
                <w:sz w:val="24"/>
                <w:szCs w:val="24"/>
              </w:rPr>
            </w:pPr>
            <w:r>
              <w:rPr>
                <w:rFonts w:ascii="Times New Roman" w:eastAsia="Times New Roman" w:hAnsi="Times New Roman" w:cs="Times New Roman"/>
                <w:spacing w:val="-4"/>
                <w:sz w:val="24"/>
                <w:szCs w:val="24"/>
              </w:rPr>
              <w:t>30</w:t>
            </w:r>
            <w:r>
              <w:rPr>
                <w:rFonts w:ascii="Times New Roman" w:eastAsia="Times New Roman" w:hAnsi="Times New Roman" w:cs="Times New Roman"/>
                <w:spacing w:val="52"/>
                <w:w w:val="101"/>
                <w:sz w:val="24"/>
                <w:szCs w:val="24"/>
              </w:rPr>
              <w:t xml:space="preserve"> </w:t>
            </w:r>
            <w:r>
              <w:rPr>
                <w:rFonts w:ascii="宋体" w:eastAsia="宋体" w:hAnsi="宋体" w:cs="宋体"/>
                <w:spacing w:val="-4"/>
                <w:sz w:val="24"/>
                <w:szCs w:val="24"/>
              </w:rPr>
              <w:t>日</w:t>
            </w:r>
          </w:p>
        </w:tc>
      </w:tr>
    </w:tbl>
    <w:p w14:paraId="5F079F3F" w14:textId="77777777" w:rsidR="008320D1" w:rsidRDefault="008320D1"/>
    <w:p w14:paraId="42750EC6" w14:textId="77777777" w:rsidR="008320D1" w:rsidRDefault="008320D1">
      <w:pPr>
        <w:sectPr w:rsidR="008320D1">
          <w:footerReference w:type="default" r:id="rId6"/>
          <w:pgSz w:w="11906" w:h="16839"/>
          <w:pgMar w:top="1431" w:right="1679" w:bottom="1185" w:left="1679" w:header="0" w:footer="1061" w:gutter="0"/>
          <w:cols w:space="720"/>
        </w:sectPr>
      </w:pPr>
    </w:p>
    <w:tbl>
      <w:tblPr>
        <w:tblStyle w:val="TableNormal"/>
        <w:tblW w:w="8520" w:type="dxa"/>
        <w:tblInd w:w="13"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Look w:val="04A0" w:firstRow="1" w:lastRow="0" w:firstColumn="1" w:lastColumn="0" w:noHBand="0" w:noVBand="1"/>
      </w:tblPr>
      <w:tblGrid>
        <w:gridCol w:w="2068"/>
        <w:gridCol w:w="1759"/>
        <w:gridCol w:w="4693"/>
      </w:tblGrid>
      <w:tr w:rsidR="008320D1" w14:paraId="6B4F07A5" w14:textId="77777777">
        <w:trPr>
          <w:trHeight w:val="3199"/>
        </w:trPr>
        <w:tc>
          <w:tcPr>
            <w:tcW w:w="2068" w:type="dxa"/>
            <w:vMerge w:val="restart"/>
            <w:tcBorders>
              <w:bottom w:val="none" w:sz="2" w:space="0" w:color="000000"/>
              <w:right w:val="single" w:sz="2" w:space="0" w:color="000000"/>
            </w:tcBorders>
          </w:tcPr>
          <w:p w14:paraId="1FC4A86F" w14:textId="77777777" w:rsidR="008320D1" w:rsidRDefault="008320D1"/>
          <w:p w14:paraId="567E7062" w14:textId="77777777" w:rsidR="008320D1" w:rsidRDefault="008320D1"/>
          <w:p w14:paraId="4BAA3312" w14:textId="77777777" w:rsidR="008320D1" w:rsidRDefault="008320D1"/>
          <w:p w14:paraId="5B7620B7" w14:textId="77777777" w:rsidR="008320D1" w:rsidRDefault="008320D1"/>
          <w:p w14:paraId="5DD1EAE3" w14:textId="77777777" w:rsidR="008320D1" w:rsidRDefault="008320D1"/>
          <w:p w14:paraId="592D0192" w14:textId="77777777" w:rsidR="008320D1" w:rsidRDefault="008320D1"/>
          <w:p w14:paraId="2EA22897" w14:textId="77777777" w:rsidR="008320D1" w:rsidRDefault="008320D1"/>
          <w:p w14:paraId="1DFBE793" w14:textId="77777777" w:rsidR="008320D1" w:rsidRDefault="004843C8">
            <w:pPr>
              <w:spacing w:before="192" w:line="204" w:lineRule="auto"/>
              <w:ind w:firstLine="61"/>
              <w:rPr>
                <w:rFonts w:ascii="宋体" w:eastAsia="宋体" w:hAnsi="宋体" w:cs="宋体"/>
                <w:sz w:val="24"/>
                <w:szCs w:val="24"/>
              </w:rPr>
            </w:pPr>
            <w:r>
              <w:rPr>
                <w:rFonts w:ascii="宋体" w:eastAsia="宋体" w:hAnsi="宋体" w:cs="宋体"/>
                <w:spacing w:val="-2"/>
                <w:sz w:val="24"/>
                <w:szCs w:val="24"/>
              </w:rPr>
              <w:t>建设项目过程简述</w:t>
            </w:r>
          </w:p>
        </w:tc>
        <w:tc>
          <w:tcPr>
            <w:tcW w:w="6452" w:type="dxa"/>
            <w:gridSpan w:val="2"/>
            <w:tcBorders>
              <w:left w:val="single" w:sz="2" w:space="0" w:color="000000"/>
              <w:bottom w:val="none" w:sz="2" w:space="0" w:color="000000"/>
            </w:tcBorders>
          </w:tcPr>
          <w:p w14:paraId="63EFA726" w14:textId="77777777" w:rsidR="008320D1" w:rsidRDefault="004843C8">
            <w:pPr>
              <w:spacing w:before="117" w:line="251" w:lineRule="auto"/>
              <w:ind w:left="121" w:right="94" w:firstLine="119"/>
              <w:rPr>
                <w:rFonts w:ascii="宋体" w:eastAsia="宋体" w:hAnsi="宋体" w:cs="宋体"/>
                <w:sz w:val="24"/>
                <w:szCs w:val="24"/>
              </w:rPr>
            </w:pPr>
            <w:r>
              <w:rPr>
                <w:rFonts w:ascii="宋体" w:eastAsia="宋体" w:hAnsi="宋体" w:cs="宋体"/>
                <w:spacing w:val="-12"/>
                <w:sz w:val="24"/>
                <w:szCs w:val="24"/>
              </w:rPr>
              <w:t>（</w:t>
            </w:r>
            <w:r>
              <w:rPr>
                <w:rFonts w:ascii="Times New Roman" w:eastAsia="Times New Roman" w:hAnsi="Times New Roman" w:cs="Times New Roman"/>
                <w:spacing w:val="-12"/>
                <w:sz w:val="24"/>
                <w:szCs w:val="24"/>
              </w:rPr>
              <w:t>1</w:t>
            </w:r>
            <w:r>
              <w:rPr>
                <w:rFonts w:ascii="宋体" w:eastAsia="宋体" w:hAnsi="宋体" w:cs="宋体"/>
                <w:spacing w:val="-12"/>
                <w:sz w:val="24"/>
                <w:szCs w:val="24"/>
              </w:rPr>
              <w:t>）</w:t>
            </w:r>
            <w:r>
              <w:rPr>
                <w:rFonts w:ascii="Times New Roman" w:eastAsia="Times New Roman" w:hAnsi="Times New Roman" w:cs="Times New Roman"/>
                <w:spacing w:val="-12"/>
                <w:sz w:val="24"/>
                <w:szCs w:val="24"/>
              </w:rPr>
              <w:t>2003</w:t>
            </w:r>
            <w:r>
              <w:rPr>
                <w:rFonts w:ascii="Times New Roman" w:eastAsia="Times New Roman" w:hAnsi="Times New Roman" w:cs="Times New Roman"/>
                <w:spacing w:val="12"/>
                <w:w w:val="101"/>
                <w:sz w:val="24"/>
                <w:szCs w:val="24"/>
              </w:rPr>
              <w:t xml:space="preserve"> </w:t>
            </w:r>
            <w:r>
              <w:rPr>
                <w:rFonts w:ascii="宋体" w:eastAsia="宋体" w:hAnsi="宋体" w:cs="宋体"/>
                <w:spacing w:val="-12"/>
                <w:sz w:val="24"/>
                <w:szCs w:val="24"/>
              </w:rPr>
              <w:t>年</w:t>
            </w:r>
            <w:r>
              <w:rPr>
                <w:rFonts w:ascii="宋体" w:eastAsia="宋体" w:hAnsi="宋体" w:cs="宋体"/>
                <w:spacing w:val="-49"/>
                <w:sz w:val="24"/>
                <w:szCs w:val="24"/>
              </w:rPr>
              <w:t xml:space="preserve"> </w:t>
            </w:r>
            <w:r>
              <w:rPr>
                <w:rFonts w:ascii="Times New Roman" w:eastAsia="Times New Roman" w:hAnsi="Times New Roman" w:cs="Times New Roman"/>
                <w:spacing w:val="-12"/>
                <w:sz w:val="24"/>
                <w:szCs w:val="24"/>
              </w:rPr>
              <w:t>5</w:t>
            </w:r>
            <w:r>
              <w:rPr>
                <w:rFonts w:ascii="Times New Roman" w:eastAsia="Times New Roman" w:hAnsi="Times New Roman" w:cs="Times New Roman"/>
                <w:spacing w:val="16"/>
                <w:sz w:val="24"/>
                <w:szCs w:val="24"/>
              </w:rPr>
              <w:t xml:space="preserve"> </w:t>
            </w:r>
            <w:r>
              <w:rPr>
                <w:rFonts w:ascii="宋体" w:eastAsia="宋体" w:hAnsi="宋体" w:cs="宋体"/>
                <w:spacing w:val="-12"/>
                <w:sz w:val="24"/>
                <w:szCs w:val="24"/>
              </w:rPr>
              <w:t>月</w:t>
            </w:r>
            <w:r>
              <w:rPr>
                <w:rFonts w:ascii="宋体" w:eastAsia="宋体" w:hAnsi="宋体" w:cs="宋体"/>
                <w:spacing w:val="-32"/>
                <w:sz w:val="24"/>
                <w:szCs w:val="24"/>
              </w:rPr>
              <w:t xml:space="preserve"> </w:t>
            </w:r>
            <w:r>
              <w:rPr>
                <w:rFonts w:ascii="Times New Roman" w:eastAsia="Times New Roman" w:hAnsi="Times New Roman" w:cs="Times New Roman"/>
                <w:spacing w:val="-12"/>
                <w:sz w:val="24"/>
                <w:szCs w:val="24"/>
              </w:rPr>
              <w:t>15</w:t>
            </w:r>
            <w:r>
              <w:rPr>
                <w:rFonts w:ascii="Times New Roman" w:eastAsia="Times New Roman" w:hAnsi="Times New Roman" w:cs="Times New Roman"/>
                <w:spacing w:val="50"/>
                <w:w w:val="101"/>
                <w:sz w:val="24"/>
                <w:szCs w:val="24"/>
              </w:rPr>
              <w:t xml:space="preserve"> </w:t>
            </w:r>
            <w:r>
              <w:rPr>
                <w:rFonts w:ascii="宋体" w:eastAsia="宋体" w:hAnsi="宋体" w:cs="宋体"/>
                <w:spacing w:val="-12"/>
                <w:sz w:val="24"/>
                <w:szCs w:val="24"/>
              </w:rPr>
              <w:t>日</w:t>
            </w:r>
            <w:r>
              <w:rPr>
                <w:rFonts w:ascii="宋体" w:eastAsia="宋体" w:hAnsi="宋体" w:cs="宋体"/>
                <w:spacing w:val="-91"/>
                <w:sz w:val="24"/>
                <w:szCs w:val="24"/>
              </w:rPr>
              <w:t xml:space="preserve"> </w:t>
            </w:r>
            <w:r>
              <w:rPr>
                <w:rFonts w:ascii="宋体" w:eastAsia="宋体" w:hAnsi="宋体" w:cs="宋体"/>
                <w:spacing w:val="-12"/>
                <w:sz w:val="24"/>
                <w:szCs w:val="24"/>
              </w:rPr>
              <w:t>，取得厦门市发展计划委员会立项批</w:t>
            </w:r>
            <w:r>
              <w:rPr>
                <w:rFonts w:ascii="宋体" w:eastAsia="宋体" w:hAnsi="宋体" w:cs="宋体"/>
                <w:spacing w:val="-100"/>
                <w:sz w:val="24"/>
                <w:szCs w:val="24"/>
              </w:rPr>
              <w:t xml:space="preserve"> </w:t>
            </w:r>
            <w:r>
              <w:rPr>
                <w:rFonts w:ascii="宋体" w:eastAsia="宋体" w:hAnsi="宋体" w:cs="宋体"/>
                <w:spacing w:val="-2"/>
                <w:sz w:val="24"/>
                <w:szCs w:val="24"/>
              </w:rPr>
              <w:t>复（厦计投资</w:t>
            </w:r>
            <w:r>
              <w:rPr>
                <w:rFonts w:ascii="Times New Roman" w:eastAsia="Times New Roman" w:hAnsi="Times New Roman" w:cs="Times New Roman"/>
                <w:spacing w:val="-2"/>
                <w:sz w:val="24"/>
                <w:szCs w:val="24"/>
              </w:rPr>
              <w:t>[2003]122</w:t>
            </w:r>
            <w:r>
              <w:rPr>
                <w:rFonts w:ascii="Times New Roman" w:eastAsia="Times New Roman" w:hAnsi="Times New Roman" w:cs="Times New Roman"/>
                <w:spacing w:val="14"/>
                <w:w w:val="101"/>
                <w:sz w:val="24"/>
                <w:szCs w:val="24"/>
              </w:rPr>
              <w:t xml:space="preserve"> </w:t>
            </w:r>
            <w:r>
              <w:rPr>
                <w:rFonts w:ascii="宋体" w:eastAsia="宋体" w:hAnsi="宋体" w:cs="宋体"/>
                <w:spacing w:val="-2"/>
                <w:sz w:val="24"/>
                <w:szCs w:val="24"/>
              </w:rPr>
              <w:t>号</w:t>
            </w:r>
            <w:r>
              <w:rPr>
                <w:rFonts w:ascii="宋体" w:eastAsia="宋体" w:hAnsi="宋体" w:cs="宋体"/>
                <w:sz w:val="24"/>
                <w:szCs w:val="24"/>
              </w:rPr>
              <w:t>）；</w:t>
            </w:r>
          </w:p>
          <w:p w14:paraId="7BEC5835" w14:textId="77777777" w:rsidR="008320D1" w:rsidRDefault="004843C8">
            <w:pPr>
              <w:spacing w:before="146" w:line="251" w:lineRule="auto"/>
              <w:ind w:left="117" w:right="94" w:firstLine="123"/>
              <w:rPr>
                <w:rFonts w:ascii="宋体" w:eastAsia="宋体" w:hAnsi="宋体" w:cs="宋体"/>
                <w:sz w:val="24"/>
                <w:szCs w:val="24"/>
              </w:rPr>
            </w:pPr>
            <w:r>
              <w:rPr>
                <w:rFonts w:ascii="宋体" w:eastAsia="宋体" w:hAnsi="宋体" w:cs="宋体"/>
                <w:spacing w:val="-12"/>
                <w:sz w:val="24"/>
                <w:szCs w:val="24"/>
              </w:rPr>
              <w:t>（</w:t>
            </w:r>
            <w:r>
              <w:rPr>
                <w:rFonts w:ascii="Times New Roman" w:eastAsia="Times New Roman" w:hAnsi="Times New Roman" w:cs="Times New Roman"/>
                <w:spacing w:val="-12"/>
                <w:sz w:val="24"/>
                <w:szCs w:val="24"/>
              </w:rPr>
              <w:t>2</w:t>
            </w:r>
            <w:r>
              <w:rPr>
                <w:rFonts w:ascii="宋体" w:eastAsia="宋体" w:hAnsi="宋体" w:cs="宋体"/>
                <w:spacing w:val="-12"/>
                <w:sz w:val="24"/>
                <w:szCs w:val="24"/>
              </w:rPr>
              <w:t>）</w:t>
            </w:r>
            <w:r>
              <w:rPr>
                <w:rFonts w:ascii="Times New Roman" w:eastAsia="Times New Roman" w:hAnsi="Times New Roman" w:cs="Times New Roman"/>
                <w:spacing w:val="-12"/>
                <w:sz w:val="24"/>
                <w:szCs w:val="24"/>
              </w:rPr>
              <w:t>2003</w:t>
            </w:r>
            <w:r>
              <w:rPr>
                <w:rFonts w:ascii="Times New Roman" w:eastAsia="Times New Roman" w:hAnsi="Times New Roman" w:cs="Times New Roman"/>
                <w:spacing w:val="38"/>
                <w:w w:val="101"/>
                <w:sz w:val="24"/>
                <w:szCs w:val="24"/>
              </w:rPr>
              <w:t xml:space="preserve"> </w:t>
            </w:r>
            <w:r>
              <w:rPr>
                <w:rFonts w:ascii="宋体" w:eastAsia="宋体" w:hAnsi="宋体" w:cs="宋体"/>
                <w:spacing w:val="-12"/>
                <w:sz w:val="24"/>
                <w:szCs w:val="24"/>
              </w:rPr>
              <w:t>年</w:t>
            </w:r>
            <w:r>
              <w:rPr>
                <w:rFonts w:ascii="宋体" w:eastAsia="宋体" w:hAnsi="宋体" w:cs="宋体"/>
                <w:spacing w:val="-52"/>
                <w:sz w:val="24"/>
                <w:szCs w:val="24"/>
              </w:rPr>
              <w:t xml:space="preserve"> </w:t>
            </w:r>
            <w:r>
              <w:rPr>
                <w:rFonts w:ascii="Times New Roman" w:eastAsia="Times New Roman" w:hAnsi="Times New Roman" w:cs="Times New Roman"/>
                <w:spacing w:val="-12"/>
                <w:sz w:val="24"/>
                <w:szCs w:val="24"/>
              </w:rPr>
              <w:t>7</w:t>
            </w:r>
            <w:r>
              <w:rPr>
                <w:rFonts w:ascii="Times New Roman" w:eastAsia="Times New Roman" w:hAnsi="Times New Roman" w:cs="Times New Roman"/>
                <w:spacing w:val="16"/>
                <w:sz w:val="24"/>
                <w:szCs w:val="24"/>
              </w:rPr>
              <w:t xml:space="preserve"> </w:t>
            </w:r>
            <w:r>
              <w:rPr>
                <w:rFonts w:ascii="宋体" w:eastAsia="宋体" w:hAnsi="宋体" w:cs="宋体"/>
                <w:spacing w:val="-12"/>
                <w:sz w:val="24"/>
                <w:szCs w:val="24"/>
              </w:rPr>
              <w:t>月</w:t>
            </w:r>
            <w:r>
              <w:rPr>
                <w:rFonts w:ascii="宋体" w:eastAsia="宋体" w:hAnsi="宋体" w:cs="宋体"/>
                <w:spacing w:val="-55"/>
                <w:sz w:val="24"/>
                <w:szCs w:val="24"/>
              </w:rPr>
              <w:t xml:space="preserve"> </w:t>
            </w:r>
            <w:r>
              <w:rPr>
                <w:rFonts w:ascii="Times New Roman" w:eastAsia="Times New Roman" w:hAnsi="Times New Roman" w:cs="Times New Roman"/>
                <w:spacing w:val="-12"/>
                <w:sz w:val="24"/>
                <w:szCs w:val="24"/>
              </w:rPr>
              <w:t>25</w:t>
            </w:r>
            <w:r>
              <w:rPr>
                <w:rFonts w:ascii="Times New Roman" w:eastAsia="Times New Roman" w:hAnsi="Times New Roman" w:cs="Times New Roman"/>
                <w:spacing w:val="50"/>
                <w:w w:val="101"/>
                <w:sz w:val="24"/>
                <w:szCs w:val="24"/>
              </w:rPr>
              <w:t xml:space="preserve"> </w:t>
            </w:r>
            <w:r>
              <w:rPr>
                <w:rFonts w:ascii="宋体" w:eastAsia="宋体" w:hAnsi="宋体" w:cs="宋体"/>
                <w:spacing w:val="-12"/>
                <w:sz w:val="24"/>
                <w:szCs w:val="24"/>
              </w:rPr>
              <w:t>日</w:t>
            </w:r>
            <w:r>
              <w:rPr>
                <w:rFonts w:ascii="宋体" w:eastAsia="宋体" w:hAnsi="宋体" w:cs="宋体"/>
                <w:spacing w:val="-91"/>
                <w:sz w:val="24"/>
                <w:szCs w:val="24"/>
              </w:rPr>
              <w:t xml:space="preserve"> </w:t>
            </w:r>
            <w:r>
              <w:rPr>
                <w:rFonts w:ascii="宋体" w:eastAsia="宋体" w:hAnsi="宋体" w:cs="宋体"/>
                <w:spacing w:val="-12"/>
                <w:sz w:val="24"/>
                <w:szCs w:val="24"/>
              </w:rPr>
              <w:t>，通过厦门市交通委员会初步设计审</w:t>
            </w:r>
            <w:r>
              <w:rPr>
                <w:rFonts w:ascii="宋体" w:eastAsia="宋体" w:hAnsi="宋体" w:cs="宋体"/>
                <w:spacing w:val="-100"/>
                <w:sz w:val="24"/>
                <w:szCs w:val="24"/>
              </w:rPr>
              <w:t xml:space="preserve"> </w:t>
            </w:r>
            <w:r>
              <w:rPr>
                <w:rFonts w:ascii="宋体" w:eastAsia="宋体" w:hAnsi="宋体" w:cs="宋体"/>
                <w:spacing w:val="-2"/>
                <w:sz w:val="24"/>
                <w:szCs w:val="24"/>
              </w:rPr>
              <w:t>查（厦交建</w:t>
            </w:r>
            <w:r>
              <w:rPr>
                <w:rFonts w:ascii="Times New Roman" w:eastAsia="Times New Roman" w:hAnsi="Times New Roman" w:cs="Times New Roman"/>
                <w:spacing w:val="-2"/>
                <w:sz w:val="24"/>
                <w:szCs w:val="24"/>
              </w:rPr>
              <w:t>[2003]33</w:t>
            </w:r>
            <w:r>
              <w:rPr>
                <w:rFonts w:ascii="Times New Roman" w:eastAsia="Times New Roman" w:hAnsi="Times New Roman" w:cs="Times New Roman"/>
                <w:spacing w:val="18"/>
                <w:sz w:val="24"/>
                <w:szCs w:val="24"/>
              </w:rPr>
              <w:t xml:space="preserve"> </w:t>
            </w:r>
            <w:r>
              <w:rPr>
                <w:rFonts w:ascii="宋体" w:eastAsia="宋体" w:hAnsi="宋体" w:cs="宋体"/>
                <w:spacing w:val="-2"/>
                <w:sz w:val="24"/>
                <w:szCs w:val="24"/>
              </w:rPr>
              <w:t>号）</w:t>
            </w:r>
            <w:r>
              <w:rPr>
                <w:rFonts w:ascii="宋体" w:eastAsia="宋体" w:hAnsi="宋体" w:cs="宋体"/>
                <w:spacing w:val="-87"/>
                <w:sz w:val="24"/>
                <w:szCs w:val="24"/>
              </w:rPr>
              <w:t xml:space="preserve"> </w:t>
            </w:r>
            <w:r>
              <w:rPr>
                <w:rFonts w:ascii="宋体" w:eastAsia="宋体" w:hAnsi="宋体" w:cs="宋体"/>
                <w:spacing w:val="-2"/>
                <w:sz w:val="24"/>
                <w:szCs w:val="24"/>
              </w:rPr>
              <w:t>。</w:t>
            </w:r>
          </w:p>
          <w:p w14:paraId="3500EFAD" w14:textId="77777777" w:rsidR="008320D1" w:rsidRDefault="004843C8">
            <w:pPr>
              <w:spacing w:before="148" w:line="246" w:lineRule="auto"/>
              <w:ind w:left="116" w:firstLine="124"/>
              <w:rPr>
                <w:rFonts w:ascii="宋体" w:eastAsia="宋体" w:hAnsi="宋体" w:cs="宋体"/>
                <w:sz w:val="24"/>
                <w:szCs w:val="24"/>
              </w:rPr>
            </w:pPr>
            <w:r>
              <w:rPr>
                <w:rFonts w:ascii="宋体" w:eastAsia="宋体" w:hAnsi="宋体" w:cs="宋体"/>
                <w:spacing w:val="-11"/>
                <w:sz w:val="24"/>
                <w:szCs w:val="24"/>
              </w:rPr>
              <w:t>（</w:t>
            </w:r>
            <w:r>
              <w:rPr>
                <w:rFonts w:ascii="Times New Roman" w:eastAsia="Times New Roman" w:hAnsi="Times New Roman" w:cs="Times New Roman"/>
                <w:spacing w:val="-11"/>
                <w:sz w:val="24"/>
                <w:szCs w:val="24"/>
              </w:rPr>
              <w:t>3</w:t>
            </w:r>
            <w:r>
              <w:rPr>
                <w:rFonts w:ascii="宋体" w:eastAsia="宋体" w:hAnsi="宋体" w:cs="宋体"/>
                <w:spacing w:val="-11"/>
                <w:sz w:val="24"/>
                <w:szCs w:val="24"/>
              </w:rPr>
              <w:t>）</w:t>
            </w:r>
            <w:r>
              <w:rPr>
                <w:rFonts w:ascii="Times New Roman" w:eastAsia="Times New Roman" w:hAnsi="Times New Roman" w:cs="Times New Roman"/>
                <w:spacing w:val="-11"/>
                <w:sz w:val="24"/>
                <w:szCs w:val="24"/>
              </w:rPr>
              <w:t>2003</w:t>
            </w:r>
            <w:r>
              <w:rPr>
                <w:rFonts w:ascii="Times New Roman" w:eastAsia="Times New Roman" w:hAnsi="Times New Roman" w:cs="Times New Roman"/>
                <w:spacing w:val="14"/>
                <w:sz w:val="24"/>
                <w:szCs w:val="24"/>
              </w:rPr>
              <w:t xml:space="preserve"> </w:t>
            </w:r>
            <w:r>
              <w:rPr>
                <w:rFonts w:ascii="宋体" w:eastAsia="宋体" w:hAnsi="宋体" w:cs="宋体"/>
                <w:spacing w:val="-11"/>
                <w:sz w:val="24"/>
                <w:szCs w:val="24"/>
              </w:rPr>
              <w:t>年</w:t>
            </w:r>
            <w:r>
              <w:rPr>
                <w:rFonts w:ascii="宋体" w:eastAsia="宋体" w:hAnsi="宋体" w:cs="宋体"/>
                <w:spacing w:val="-50"/>
                <w:sz w:val="24"/>
                <w:szCs w:val="24"/>
              </w:rPr>
              <w:t xml:space="preserve"> </w:t>
            </w:r>
            <w:r>
              <w:rPr>
                <w:rFonts w:ascii="Times New Roman" w:eastAsia="Times New Roman" w:hAnsi="Times New Roman" w:cs="Times New Roman"/>
                <w:spacing w:val="-11"/>
                <w:sz w:val="24"/>
                <w:szCs w:val="24"/>
              </w:rPr>
              <w:t>6</w:t>
            </w:r>
            <w:r>
              <w:rPr>
                <w:rFonts w:ascii="Times New Roman" w:eastAsia="Times New Roman" w:hAnsi="Times New Roman" w:cs="Times New Roman"/>
                <w:spacing w:val="15"/>
                <w:w w:val="101"/>
                <w:sz w:val="24"/>
                <w:szCs w:val="24"/>
              </w:rPr>
              <w:t xml:space="preserve"> </w:t>
            </w:r>
            <w:r>
              <w:rPr>
                <w:rFonts w:ascii="宋体" w:eastAsia="宋体" w:hAnsi="宋体" w:cs="宋体"/>
                <w:spacing w:val="-11"/>
                <w:sz w:val="24"/>
                <w:szCs w:val="24"/>
              </w:rPr>
              <w:t>月</w:t>
            </w:r>
            <w:r>
              <w:rPr>
                <w:rFonts w:ascii="宋体" w:eastAsia="宋体" w:hAnsi="宋体" w:cs="宋体"/>
                <w:spacing w:val="-32"/>
                <w:sz w:val="24"/>
                <w:szCs w:val="24"/>
              </w:rPr>
              <w:t xml:space="preserve"> </w:t>
            </w:r>
            <w:r>
              <w:rPr>
                <w:rFonts w:ascii="Times New Roman" w:eastAsia="Times New Roman" w:hAnsi="Times New Roman" w:cs="Times New Roman"/>
                <w:spacing w:val="-11"/>
                <w:sz w:val="24"/>
                <w:szCs w:val="24"/>
              </w:rPr>
              <w:t>16</w:t>
            </w:r>
            <w:r>
              <w:rPr>
                <w:rFonts w:ascii="Times New Roman" w:eastAsia="Times New Roman" w:hAnsi="Times New Roman" w:cs="Times New Roman"/>
                <w:spacing w:val="50"/>
                <w:w w:val="101"/>
                <w:sz w:val="24"/>
                <w:szCs w:val="24"/>
              </w:rPr>
              <w:t xml:space="preserve"> </w:t>
            </w:r>
            <w:r>
              <w:rPr>
                <w:rFonts w:ascii="宋体" w:eastAsia="宋体" w:hAnsi="宋体" w:cs="宋体"/>
                <w:spacing w:val="-11"/>
                <w:sz w:val="24"/>
                <w:szCs w:val="24"/>
              </w:rPr>
              <w:t>日委托厦门市环境保护科研所编制《集</w:t>
            </w:r>
            <w:r>
              <w:rPr>
                <w:rFonts w:ascii="宋体" w:eastAsia="宋体" w:hAnsi="宋体" w:cs="宋体"/>
                <w:spacing w:val="44"/>
                <w:sz w:val="24"/>
                <w:szCs w:val="24"/>
              </w:rPr>
              <w:t xml:space="preserve"> </w:t>
            </w:r>
            <w:r>
              <w:rPr>
                <w:rFonts w:ascii="宋体" w:eastAsia="宋体" w:hAnsi="宋体" w:cs="宋体"/>
                <w:spacing w:val="-5"/>
                <w:sz w:val="24"/>
                <w:szCs w:val="24"/>
              </w:rPr>
              <w:t>杏路（国道</w:t>
            </w:r>
            <w:r>
              <w:rPr>
                <w:rFonts w:ascii="宋体" w:eastAsia="宋体" w:hAnsi="宋体" w:cs="宋体"/>
                <w:spacing w:val="-48"/>
                <w:sz w:val="24"/>
                <w:szCs w:val="24"/>
              </w:rPr>
              <w:t xml:space="preserve"> </w:t>
            </w:r>
            <w:r>
              <w:rPr>
                <w:rFonts w:ascii="Times New Roman" w:eastAsia="Times New Roman" w:hAnsi="Times New Roman" w:cs="Times New Roman"/>
                <w:spacing w:val="-5"/>
                <w:sz w:val="24"/>
                <w:szCs w:val="24"/>
              </w:rPr>
              <w:t>319-</w:t>
            </w:r>
            <w:r>
              <w:rPr>
                <w:rFonts w:ascii="宋体" w:eastAsia="宋体" w:hAnsi="宋体" w:cs="宋体"/>
                <w:spacing w:val="-5"/>
                <w:sz w:val="24"/>
                <w:szCs w:val="24"/>
              </w:rPr>
              <w:t>鹰厦铁路立交）项目环境影响评价报告表》；</w:t>
            </w:r>
          </w:p>
          <w:p w14:paraId="7FF79497" w14:textId="77777777" w:rsidR="008320D1" w:rsidRDefault="004843C8">
            <w:pPr>
              <w:spacing w:before="161" w:line="204" w:lineRule="auto"/>
              <w:ind w:firstLine="241"/>
              <w:rPr>
                <w:rFonts w:ascii="宋体" w:eastAsia="宋体" w:hAnsi="宋体" w:cs="宋体"/>
                <w:sz w:val="24"/>
                <w:szCs w:val="24"/>
              </w:rPr>
            </w:pPr>
            <w:r>
              <w:rPr>
                <w:rFonts w:ascii="宋体" w:eastAsia="宋体" w:hAnsi="宋体" w:cs="宋体"/>
                <w:spacing w:val="-9"/>
                <w:sz w:val="24"/>
                <w:szCs w:val="24"/>
              </w:rPr>
              <w:t>（</w:t>
            </w:r>
            <w:r>
              <w:rPr>
                <w:rFonts w:ascii="Times New Roman" w:eastAsia="Times New Roman" w:hAnsi="Times New Roman" w:cs="Times New Roman"/>
                <w:spacing w:val="-9"/>
                <w:sz w:val="24"/>
                <w:szCs w:val="24"/>
              </w:rPr>
              <w:t>4</w:t>
            </w:r>
            <w:r>
              <w:rPr>
                <w:rFonts w:ascii="宋体" w:eastAsia="宋体" w:hAnsi="宋体" w:cs="宋体"/>
                <w:spacing w:val="-9"/>
                <w:sz w:val="24"/>
                <w:szCs w:val="24"/>
              </w:rPr>
              <w:t>）</w:t>
            </w:r>
            <w:r>
              <w:rPr>
                <w:rFonts w:ascii="Times New Roman" w:eastAsia="Times New Roman" w:hAnsi="Times New Roman" w:cs="Times New Roman"/>
                <w:spacing w:val="-9"/>
                <w:sz w:val="24"/>
                <w:szCs w:val="24"/>
              </w:rPr>
              <w:t>2003</w:t>
            </w:r>
            <w:r>
              <w:rPr>
                <w:rFonts w:ascii="Times New Roman" w:eastAsia="Times New Roman" w:hAnsi="Times New Roman" w:cs="Times New Roman"/>
                <w:spacing w:val="27"/>
                <w:sz w:val="24"/>
                <w:szCs w:val="24"/>
              </w:rPr>
              <w:t xml:space="preserve"> </w:t>
            </w:r>
            <w:r>
              <w:rPr>
                <w:rFonts w:ascii="宋体" w:eastAsia="宋体" w:hAnsi="宋体" w:cs="宋体"/>
                <w:spacing w:val="-9"/>
                <w:sz w:val="24"/>
                <w:szCs w:val="24"/>
              </w:rPr>
              <w:t>年</w:t>
            </w:r>
            <w:r>
              <w:rPr>
                <w:rFonts w:ascii="宋体" w:eastAsia="宋体" w:hAnsi="宋体" w:cs="宋体"/>
                <w:spacing w:val="-51"/>
                <w:sz w:val="24"/>
                <w:szCs w:val="24"/>
              </w:rPr>
              <w:t xml:space="preserve"> </w:t>
            </w:r>
            <w:r>
              <w:rPr>
                <w:rFonts w:ascii="Times New Roman" w:eastAsia="Times New Roman" w:hAnsi="Times New Roman" w:cs="Times New Roman"/>
                <w:spacing w:val="-9"/>
                <w:sz w:val="24"/>
                <w:szCs w:val="24"/>
              </w:rPr>
              <w:t>7</w:t>
            </w:r>
            <w:r>
              <w:rPr>
                <w:rFonts w:ascii="Times New Roman" w:eastAsia="Times New Roman" w:hAnsi="Times New Roman" w:cs="Times New Roman"/>
                <w:spacing w:val="15"/>
                <w:sz w:val="24"/>
                <w:szCs w:val="24"/>
              </w:rPr>
              <w:t xml:space="preserve"> </w:t>
            </w:r>
            <w:r>
              <w:rPr>
                <w:rFonts w:ascii="宋体" w:eastAsia="宋体" w:hAnsi="宋体" w:cs="宋体"/>
                <w:spacing w:val="-9"/>
                <w:sz w:val="24"/>
                <w:szCs w:val="24"/>
              </w:rPr>
              <w:t>月</w:t>
            </w:r>
            <w:r>
              <w:rPr>
                <w:rFonts w:ascii="宋体" w:eastAsia="宋体" w:hAnsi="宋体" w:cs="宋体"/>
                <w:spacing w:val="-55"/>
                <w:sz w:val="24"/>
                <w:szCs w:val="24"/>
              </w:rPr>
              <w:t xml:space="preserve"> </w:t>
            </w:r>
            <w:r>
              <w:rPr>
                <w:rFonts w:ascii="Times New Roman" w:eastAsia="Times New Roman" w:hAnsi="Times New Roman" w:cs="Times New Roman"/>
                <w:spacing w:val="-9"/>
                <w:sz w:val="24"/>
                <w:szCs w:val="24"/>
              </w:rPr>
              <w:t>2</w:t>
            </w:r>
            <w:r>
              <w:rPr>
                <w:rFonts w:ascii="Times New Roman" w:eastAsia="Times New Roman" w:hAnsi="Times New Roman" w:cs="Times New Roman"/>
                <w:spacing w:val="51"/>
                <w:sz w:val="24"/>
                <w:szCs w:val="24"/>
              </w:rPr>
              <w:t xml:space="preserve"> </w:t>
            </w:r>
            <w:r>
              <w:rPr>
                <w:rFonts w:ascii="宋体" w:eastAsia="宋体" w:hAnsi="宋体" w:cs="宋体"/>
                <w:spacing w:val="-9"/>
                <w:sz w:val="24"/>
                <w:szCs w:val="24"/>
              </w:rPr>
              <w:t>日取得厦门市环境保护局环评批复</w:t>
            </w:r>
            <w:r>
              <w:rPr>
                <w:rFonts w:ascii="宋体" w:eastAsia="宋体" w:hAnsi="宋体" w:cs="宋体"/>
                <w:spacing w:val="-87"/>
                <w:sz w:val="24"/>
                <w:szCs w:val="24"/>
              </w:rPr>
              <w:t xml:space="preserve"> </w:t>
            </w:r>
            <w:r>
              <w:rPr>
                <w:rFonts w:ascii="宋体" w:eastAsia="宋体" w:hAnsi="宋体" w:cs="宋体"/>
                <w:spacing w:val="-9"/>
                <w:sz w:val="24"/>
                <w:szCs w:val="24"/>
              </w:rPr>
              <w:t>。</w:t>
            </w:r>
          </w:p>
          <w:p w14:paraId="580C4F67" w14:textId="77777777" w:rsidR="008320D1" w:rsidRDefault="004843C8">
            <w:pPr>
              <w:spacing w:before="133" w:line="204" w:lineRule="auto"/>
              <w:ind w:firstLine="241"/>
              <w:rPr>
                <w:rFonts w:ascii="宋体" w:eastAsia="宋体" w:hAnsi="宋体" w:cs="宋体"/>
                <w:sz w:val="24"/>
                <w:szCs w:val="24"/>
              </w:rPr>
            </w:pPr>
            <w:r>
              <w:rPr>
                <w:rFonts w:ascii="宋体" w:eastAsia="宋体" w:hAnsi="宋体" w:cs="宋体"/>
                <w:spacing w:val="-12"/>
                <w:sz w:val="24"/>
                <w:szCs w:val="24"/>
              </w:rPr>
              <w:t>（</w:t>
            </w:r>
            <w:r>
              <w:rPr>
                <w:rFonts w:ascii="Times New Roman" w:eastAsia="Times New Roman" w:hAnsi="Times New Roman" w:cs="Times New Roman"/>
                <w:spacing w:val="-12"/>
                <w:sz w:val="24"/>
                <w:szCs w:val="24"/>
              </w:rPr>
              <w:t>5</w:t>
            </w:r>
            <w:r>
              <w:rPr>
                <w:rFonts w:ascii="宋体" w:eastAsia="宋体" w:hAnsi="宋体" w:cs="宋体"/>
                <w:spacing w:val="-12"/>
                <w:sz w:val="24"/>
                <w:szCs w:val="24"/>
              </w:rPr>
              <w:t>）</w:t>
            </w:r>
            <w:r>
              <w:rPr>
                <w:rFonts w:ascii="Times New Roman" w:eastAsia="Times New Roman" w:hAnsi="Times New Roman" w:cs="Times New Roman"/>
                <w:spacing w:val="-12"/>
                <w:sz w:val="24"/>
                <w:szCs w:val="24"/>
              </w:rPr>
              <w:t>2004</w:t>
            </w:r>
            <w:r>
              <w:rPr>
                <w:rFonts w:ascii="Times New Roman" w:eastAsia="Times New Roman" w:hAnsi="Times New Roman" w:cs="Times New Roman"/>
                <w:spacing w:val="38"/>
                <w:w w:val="101"/>
                <w:sz w:val="24"/>
                <w:szCs w:val="24"/>
              </w:rPr>
              <w:t xml:space="preserve"> </w:t>
            </w:r>
            <w:r>
              <w:rPr>
                <w:rFonts w:ascii="宋体" w:eastAsia="宋体" w:hAnsi="宋体" w:cs="宋体"/>
                <w:spacing w:val="-12"/>
                <w:sz w:val="24"/>
                <w:szCs w:val="24"/>
              </w:rPr>
              <w:t>年</w:t>
            </w:r>
            <w:r>
              <w:rPr>
                <w:rFonts w:ascii="宋体" w:eastAsia="宋体" w:hAnsi="宋体" w:cs="宋体"/>
                <w:spacing w:val="-52"/>
                <w:sz w:val="24"/>
                <w:szCs w:val="24"/>
              </w:rPr>
              <w:t xml:space="preserve"> </w:t>
            </w:r>
            <w:r>
              <w:rPr>
                <w:rFonts w:ascii="Times New Roman" w:eastAsia="Times New Roman" w:hAnsi="Times New Roman" w:cs="Times New Roman"/>
                <w:spacing w:val="-12"/>
                <w:sz w:val="24"/>
                <w:szCs w:val="24"/>
              </w:rPr>
              <w:t>7</w:t>
            </w:r>
            <w:r>
              <w:rPr>
                <w:rFonts w:ascii="Times New Roman" w:eastAsia="Times New Roman" w:hAnsi="Times New Roman" w:cs="Times New Roman"/>
                <w:spacing w:val="16"/>
                <w:sz w:val="24"/>
                <w:szCs w:val="24"/>
              </w:rPr>
              <w:t xml:space="preserve"> </w:t>
            </w:r>
            <w:r>
              <w:rPr>
                <w:rFonts w:ascii="宋体" w:eastAsia="宋体" w:hAnsi="宋体" w:cs="宋体"/>
                <w:spacing w:val="-12"/>
                <w:sz w:val="24"/>
                <w:szCs w:val="24"/>
              </w:rPr>
              <w:t>月</w:t>
            </w:r>
            <w:r>
              <w:rPr>
                <w:rFonts w:ascii="宋体" w:eastAsia="宋体" w:hAnsi="宋体" w:cs="宋体"/>
                <w:spacing w:val="-55"/>
                <w:sz w:val="24"/>
                <w:szCs w:val="24"/>
              </w:rPr>
              <w:t xml:space="preserve"> </w:t>
            </w:r>
            <w:r>
              <w:rPr>
                <w:rFonts w:ascii="Times New Roman" w:eastAsia="Times New Roman" w:hAnsi="Times New Roman" w:cs="Times New Roman"/>
                <w:spacing w:val="-12"/>
                <w:sz w:val="24"/>
                <w:szCs w:val="24"/>
              </w:rPr>
              <w:t>29</w:t>
            </w:r>
            <w:r>
              <w:rPr>
                <w:rFonts w:ascii="Times New Roman" w:eastAsia="Times New Roman" w:hAnsi="Times New Roman" w:cs="Times New Roman"/>
                <w:spacing w:val="50"/>
                <w:w w:val="101"/>
                <w:sz w:val="24"/>
                <w:szCs w:val="24"/>
              </w:rPr>
              <w:t xml:space="preserve"> </w:t>
            </w:r>
            <w:r>
              <w:rPr>
                <w:rFonts w:ascii="宋体" w:eastAsia="宋体" w:hAnsi="宋体" w:cs="宋体"/>
                <w:spacing w:val="-12"/>
                <w:sz w:val="24"/>
                <w:szCs w:val="24"/>
              </w:rPr>
              <w:t>日</w:t>
            </w:r>
            <w:r>
              <w:rPr>
                <w:rFonts w:ascii="宋体" w:eastAsia="宋体" w:hAnsi="宋体" w:cs="宋体"/>
                <w:spacing w:val="-91"/>
                <w:sz w:val="24"/>
                <w:szCs w:val="24"/>
              </w:rPr>
              <w:t xml:space="preserve"> </w:t>
            </w:r>
            <w:r>
              <w:rPr>
                <w:rFonts w:ascii="宋体" w:eastAsia="宋体" w:hAnsi="宋体" w:cs="宋体"/>
                <w:spacing w:val="-12"/>
                <w:sz w:val="24"/>
                <w:szCs w:val="24"/>
              </w:rPr>
              <w:t>，获得厦门市交通委员会《施工图设</w:t>
            </w:r>
          </w:p>
        </w:tc>
      </w:tr>
      <w:tr w:rsidR="008320D1" w14:paraId="1B5D10E9" w14:textId="77777777">
        <w:trPr>
          <w:trHeight w:val="804"/>
        </w:trPr>
        <w:tc>
          <w:tcPr>
            <w:tcW w:w="2068" w:type="dxa"/>
            <w:vMerge/>
            <w:tcBorders>
              <w:top w:val="none" w:sz="2" w:space="0" w:color="000000"/>
              <w:right w:val="single" w:sz="2" w:space="0" w:color="000000"/>
            </w:tcBorders>
          </w:tcPr>
          <w:p w14:paraId="51E52DFD" w14:textId="77777777" w:rsidR="008320D1" w:rsidRDefault="008320D1"/>
        </w:tc>
        <w:tc>
          <w:tcPr>
            <w:tcW w:w="1759" w:type="dxa"/>
            <w:tcBorders>
              <w:top w:val="none" w:sz="2" w:space="0" w:color="000000"/>
              <w:left w:val="single" w:sz="2" w:space="0" w:color="000000"/>
              <w:right w:val="none" w:sz="2" w:space="0" w:color="000000"/>
            </w:tcBorders>
          </w:tcPr>
          <w:p w14:paraId="60223639" w14:textId="77777777" w:rsidR="008320D1" w:rsidRDefault="004843C8">
            <w:pPr>
              <w:spacing w:before="118" w:line="204" w:lineRule="auto"/>
              <w:ind w:firstLine="114"/>
              <w:rPr>
                <w:rFonts w:ascii="宋体" w:eastAsia="宋体" w:hAnsi="宋体" w:cs="宋体"/>
                <w:sz w:val="24"/>
                <w:szCs w:val="24"/>
              </w:rPr>
            </w:pPr>
            <w:r>
              <w:rPr>
                <w:rFonts w:ascii="宋体" w:eastAsia="宋体" w:hAnsi="宋体" w:cs="宋体"/>
                <w:spacing w:val="-6"/>
                <w:sz w:val="24"/>
                <w:szCs w:val="24"/>
              </w:rPr>
              <w:t>计文件的批复》</w:t>
            </w:r>
          </w:p>
          <w:p w14:paraId="1B871774" w14:textId="77777777" w:rsidR="008320D1" w:rsidRDefault="004843C8">
            <w:pPr>
              <w:spacing w:before="135" w:line="204" w:lineRule="auto"/>
              <w:ind w:firstLine="241"/>
              <w:outlineLvl w:val="0"/>
              <w:rPr>
                <w:rFonts w:ascii="Times New Roman" w:eastAsia="Times New Roman" w:hAnsi="Times New Roman" w:cs="Times New Roman"/>
                <w:sz w:val="24"/>
                <w:szCs w:val="24"/>
              </w:rPr>
            </w:pPr>
            <w:r>
              <w:rPr>
                <w:rFonts w:ascii="宋体" w:eastAsia="宋体" w:hAnsi="宋体" w:cs="宋体"/>
                <w:spacing w:val="-11"/>
                <w:w w:val="96"/>
                <w:sz w:val="24"/>
                <w:szCs w:val="24"/>
              </w:rPr>
              <w:t>（</w:t>
            </w:r>
            <w:r>
              <w:rPr>
                <w:rFonts w:ascii="Times New Roman" w:eastAsia="Times New Roman" w:hAnsi="Times New Roman" w:cs="Times New Roman"/>
                <w:spacing w:val="-11"/>
                <w:w w:val="96"/>
                <w:sz w:val="24"/>
                <w:szCs w:val="24"/>
              </w:rPr>
              <w:t>6</w:t>
            </w:r>
            <w:r>
              <w:rPr>
                <w:rFonts w:ascii="宋体" w:eastAsia="宋体" w:hAnsi="宋体" w:cs="宋体"/>
                <w:spacing w:val="-11"/>
                <w:w w:val="96"/>
                <w:sz w:val="24"/>
                <w:szCs w:val="24"/>
              </w:rPr>
              <w:t>）工程于</w:t>
            </w:r>
            <w:r>
              <w:rPr>
                <w:rFonts w:ascii="宋体" w:eastAsia="宋体" w:hAnsi="宋体" w:cs="宋体"/>
                <w:spacing w:val="-46"/>
                <w:sz w:val="24"/>
                <w:szCs w:val="24"/>
              </w:rPr>
              <w:t xml:space="preserve"> </w:t>
            </w:r>
            <w:r>
              <w:rPr>
                <w:rFonts w:ascii="Times New Roman" w:eastAsia="Times New Roman" w:hAnsi="Times New Roman" w:cs="Times New Roman"/>
                <w:spacing w:val="-11"/>
                <w:w w:val="96"/>
                <w:sz w:val="24"/>
                <w:szCs w:val="24"/>
              </w:rPr>
              <w:t>20</w:t>
            </w:r>
          </w:p>
        </w:tc>
        <w:tc>
          <w:tcPr>
            <w:tcW w:w="4694" w:type="dxa"/>
            <w:tcBorders>
              <w:top w:val="none" w:sz="2" w:space="0" w:color="000000"/>
              <w:left w:val="none" w:sz="2" w:space="0" w:color="000000"/>
            </w:tcBorders>
          </w:tcPr>
          <w:p w14:paraId="289B8273" w14:textId="77777777" w:rsidR="008320D1" w:rsidRDefault="004843C8">
            <w:pPr>
              <w:spacing w:before="118" w:line="204" w:lineRule="auto"/>
              <w:ind w:firstLine="165"/>
              <w:rPr>
                <w:rFonts w:ascii="宋体" w:eastAsia="宋体" w:hAnsi="宋体" w:cs="宋体"/>
                <w:sz w:val="24"/>
                <w:szCs w:val="24"/>
              </w:rPr>
            </w:pPr>
            <w:r>
              <w:rPr>
                <w:rFonts w:ascii="宋体" w:eastAsia="宋体" w:hAnsi="宋体" w:cs="宋体"/>
                <w:spacing w:val="-11"/>
                <w:sz w:val="24"/>
                <w:szCs w:val="24"/>
              </w:rPr>
              <w:t>（厦交建</w:t>
            </w:r>
            <w:r>
              <w:rPr>
                <w:rFonts w:ascii="Times New Roman" w:eastAsia="Times New Roman" w:hAnsi="Times New Roman" w:cs="Times New Roman"/>
                <w:spacing w:val="-11"/>
                <w:sz w:val="24"/>
                <w:szCs w:val="24"/>
              </w:rPr>
              <w:t>{2004}44</w:t>
            </w:r>
            <w:r>
              <w:rPr>
                <w:rFonts w:ascii="Times New Roman" w:eastAsia="Times New Roman" w:hAnsi="Times New Roman" w:cs="Times New Roman"/>
                <w:spacing w:val="29"/>
                <w:sz w:val="24"/>
                <w:szCs w:val="24"/>
              </w:rPr>
              <w:t xml:space="preserve"> </w:t>
            </w:r>
            <w:r>
              <w:rPr>
                <w:rFonts w:ascii="宋体" w:eastAsia="宋体" w:hAnsi="宋体" w:cs="宋体"/>
                <w:spacing w:val="-11"/>
                <w:sz w:val="24"/>
                <w:szCs w:val="24"/>
              </w:rPr>
              <w:t>号）</w:t>
            </w:r>
            <w:r>
              <w:rPr>
                <w:rFonts w:ascii="宋体" w:eastAsia="宋体" w:hAnsi="宋体" w:cs="宋体"/>
                <w:spacing w:val="-87"/>
                <w:sz w:val="24"/>
                <w:szCs w:val="24"/>
              </w:rPr>
              <w:t xml:space="preserve"> </w:t>
            </w:r>
            <w:r>
              <w:rPr>
                <w:rFonts w:ascii="宋体" w:eastAsia="宋体" w:hAnsi="宋体" w:cs="宋体"/>
                <w:spacing w:val="-11"/>
                <w:sz w:val="24"/>
                <w:szCs w:val="24"/>
              </w:rPr>
              <w:t>。</w:t>
            </w:r>
          </w:p>
          <w:p w14:paraId="70E8504A" w14:textId="77777777" w:rsidR="008320D1" w:rsidRDefault="004843C8">
            <w:pPr>
              <w:spacing w:before="135" w:line="204" w:lineRule="auto"/>
              <w:rPr>
                <w:rFonts w:ascii="宋体" w:eastAsia="宋体" w:hAnsi="宋体" w:cs="宋体"/>
                <w:sz w:val="24"/>
                <w:szCs w:val="24"/>
              </w:rPr>
            </w:pPr>
            <w:r>
              <w:rPr>
                <w:rFonts w:ascii="Times New Roman" w:eastAsia="Times New Roman" w:hAnsi="Times New Roman" w:cs="Times New Roman"/>
                <w:spacing w:val="-7"/>
                <w:sz w:val="24"/>
                <w:szCs w:val="24"/>
              </w:rPr>
              <w:t>04</w:t>
            </w:r>
            <w:r>
              <w:rPr>
                <w:rFonts w:ascii="Times New Roman" w:eastAsia="Times New Roman" w:hAnsi="Times New Roman" w:cs="Times New Roman"/>
                <w:spacing w:val="20"/>
                <w:sz w:val="24"/>
                <w:szCs w:val="24"/>
              </w:rPr>
              <w:t xml:space="preserve"> </w:t>
            </w:r>
            <w:r>
              <w:rPr>
                <w:rFonts w:ascii="宋体" w:eastAsia="宋体" w:hAnsi="宋体" w:cs="宋体"/>
                <w:spacing w:val="-7"/>
                <w:sz w:val="24"/>
                <w:szCs w:val="24"/>
              </w:rPr>
              <w:t>年</w:t>
            </w:r>
            <w:r>
              <w:rPr>
                <w:rFonts w:ascii="宋体" w:eastAsia="宋体" w:hAnsi="宋体" w:cs="宋体"/>
                <w:spacing w:val="-55"/>
                <w:sz w:val="24"/>
                <w:szCs w:val="24"/>
              </w:rPr>
              <w:t xml:space="preserve"> </w:t>
            </w:r>
            <w:r>
              <w:rPr>
                <w:rFonts w:ascii="Times New Roman" w:eastAsia="Times New Roman" w:hAnsi="Times New Roman" w:cs="Times New Roman"/>
                <w:spacing w:val="-7"/>
                <w:sz w:val="24"/>
                <w:szCs w:val="24"/>
              </w:rPr>
              <w:t>2</w:t>
            </w:r>
            <w:r>
              <w:rPr>
                <w:rFonts w:ascii="Times New Roman" w:eastAsia="Times New Roman" w:hAnsi="Times New Roman" w:cs="Times New Roman"/>
                <w:spacing w:val="14"/>
                <w:w w:val="101"/>
                <w:sz w:val="24"/>
                <w:szCs w:val="24"/>
              </w:rPr>
              <w:t xml:space="preserve"> </w:t>
            </w:r>
            <w:r>
              <w:rPr>
                <w:rFonts w:ascii="宋体" w:eastAsia="宋体" w:hAnsi="宋体" w:cs="宋体"/>
                <w:spacing w:val="-7"/>
                <w:sz w:val="24"/>
                <w:szCs w:val="24"/>
              </w:rPr>
              <w:t>月开工</w:t>
            </w:r>
            <w:r>
              <w:rPr>
                <w:rFonts w:ascii="宋体" w:eastAsia="宋体" w:hAnsi="宋体" w:cs="宋体"/>
                <w:spacing w:val="-91"/>
                <w:sz w:val="24"/>
                <w:szCs w:val="24"/>
              </w:rPr>
              <w:t xml:space="preserve"> </w:t>
            </w:r>
            <w:r>
              <w:rPr>
                <w:rFonts w:ascii="宋体" w:eastAsia="宋体" w:hAnsi="宋体" w:cs="宋体"/>
                <w:spacing w:val="-7"/>
                <w:sz w:val="24"/>
                <w:szCs w:val="24"/>
              </w:rPr>
              <w:t>，</w:t>
            </w:r>
            <w:r>
              <w:rPr>
                <w:rFonts w:ascii="Times New Roman" w:eastAsia="Times New Roman" w:hAnsi="Times New Roman" w:cs="Times New Roman"/>
                <w:spacing w:val="-7"/>
                <w:sz w:val="24"/>
                <w:szCs w:val="24"/>
              </w:rPr>
              <w:t>2005</w:t>
            </w:r>
            <w:r>
              <w:rPr>
                <w:rFonts w:ascii="Times New Roman" w:eastAsia="Times New Roman" w:hAnsi="Times New Roman" w:cs="Times New Roman"/>
                <w:spacing w:val="9"/>
                <w:w w:val="101"/>
                <w:sz w:val="24"/>
                <w:szCs w:val="24"/>
              </w:rPr>
              <w:t xml:space="preserve"> </w:t>
            </w:r>
            <w:r>
              <w:rPr>
                <w:rFonts w:ascii="宋体" w:eastAsia="宋体" w:hAnsi="宋体" w:cs="宋体"/>
                <w:spacing w:val="-7"/>
                <w:sz w:val="24"/>
                <w:szCs w:val="24"/>
              </w:rPr>
              <w:t>年</w:t>
            </w:r>
            <w:r>
              <w:rPr>
                <w:rFonts w:ascii="宋体" w:eastAsia="宋体" w:hAnsi="宋体" w:cs="宋体"/>
                <w:spacing w:val="-57"/>
                <w:sz w:val="24"/>
                <w:szCs w:val="24"/>
              </w:rPr>
              <w:t xml:space="preserve"> </w:t>
            </w:r>
            <w:r>
              <w:rPr>
                <w:rFonts w:ascii="Times New Roman" w:eastAsia="Times New Roman" w:hAnsi="Times New Roman" w:cs="Times New Roman"/>
                <w:spacing w:val="-7"/>
                <w:sz w:val="24"/>
                <w:szCs w:val="24"/>
              </w:rPr>
              <w:t>4</w:t>
            </w:r>
            <w:r>
              <w:rPr>
                <w:rFonts w:ascii="Times New Roman" w:eastAsia="Times New Roman" w:hAnsi="Times New Roman" w:cs="Times New Roman"/>
                <w:spacing w:val="15"/>
                <w:sz w:val="24"/>
                <w:szCs w:val="24"/>
              </w:rPr>
              <w:t xml:space="preserve"> </w:t>
            </w:r>
            <w:r>
              <w:rPr>
                <w:rFonts w:ascii="宋体" w:eastAsia="宋体" w:hAnsi="宋体" w:cs="宋体"/>
                <w:spacing w:val="-7"/>
                <w:sz w:val="24"/>
                <w:szCs w:val="24"/>
              </w:rPr>
              <w:t>月通车</w:t>
            </w:r>
            <w:r>
              <w:rPr>
                <w:rFonts w:ascii="宋体" w:eastAsia="宋体" w:hAnsi="宋体" w:cs="宋体"/>
                <w:spacing w:val="-87"/>
                <w:sz w:val="24"/>
                <w:szCs w:val="24"/>
              </w:rPr>
              <w:t xml:space="preserve"> </w:t>
            </w:r>
            <w:r>
              <w:rPr>
                <w:rFonts w:ascii="宋体" w:eastAsia="宋体" w:hAnsi="宋体" w:cs="宋体"/>
                <w:spacing w:val="-7"/>
                <w:sz w:val="24"/>
                <w:szCs w:val="24"/>
              </w:rPr>
              <w:t>。</w:t>
            </w:r>
          </w:p>
        </w:tc>
      </w:tr>
    </w:tbl>
    <w:p w14:paraId="5C5E6F05" w14:textId="77777777" w:rsidR="008320D1" w:rsidRDefault="008320D1"/>
    <w:p w14:paraId="2DD5EB62" w14:textId="77777777" w:rsidR="008320D1" w:rsidRDefault="008320D1">
      <w:pPr>
        <w:sectPr w:rsidR="008320D1">
          <w:footerReference w:type="default" r:id="rId7"/>
          <w:pgSz w:w="11906" w:h="16839"/>
          <w:pgMar w:top="1225" w:right="1679" w:bottom="1185" w:left="1679" w:header="0" w:footer="1061" w:gutter="0"/>
          <w:cols w:space="720"/>
        </w:sectPr>
      </w:pPr>
    </w:p>
    <w:p w14:paraId="02B3DCE8" w14:textId="77777777" w:rsidR="008320D1" w:rsidRDefault="004843C8">
      <w:pPr>
        <w:spacing w:before="60" w:line="204" w:lineRule="auto"/>
        <w:ind w:firstLine="128"/>
        <w:rPr>
          <w:rFonts w:ascii="宋体" w:eastAsia="宋体" w:hAnsi="宋体" w:cs="宋体"/>
          <w:sz w:val="30"/>
          <w:szCs w:val="30"/>
        </w:rPr>
      </w:pPr>
      <w:r>
        <w:rPr>
          <w:rFonts w:ascii="宋体" w:eastAsia="宋体" w:hAnsi="宋体" w:cs="宋体"/>
          <w:spacing w:val="-15"/>
          <w:sz w:val="30"/>
          <w:szCs w:val="30"/>
          <w14:textOutline w14:w="5448" w14:cap="sq" w14:cmpd="sng" w14:algn="ctr">
            <w14:solidFill>
              <w14:srgbClr w14:val="000000"/>
            </w14:solidFill>
            <w14:prstDash w14:val="solid"/>
            <w14:bevel/>
          </w14:textOutline>
        </w:rPr>
        <w:lastRenderedPageBreak/>
        <w:t>表二</w:t>
      </w:r>
      <w:r>
        <w:rPr>
          <w:rFonts w:ascii="宋体" w:eastAsia="宋体" w:hAnsi="宋体" w:cs="宋体"/>
          <w:spacing w:val="20"/>
          <w:sz w:val="30"/>
          <w:szCs w:val="30"/>
        </w:rPr>
        <w:t xml:space="preserve"> </w:t>
      </w:r>
      <w:r>
        <w:rPr>
          <w:rFonts w:ascii="宋体" w:eastAsia="宋体" w:hAnsi="宋体" w:cs="宋体"/>
          <w:spacing w:val="-15"/>
          <w:sz w:val="30"/>
          <w:szCs w:val="30"/>
          <w14:textOutline w14:w="5448" w14:cap="sq" w14:cmpd="sng" w14:algn="ctr">
            <w14:solidFill>
              <w14:srgbClr w14:val="000000"/>
            </w14:solidFill>
            <w14:prstDash w14:val="solid"/>
            <w14:bevel/>
          </w14:textOutline>
        </w:rPr>
        <w:t>调查范围</w:t>
      </w:r>
      <w:r>
        <w:rPr>
          <w:rFonts w:ascii="宋体" w:eastAsia="宋体" w:hAnsi="宋体" w:cs="宋体"/>
          <w:spacing w:val="-115"/>
          <w:sz w:val="30"/>
          <w:szCs w:val="30"/>
        </w:rPr>
        <w:t xml:space="preserve"> </w:t>
      </w:r>
      <w:r>
        <w:rPr>
          <w:rFonts w:ascii="宋体" w:eastAsia="宋体" w:hAnsi="宋体" w:cs="宋体"/>
          <w:spacing w:val="-15"/>
          <w:sz w:val="30"/>
          <w:szCs w:val="30"/>
          <w14:textOutline w14:w="5448" w14:cap="sq" w14:cmpd="sng" w14:algn="ctr">
            <w14:solidFill>
              <w14:srgbClr w14:val="000000"/>
            </w14:solidFill>
            <w14:prstDash w14:val="solid"/>
            <w14:bevel/>
          </w14:textOutline>
        </w:rPr>
        <w:t>、</w:t>
      </w:r>
      <w:r>
        <w:rPr>
          <w:rFonts w:ascii="宋体" w:eastAsia="宋体" w:hAnsi="宋体" w:cs="宋体"/>
          <w:spacing w:val="-115"/>
          <w:sz w:val="30"/>
          <w:szCs w:val="30"/>
        </w:rPr>
        <w:t xml:space="preserve"> </w:t>
      </w:r>
      <w:r>
        <w:rPr>
          <w:rFonts w:ascii="宋体" w:eastAsia="宋体" w:hAnsi="宋体" w:cs="宋体"/>
          <w:spacing w:val="-15"/>
          <w:sz w:val="30"/>
          <w:szCs w:val="30"/>
          <w14:textOutline w14:w="5448" w14:cap="sq" w14:cmpd="sng" w14:algn="ctr">
            <w14:solidFill>
              <w14:srgbClr w14:val="000000"/>
            </w14:solidFill>
            <w14:prstDash w14:val="solid"/>
            <w14:bevel/>
          </w14:textOutline>
        </w:rPr>
        <w:t>因子</w:t>
      </w:r>
      <w:r>
        <w:rPr>
          <w:rFonts w:ascii="宋体" w:eastAsia="宋体" w:hAnsi="宋体" w:cs="宋体"/>
          <w:spacing w:val="-117"/>
          <w:sz w:val="30"/>
          <w:szCs w:val="30"/>
        </w:rPr>
        <w:t xml:space="preserve"> </w:t>
      </w:r>
      <w:r>
        <w:rPr>
          <w:rFonts w:ascii="宋体" w:eastAsia="宋体" w:hAnsi="宋体" w:cs="宋体"/>
          <w:spacing w:val="-15"/>
          <w:sz w:val="30"/>
          <w:szCs w:val="30"/>
          <w14:textOutline w14:w="5448" w14:cap="sq" w14:cmpd="sng" w14:algn="ctr">
            <w14:solidFill>
              <w14:srgbClr w14:val="000000"/>
            </w14:solidFill>
            <w14:prstDash w14:val="solid"/>
            <w14:bevel/>
          </w14:textOutline>
        </w:rPr>
        <w:t>、</w:t>
      </w:r>
      <w:r>
        <w:rPr>
          <w:rFonts w:ascii="宋体" w:eastAsia="宋体" w:hAnsi="宋体" w:cs="宋体"/>
          <w:spacing w:val="-79"/>
          <w:sz w:val="30"/>
          <w:szCs w:val="30"/>
        </w:rPr>
        <w:t xml:space="preserve"> </w:t>
      </w:r>
      <w:r>
        <w:rPr>
          <w:rFonts w:ascii="宋体" w:eastAsia="宋体" w:hAnsi="宋体" w:cs="宋体"/>
          <w:spacing w:val="-15"/>
          <w:sz w:val="30"/>
          <w:szCs w:val="30"/>
          <w14:textOutline w14:w="5448" w14:cap="sq" w14:cmpd="sng" w14:algn="ctr">
            <w14:solidFill>
              <w14:srgbClr w14:val="000000"/>
            </w14:solidFill>
            <w14:prstDash w14:val="solid"/>
            <w14:bevel/>
          </w14:textOutline>
        </w:rPr>
        <w:t>目标</w:t>
      </w:r>
      <w:r>
        <w:rPr>
          <w:rFonts w:ascii="宋体" w:eastAsia="宋体" w:hAnsi="宋体" w:cs="宋体"/>
          <w:spacing w:val="-114"/>
          <w:sz w:val="30"/>
          <w:szCs w:val="30"/>
        </w:rPr>
        <w:t xml:space="preserve"> </w:t>
      </w:r>
      <w:r>
        <w:rPr>
          <w:rFonts w:ascii="宋体" w:eastAsia="宋体" w:hAnsi="宋体" w:cs="宋体"/>
          <w:spacing w:val="-15"/>
          <w:sz w:val="30"/>
          <w:szCs w:val="30"/>
          <w14:textOutline w14:w="5448" w14:cap="sq" w14:cmpd="sng" w14:algn="ctr">
            <w14:solidFill>
              <w14:srgbClr w14:val="000000"/>
            </w14:solidFill>
            <w14:prstDash w14:val="solid"/>
            <w14:bevel/>
          </w14:textOutline>
        </w:rPr>
        <w:t>、重点</w:t>
      </w:r>
    </w:p>
    <w:p w14:paraId="492E5CA3" w14:textId="77777777" w:rsidR="008320D1" w:rsidRDefault="008320D1">
      <w:pPr>
        <w:spacing w:line="130" w:lineRule="exact"/>
      </w:pPr>
    </w:p>
    <w:tbl>
      <w:tblPr>
        <w:tblStyle w:val="TableNormal"/>
        <w:tblW w:w="8528"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4A0" w:firstRow="1" w:lastRow="0" w:firstColumn="1" w:lastColumn="0" w:noHBand="0" w:noVBand="1"/>
      </w:tblPr>
      <w:tblGrid>
        <w:gridCol w:w="529"/>
        <w:gridCol w:w="7999"/>
      </w:tblGrid>
      <w:tr w:rsidR="008320D1" w14:paraId="16584AE8" w14:textId="77777777">
        <w:trPr>
          <w:trHeight w:val="2579"/>
        </w:trPr>
        <w:tc>
          <w:tcPr>
            <w:tcW w:w="529" w:type="dxa"/>
            <w:textDirection w:val="tbRlV"/>
          </w:tcPr>
          <w:p w14:paraId="12A4C771" w14:textId="77777777" w:rsidR="008320D1" w:rsidRDefault="004843C8">
            <w:pPr>
              <w:spacing w:before="134" w:line="204" w:lineRule="auto"/>
              <w:ind w:firstLine="605"/>
              <w:rPr>
                <w:rFonts w:ascii="宋体" w:eastAsia="宋体" w:hAnsi="宋体" w:cs="宋体"/>
                <w:sz w:val="24"/>
                <w:szCs w:val="24"/>
              </w:rPr>
            </w:pPr>
            <w:r>
              <w:rPr>
                <w:rFonts w:ascii="宋体" w:eastAsia="宋体" w:hAnsi="宋体" w:cs="宋体"/>
                <w:spacing w:val="-1"/>
                <w:sz w:val="24"/>
                <w:szCs w:val="24"/>
              </w:rPr>
              <w:t>调</w:t>
            </w:r>
            <w:r>
              <w:rPr>
                <w:rFonts w:ascii="宋体" w:eastAsia="宋体" w:hAnsi="宋体" w:cs="宋体"/>
                <w:spacing w:val="41"/>
                <w:sz w:val="24"/>
                <w:szCs w:val="24"/>
              </w:rPr>
              <w:t xml:space="preserve"> </w:t>
            </w:r>
            <w:r>
              <w:rPr>
                <w:rFonts w:ascii="宋体" w:eastAsia="宋体" w:hAnsi="宋体" w:cs="宋体"/>
                <w:spacing w:val="-1"/>
                <w:sz w:val="24"/>
                <w:szCs w:val="24"/>
              </w:rPr>
              <w:t>查</w:t>
            </w:r>
            <w:r>
              <w:rPr>
                <w:rFonts w:ascii="宋体" w:eastAsia="宋体" w:hAnsi="宋体" w:cs="宋体"/>
                <w:spacing w:val="41"/>
                <w:sz w:val="24"/>
                <w:szCs w:val="24"/>
              </w:rPr>
              <w:t xml:space="preserve"> </w:t>
            </w:r>
            <w:r>
              <w:rPr>
                <w:rFonts w:ascii="宋体" w:eastAsia="宋体" w:hAnsi="宋体" w:cs="宋体"/>
                <w:spacing w:val="-1"/>
                <w:sz w:val="24"/>
                <w:szCs w:val="24"/>
              </w:rPr>
              <w:t>范</w:t>
            </w:r>
            <w:r>
              <w:rPr>
                <w:rFonts w:ascii="宋体" w:eastAsia="宋体" w:hAnsi="宋体" w:cs="宋体"/>
                <w:spacing w:val="42"/>
                <w:sz w:val="24"/>
                <w:szCs w:val="24"/>
              </w:rPr>
              <w:t xml:space="preserve"> </w:t>
            </w:r>
            <w:r>
              <w:rPr>
                <w:rFonts w:ascii="宋体" w:eastAsia="宋体" w:hAnsi="宋体" w:cs="宋体"/>
                <w:spacing w:val="-1"/>
                <w:sz w:val="24"/>
                <w:szCs w:val="24"/>
              </w:rPr>
              <w:t>围</w:t>
            </w:r>
          </w:p>
        </w:tc>
        <w:tc>
          <w:tcPr>
            <w:tcW w:w="8000" w:type="dxa"/>
          </w:tcPr>
          <w:p w14:paraId="5683E595" w14:textId="77777777" w:rsidR="008320D1" w:rsidRDefault="008320D1"/>
          <w:p w14:paraId="1D0B736D" w14:textId="77777777" w:rsidR="008320D1" w:rsidRDefault="004843C8">
            <w:pPr>
              <w:spacing w:before="163" w:line="204" w:lineRule="auto"/>
              <w:ind w:firstLine="590"/>
              <w:rPr>
                <w:rFonts w:ascii="宋体" w:eastAsia="宋体" w:hAnsi="宋体" w:cs="宋体"/>
                <w:sz w:val="24"/>
                <w:szCs w:val="24"/>
              </w:rPr>
            </w:pPr>
            <w:r>
              <w:rPr>
                <w:rFonts w:ascii="宋体" w:eastAsia="宋体" w:hAnsi="宋体" w:cs="宋体"/>
                <w:spacing w:val="1"/>
                <w:sz w:val="24"/>
                <w:szCs w:val="24"/>
              </w:rPr>
              <w:t>本次验收调查范围与</w:t>
            </w:r>
            <w:r>
              <w:rPr>
                <w:rFonts w:ascii="宋体" w:eastAsia="宋体" w:hAnsi="宋体" w:cs="宋体"/>
                <w:spacing w:val="-99"/>
                <w:sz w:val="24"/>
                <w:szCs w:val="24"/>
              </w:rPr>
              <w:t xml:space="preserve"> </w:t>
            </w:r>
            <w:r>
              <w:rPr>
                <w:rFonts w:ascii="宋体" w:eastAsia="宋体" w:hAnsi="宋体" w:cs="宋体"/>
                <w:spacing w:val="1"/>
                <w:sz w:val="24"/>
                <w:szCs w:val="24"/>
              </w:rPr>
              <w:t>《集杏路</w:t>
            </w:r>
            <w:r>
              <w:rPr>
                <w:rFonts w:ascii="宋体" w:eastAsia="宋体" w:hAnsi="宋体" w:cs="宋体"/>
                <w:spacing w:val="-118"/>
                <w:sz w:val="24"/>
                <w:szCs w:val="24"/>
              </w:rPr>
              <w:t xml:space="preserve"> </w:t>
            </w:r>
            <w:r>
              <w:rPr>
                <w:rFonts w:ascii="宋体" w:eastAsia="宋体" w:hAnsi="宋体" w:cs="宋体"/>
                <w:spacing w:val="1"/>
                <w:sz w:val="24"/>
                <w:szCs w:val="24"/>
              </w:rPr>
              <w:t>（国道</w:t>
            </w:r>
            <w:r>
              <w:rPr>
                <w:rFonts w:ascii="宋体" w:eastAsia="宋体" w:hAnsi="宋体" w:cs="宋体"/>
                <w:spacing w:val="-47"/>
                <w:sz w:val="24"/>
                <w:szCs w:val="24"/>
              </w:rPr>
              <w:t xml:space="preserve"> </w:t>
            </w:r>
            <w:r>
              <w:rPr>
                <w:rFonts w:ascii="Times New Roman" w:eastAsia="Times New Roman" w:hAnsi="Times New Roman" w:cs="Times New Roman"/>
                <w:spacing w:val="1"/>
                <w:sz w:val="24"/>
                <w:szCs w:val="24"/>
              </w:rPr>
              <w:t>319-</w:t>
            </w:r>
            <w:r>
              <w:rPr>
                <w:rFonts w:ascii="宋体" w:eastAsia="宋体" w:hAnsi="宋体" w:cs="宋体"/>
                <w:spacing w:val="1"/>
                <w:sz w:val="24"/>
                <w:szCs w:val="24"/>
              </w:rPr>
              <w:t>鹰厦铁路立交）项目环境影</w:t>
            </w:r>
          </w:p>
          <w:p w14:paraId="5B57DE75" w14:textId="77777777" w:rsidR="008320D1" w:rsidRDefault="004843C8">
            <w:pPr>
              <w:spacing w:before="135" w:line="204" w:lineRule="auto"/>
              <w:ind w:firstLine="122"/>
              <w:rPr>
                <w:rFonts w:ascii="宋体" w:eastAsia="宋体" w:hAnsi="宋体" w:cs="宋体"/>
                <w:sz w:val="24"/>
                <w:szCs w:val="24"/>
              </w:rPr>
            </w:pPr>
            <w:r>
              <w:rPr>
                <w:rFonts w:ascii="宋体" w:eastAsia="宋体" w:hAnsi="宋体" w:cs="宋体"/>
                <w:spacing w:val="-2"/>
                <w:sz w:val="24"/>
                <w:szCs w:val="24"/>
              </w:rPr>
              <w:t>响报告表》的评价范围一致</w:t>
            </w:r>
            <w:r>
              <w:rPr>
                <w:rFonts w:ascii="宋体" w:eastAsia="宋体" w:hAnsi="宋体" w:cs="宋体"/>
                <w:spacing w:val="-83"/>
                <w:sz w:val="24"/>
                <w:szCs w:val="24"/>
              </w:rPr>
              <w:t xml:space="preserve"> </w:t>
            </w:r>
            <w:r>
              <w:rPr>
                <w:rFonts w:ascii="宋体" w:eastAsia="宋体" w:hAnsi="宋体" w:cs="宋体"/>
                <w:spacing w:val="-2"/>
                <w:sz w:val="24"/>
                <w:szCs w:val="24"/>
              </w:rPr>
              <w:t>。</w:t>
            </w:r>
          </w:p>
          <w:p w14:paraId="54FE21BE" w14:textId="77777777" w:rsidR="008320D1" w:rsidRDefault="004843C8">
            <w:pPr>
              <w:spacing w:before="136" w:line="306" w:lineRule="auto"/>
              <w:ind w:left="589" w:right="496" w:firstLine="1"/>
              <w:rPr>
                <w:rFonts w:ascii="宋体" w:eastAsia="宋体" w:hAnsi="宋体" w:cs="宋体"/>
                <w:sz w:val="24"/>
                <w:szCs w:val="24"/>
              </w:rPr>
            </w:pPr>
            <w:r>
              <w:rPr>
                <w:rFonts w:ascii="宋体" w:eastAsia="宋体" w:hAnsi="宋体" w:cs="宋体"/>
                <w:spacing w:val="-6"/>
                <w:sz w:val="24"/>
                <w:szCs w:val="24"/>
              </w:rPr>
              <w:t>生态环境</w:t>
            </w:r>
            <w:r>
              <w:rPr>
                <w:rFonts w:ascii="宋体" w:eastAsia="宋体" w:hAnsi="宋体" w:cs="宋体"/>
                <w:spacing w:val="-64"/>
                <w:sz w:val="24"/>
                <w:szCs w:val="24"/>
              </w:rPr>
              <w:t xml:space="preserve"> </w:t>
            </w:r>
            <w:r>
              <w:rPr>
                <w:rFonts w:ascii="宋体" w:eastAsia="宋体" w:hAnsi="宋体" w:cs="宋体"/>
                <w:spacing w:val="-6"/>
                <w:sz w:val="24"/>
                <w:szCs w:val="24"/>
              </w:rPr>
              <w:t>：道路中心线两侧各</w:t>
            </w:r>
            <w:r>
              <w:rPr>
                <w:rFonts w:ascii="宋体" w:eastAsia="宋体" w:hAnsi="宋体" w:cs="宋体"/>
                <w:spacing w:val="-50"/>
                <w:sz w:val="24"/>
                <w:szCs w:val="24"/>
              </w:rPr>
              <w:t xml:space="preserve"> </w:t>
            </w:r>
            <w:r>
              <w:rPr>
                <w:rFonts w:ascii="Times New Roman" w:eastAsia="Times New Roman" w:hAnsi="Times New Roman" w:cs="Times New Roman"/>
                <w:spacing w:val="-6"/>
                <w:sz w:val="24"/>
                <w:szCs w:val="24"/>
              </w:rPr>
              <w:t>300m</w:t>
            </w:r>
            <w:r>
              <w:rPr>
                <w:rFonts w:ascii="Times New Roman" w:eastAsia="Times New Roman" w:hAnsi="Times New Roman" w:cs="Times New Roman"/>
                <w:spacing w:val="35"/>
                <w:sz w:val="24"/>
                <w:szCs w:val="24"/>
              </w:rPr>
              <w:t xml:space="preserve"> </w:t>
            </w:r>
            <w:r>
              <w:rPr>
                <w:rFonts w:ascii="宋体" w:eastAsia="宋体" w:hAnsi="宋体" w:cs="宋体"/>
                <w:spacing w:val="-6"/>
                <w:sz w:val="24"/>
                <w:szCs w:val="24"/>
              </w:rPr>
              <w:t>以内的区域</w:t>
            </w:r>
            <w:r>
              <w:rPr>
                <w:rFonts w:ascii="宋体" w:eastAsia="宋体" w:hAnsi="宋体" w:cs="宋体"/>
                <w:spacing w:val="-91"/>
                <w:sz w:val="24"/>
                <w:szCs w:val="24"/>
              </w:rPr>
              <w:t xml:space="preserve"> </w:t>
            </w:r>
            <w:r>
              <w:rPr>
                <w:rFonts w:ascii="宋体" w:eastAsia="宋体" w:hAnsi="宋体" w:cs="宋体"/>
                <w:spacing w:val="-6"/>
                <w:sz w:val="24"/>
                <w:szCs w:val="24"/>
              </w:rPr>
              <w:t>，</w:t>
            </w:r>
            <w:r>
              <w:rPr>
                <w:rFonts w:ascii="宋体" w:eastAsia="宋体" w:hAnsi="宋体" w:cs="宋体"/>
                <w:spacing w:val="-84"/>
                <w:sz w:val="24"/>
                <w:szCs w:val="24"/>
              </w:rPr>
              <w:t xml:space="preserve"> </w:t>
            </w:r>
            <w:r>
              <w:rPr>
                <w:rFonts w:ascii="宋体" w:eastAsia="宋体" w:hAnsi="宋体" w:cs="宋体"/>
                <w:spacing w:val="-6"/>
                <w:sz w:val="24"/>
                <w:szCs w:val="24"/>
              </w:rPr>
              <w:t>以及临时占地；</w:t>
            </w:r>
            <w:r>
              <w:rPr>
                <w:rFonts w:ascii="宋体" w:eastAsia="宋体" w:hAnsi="宋体" w:cs="宋体"/>
                <w:spacing w:val="-100"/>
                <w:sz w:val="24"/>
                <w:szCs w:val="24"/>
              </w:rPr>
              <w:t xml:space="preserve"> </w:t>
            </w:r>
            <w:r>
              <w:rPr>
                <w:rFonts w:ascii="宋体" w:eastAsia="宋体" w:hAnsi="宋体" w:cs="宋体"/>
                <w:spacing w:val="-4"/>
                <w:sz w:val="24"/>
                <w:szCs w:val="24"/>
              </w:rPr>
              <w:t>环境空气</w:t>
            </w:r>
            <w:r>
              <w:rPr>
                <w:rFonts w:ascii="宋体" w:eastAsia="宋体" w:hAnsi="宋体" w:cs="宋体"/>
                <w:spacing w:val="-94"/>
                <w:sz w:val="24"/>
                <w:szCs w:val="24"/>
              </w:rPr>
              <w:t xml:space="preserve"> </w:t>
            </w:r>
            <w:r>
              <w:rPr>
                <w:rFonts w:ascii="宋体" w:eastAsia="宋体" w:hAnsi="宋体" w:cs="宋体"/>
                <w:spacing w:val="-4"/>
                <w:sz w:val="24"/>
                <w:szCs w:val="24"/>
              </w:rPr>
              <w:t>、声环境</w:t>
            </w:r>
            <w:r>
              <w:rPr>
                <w:rFonts w:ascii="宋体" w:eastAsia="宋体" w:hAnsi="宋体" w:cs="宋体"/>
                <w:spacing w:val="-90"/>
                <w:sz w:val="24"/>
                <w:szCs w:val="24"/>
              </w:rPr>
              <w:t xml:space="preserve"> </w:t>
            </w:r>
            <w:r>
              <w:rPr>
                <w:rFonts w:ascii="宋体" w:eastAsia="宋体" w:hAnsi="宋体" w:cs="宋体"/>
                <w:spacing w:val="-4"/>
                <w:sz w:val="24"/>
                <w:szCs w:val="24"/>
              </w:rPr>
              <w:t>：道路中心线两侧各</w:t>
            </w:r>
            <w:r>
              <w:rPr>
                <w:rFonts w:ascii="宋体" w:eastAsia="宋体" w:hAnsi="宋体" w:cs="宋体"/>
                <w:spacing w:val="-55"/>
                <w:sz w:val="24"/>
                <w:szCs w:val="24"/>
              </w:rPr>
              <w:t xml:space="preserve"> </w:t>
            </w:r>
            <w:r>
              <w:rPr>
                <w:rFonts w:ascii="Times New Roman" w:eastAsia="Times New Roman" w:hAnsi="Times New Roman" w:cs="Times New Roman"/>
                <w:spacing w:val="-4"/>
                <w:sz w:val="24"/>
                <w:szCs w:val="24"/>
              </w:rPr>
              <w:t>200m</w:t>
            </w:r>
            <w:r>
              <w:rPr>
                <w:rFonts w:ascii="Times New Roman" w:eastAsia="Times New Roman" w:hAnsi="Times New Roman" w:cs="Times New Roman"/>
                <w:spacing w:val="35"/>
                <w:w w:val="101"/>
                <w:sz w:val="24"/>
                <w:szCs w:val="24"/>
              </w:rPr>
              <w:t xml:space="preserve"> </w:t>
            </w:r>
            <w:r>
              <w:rPr>
                <w:rFonts w:ascii="宋体" w:eastAsia="宋体" w:hAnsi="宋体" w:cs="宋体"/>
                <w:spacing w:val="-4"/>
                <w:sz w:val="24"/>
                <w:szCs w:val="24"/>
              </w:rPr>
              <w:t>以内的区域；</w:t>
            </w:r>
          </w:p>
          <w:p w14:paraId="34615DCD" w14:textId="77777777" w:rsidR="008320D1" w:rsidRDefault="004843C8">
            <w:pPr>
              <w:spacing w:before="2" w:line="204" w:lineRule="auto"/>
              <w:ind w:firstLine="589"/>
              <w:rPr>
                <w:rFonts w:ascii="宋体" w:eastAsia="宋体" w:hAnsi="宋体" w:cs="宋体"/>
                <w:sz w:val="24"/>
                <w:szCs w:val="24"/>
              </w:rPr>
            </w:pPr>
            <w:r>
              <w:rPr>
                <w:rFonts w:ascii="宋体" w:eastAsia="宋体" w:hAnsi="宋体" w:cs="宋体"/>
                <w:spacing w:val="-4"/>
                <w:sz w:val="24"/>
                <w:szCs w:val="24"/>
              </w:rPr>
              <w:t>地表水环境</w:t>
            </w:r>
            <w:r>
              <w:rPr>
                <w:rFonts w:ascii="宋体" w:eastAsia="宋体" w:hAnsi="宋体" w:cs="宋体"/>
                <w:spacing w:val="-76"/>
                <w:sz w:val="24"/>
                <w:szCs w:val="24"/>
              </w:rPr>
              <w:t xml:space="preserve"> </w:t>
            </w:r>
            <w:r>
              <w:rPr>
                <w:rFonts w:ascii="宋体" w:eastAsia="宋体" w:hAnsi="宋体" w:cs="宋体"/>
                <w:spacing w:val="-4"/>
                <w:sz w:val="24"/>
                <w:szCs w:val="24"/>
              </w:rPr>
              <w:t>：道路中心线两侧各</w:t>
            </w:r>
            <w:r>
              <w:rPr>
                <w:rFonts w:ascii="宋体" w:eastAsia="宋体" w:hAnsi="宋体" w:cs="宋体"/>
                <w:spacing w:val="-55"/>
                <w:sz w:val="24"/>
                <w:szCs w:val="24"/>
              </w:rPr>
              <w:t xml:space="preserve"> </w:t>
            </w:r>
            <w:r>
              <w:rPr>
                <w:rFonts w:ascii="Times New Roman" w:eastAsia="Times New Roman" w:hAnsi="Times New Roman" w:cs="Times New Roman"/>
                <w:spacing w:val="-4"/>
                <w:sz w:val="24"/>
                <w:szCs w:val="24"/>
              </w:rPr>
              <w:t>200m</w:t>
            </w:r>
            <w:r>
              <w:rPr>
                <w:rFonts w:ascii="Times New Roman" w:eastAsia="Times New Roman" w:hAnsi="Times New Roman" w:cs="Times New Roman"/>
                <w:spacing w:val="35"/>
                <w:w w:val="101"/>
                <w:sz w:val="24"/>
                <w:szCs w:val="24"/>
              </w:rPr>
              <w:t xml:space="preserve"> </w:t>
            </w:r>
            <w:r>
              <w:rPr>
                <w:rFonts w:ascii="宋体" w:eastAsia="宋体" w:hAnsi="宋体" w:cs="宋体"/>
                <w:spacing w:val="-4"/>
                <w:sz w:val="24"/>
                <w:szCs w:val="24"/>
              </w:rPr>
              <w:t>以内的区域</w:t>
            </w:r>
            <w:r>
              <w:rPr>
                <w:rFonts w:ascii="宋体" w:eastAsia="宋体" w:hAnsi="宋体" w:cs="宋体"/>
                <w:spacing w:val="-87"/>
                <w:sz w:val="24"/>
                <w:szCs w:val="24"/>
              </w:rPr>
              <w:t xml:space="preserve"> </w:t>
            </w:r>
            <w:r>
              <w:rPr>
                <w:rFonts w:ascii="宋体" w:eastAsia="宋体" w:hAnsi="宋体" w:cs="宋体"/>
                <w:spacing w:val="-4"/>
                <w:sz w:val="24"/>
                <w:szCs w:val="24"/>
              </w:rPr>
              <w:t>。</w:t>
            </w:r>
          </w:p>
        </w:tc>
      </w:tr>
      <w:tr w:rsidR="008320D1" w14:paraId="67EC78C4" w14:textId="77777777">
        <w:trPr>
          <w:trHeight w:val="3036"/>
        </w:trPr>
        <w:tc>
          <w:tcPr>
            <w:tcW w:w="529" w:type="dxa"/>
            <w:textDirection w:val="tbRlV"/>
          </w:tcPr>
          <w:p w14:paraId="543E5A0E" w14:textId="77777777" w:rsidR="008320D1" w:rsidRDefault="004843C8">
            <w:pPr>
              <w:spacing w:before="133" w:line="204" w:lineRule="auto"/>
              <w:ind w:firstLine="833"/>
              <w:rPr>
                <w:rFonts w:ascii="宋体" w:eastAsia="宋体" w:hAnsi="宋体" w:cs="宋体"/>
                <w:sz w:val="24"/>
                <w:szCs w:val="24"/>
              </w:rPr>
            </w:pPr>
            <w:r>
              <w:rPr>
                <w:rFonts w:ascii="宋体" w:eastAsia="宋体" w:hAnsi="宋体" w:cs="宋体"/>
                <w:spacing w:val="-1"/>
                <w:sz w:val="24"/>
                <w:szCs w:val="24"/>
              </w:rPr>
              <w:t>调</w:t>
            </w:r>
            <w:r>
              <w:rPr>
                <w:rFonts w:ascii="宋体" w:eastAsia="宋体" w:hAnsi="宋体" w:cs="宋体"/>
                <w:spacing w:val="44"/>
                <w:sz w:val="24"/>
                <w:szCs w:val="24"/>
              </w:rPr>
              <w:t xml:space="preserve"> </w:t>
            </w:r>
            <w:r>
              <w:rPr>
                <w:rFonts w:ascii="宋体" w:eastAsia="宋体" w:hAnsi="宋体" w:cs="宋体"/>
                <w:spacing w:val="-1"/>
                <w:sz w:val="24"/>
                <w:szCs w:val="24"/>
              </w:rPr>
              <w:t>查</w:t>
            </w:r>
            <w:r>
              <w:rPr>
                <w:rFonts w:ascii="宋体" w:eastAsia="宋体" w:hAnsi="宋体" w:cs="宋体"/>
                <w:spacing w:val="41"/>
                <w:sz w:val="24"/>
                <w:szCs w:val="24"/>
              </w:rPr>
              <w:t xml:space="preserve"> </w:t>
            </w:r>
            <w:r>
              <w:rPr>
                <w:rFonts w:ascii="宋体" w:eastAsia="宋体" w:hAnsi="宋体" w:cs="宋体"/>
                <w:spacing w:val="-1"/>
                <w:sz w:val="24"/>
                <w:szCs w:val="24"/>
              </w:rPr>
              <w:t>因</w:t>
            </w:r>
            <w:r>
              <w:rPr>
                <w:rFonts w:ascii="宋体" w:eastAsia="宋体" w:hAnsi="宋体" w:cs="宋体"/>
                <w:spacing w:val="39"/>
                <w:sz w:val="24"/>
                <w:szCs w:val="24"/>
              </w:rPr>
              <w:t xml:space="preserve"> </w:t>
            </w:r>
            <w:r>
              <w:rPr>
                <w:rFonts w:ascii="宋体" w:eastAsia="宋体" w:hAnsi="宋体" w:cs="宋体"/>
                <w:spacing w:val="-1"/>
                <w:sz w:val="24"/>
                <w:szCs w:val="24"/>
              </w:rPr>
              <w:t>子</w:t>
            </w:r>
          </w:p>
        </w:tc>
        <w:tc>
          <w:tcPr>
            <w:tcW w:w="8000" w:type="dxa"/>
          </w:tcPr>
          <w:p w14:paraId="7711B8A1" w14:textId="77777777" w:rsidR="008320D1" w:rsidRDefault="008320D1"/>
          <w:p w14:paraId="7DE4E7C1" w14:textId="77777777" w:rsidR="008320D1" w:rsidRDefault="008320D1"/>
          <w:p w14:paraId="519BCD46" w14:textId="77777777" w:rsidR="008320D1" w:rsidRDefault="008320D1"/>
          <w:p w14:paraId="611EE180" w14:textId="77777777" w:rsidR="008320D1" w:rsidRDefault="004843C8">
            <w:pPr>
              <w:spacing w:before="109" w:line="204" w:lineRule="auto"/>
              <w:ind w:firstLine="591"/>
              <w:rPr>
                <w:rFonts w:ascii="宋体" w:eastAsia="宋体" w:hAnsi="宋体" w:cs="宋体"/>
                <w:sz w:val="24"/>
                <w:szCs w:val="24"/>
              </w:rPr>
            </w:pPr>
            <w:r>
              <w:rPr>
                <w:rFonts w:ascii="宋体" w:eastAsia="宋体" w:hAnsi="宋体" w:cs="宋体"/>
                <w:spacing w:val="-3"/>
                <w:sz w:val="24"/>
                <w:szCs w:val="24"/>
              </w:rPr>
              <w:t>生态环境</w:t>
            </w:r>
            <w:r>
              <w:rPr>
                <w:rFonts w:ascii="宋体" w:eastAsia="宋体" w:hAnsi="宋体" w:cs="宋体"/>
                <w:spacing w:val="-78"/>
                <w:sz w:val="24"/>
                <w:szCs w:val="24"/>
              </w:rPr>
              <w:t xml:space="preserve"> </w:t>
            </w:r>
            <w:r>
              <w:rPr>
                <w:rFonts w:ascii="宋体" w:eastAsia="宋体" w:hAnsi="宋体" w:cs="宋体"/>
                <w:spacing w:val="-3"/>
                <w:sz w:val="24"/>
                <w:szCs w:val="24"/>
              </w:rPr>
              <w:t>：绿化以及临时占地恢复情况；</w:t>
            </w:r>
          </w:p>
          <w:p w14:paraId="78BDDAFD" w14:textId="77777777" w:rsidR="008320D1" w:rsidRDefault="004843C8">
            <w:pPr>
              <w:spacing w:before="135" w:line="204" w:lineRule="auto"/>
              <w:ind w:firstLine="594"/>
              <w:rPr>
                <w:rFonts w:ascii="宋体" w:eastAsia="宋体" w:hAnsi="宋体" w:cs="宋体"/>
                <w:sz w:val="24"/>
                <w:szCs w:val="24"/>
              </w:rPr>
            </w:pPr>
            <w:r>
              <w:rPr>
                <w:rFonts w:ascii="宋体" w:eastAsia="宋体" w:hAnsi="宋体" w:cs="宋体"/>
                <w:spacing w:val="-6"/>
                <w:sz w:val="24"/>
                <w:szCs w:val="24"/>
              </w:rPr>
              <w:t>声环境</w:t>
            </w:r>
            <w:r>
              <w:rPr>
                <w:rFonts w:ascii="宋体" w:eastAsia="宋体" w:hAnsi="宋体" w:cs="宋体"/>
                <w:spacing w:val="-79"/>
                <w:sz w:val="24"/>
                <w:szCs w:val="24"/>
              </w:rPr>
              <w:t xml:space="preserve"> </w:t>
            </w:r>
            <w:r>
              <w:rPr>
                <w:rFonts w:ascii="宋体" w:eastAsia="宋体" w:hAnsi="宋体" w:cs="宋体"/>
                <w:spacing w:val="-6"/>
                <w:sz w:val="24"/>
                <w:szCs w:val="24"/>
              </w:rPr>
              <w:t>：等效连续</w:t>
            </w:r>
            <w:r>
              <w:rPr>
                <w:rFonts w:ascii="宋体" w:eastAsia="宋体" w:hAnsi="宋体" w:cs="宋体"/>
                <w:spacing w:val="-58"/>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14"/>
                <w:sz w:val="24"/>
                <w:szCs w:val="24"/>
              </w:rPr>
              <w:t xml:space="preserve"> </w:t>
            </w:r>
            <w:r>
              <w:rPr>
                <w:rFonts w:ascii="宋体" w:eastAsia="宋体" w:hAnsi="宋体" w:cs="宋体"/>
                <w:spacing w:val="-6"/>
                <w:sz w:val="24"/>
                <w:szCs w:val="24"/>
              </w:rPr>
              <w:t>声级；</w:t>
            </w:r>
          </w:p>
          <w:p w14:paraId="268726E7" w14:textId="77777777" w:rsidR="008320D1" w:rsidRDefault="004843C8">
            <w:pPr>
              <w:spacing w:before="135" w:line="204" w:lineRule="auto"/>
              <w:ind w:firstLine="589"/>
              <w:rPr>
                <w:rFonts w:ascii="宋体" w:eastAsia="宋体" w:hAnsi="宋体" w:cs="宋体"/>
                <w:sz w:val="24"/>
                <w:szCs w:val="24"/>
              </w:rPr>
            </w:pPr>
            <w:r>
              <w:rPr>
                <w:rFonts w:ascii="宋体" w:eastAsia="宋体" w:hAnsi="宋体" w:cs="宋体"/>
                <w:spacing w:val="-5"/>
                <w:sz w:val="24"/>
                <w:szCs w:val="24"/>
              </w:rPr>
              <w:t>环境空气</w:t>
            </w:r>
            <w:r>
              <w:rPr>
                <w:rFonts w:ascii="宋体" w:eastAsia="宋体" w:hAnsi="宋体" w:cs="宋体"/>
                <w:spacing w:val="-81"/>
                <w:sz w:val="24"/>
                <w:szCs w:val="24"/>
              </w:rPr>
              <w:t xml:space="preserve"> </w:t>
            </w:r>
            <w:r>
              <w:rPr>
                <w:rFonts w:ascii="宋体" w:eastAsia="宋体" w:hAnsi="宋体" w:cs="宋体"/>
                <w:spacing w:val="-5"/>
                <w:sz w:val="24"/>
                <w:szCs w:val="24"/>
              </w:rPr>
              <w:t>：施工期扬尘</w:t>
            </w:r>
            <w:r>
              <w:rPr>
                <w:rFonts w:ascii="宋体" w:eastAsia="宋体" w:hAnsi="宋体" w:cs="宋体"/>
                <w:spacing w:val="-94"/>
                <w:sz w:val="24"/>
                <w:szCs w:val="24"/>
              </w:rPr>
              <w:t xml:space="preserve"> </w:t>
            </w:r>
            <w:r>
              <w:rPr>
                <w:rFonts w:ascii="宋体" w:eastAsia="宋体" w:hAnsi="宋体" w:cs="宋体"/>
                <w:spacing w:val="-5"/>
                <w:sz w:val="24"/>
                <w:szCs w:val="24"/>
              </w:rPr>
              <w:t>、沥青烟；</w:t>
            </w:r>
          </w:p>
          <w:p w14:paraId="29EC43A9" w14:textId="77777777" w:rsidR="008320D1" w:rsidRDefault="004843C8">
            <w:pPr>
              <w:spacing w:before="133" w:line="204" w:lineRule="auto"/>
              <w:ind w:firstLine="589"/>
              <w:rPr>
                <w:rFonts w:ascii="宋体" w:eastAsia="宋体" w:hAnsi="宋体" w:cs="宋体"/>
                <w:sz w:val="24"/>
                <w:szCs w:val="24"/>
              </w:rPr>
            </w:pPr>
            <w:r>
              <w:rPr>
                <w:rFonts w:ascii="宋体" w:eastAsia="宋体" w:hAnsi="宋体" w:cs="宋体"/>
                <w:spacing w:val="-4"/>
                <w:sz w:val="24"/>
                <w:szCs w:val="24"/>
              </w:rPr>
              <w:t>地表水环境</w:t>
            </w:r>
            <w:r>
              <w:rPr>
                <w:rFonts w:ascii="宋体" w:eastAsia="宋体" w:hAnsi="宋体" w:cs="宋体"/>
                <w:spacing w:val="-76"/>
                <w:sz w:val="24"/>
                <w:szCs w:val="24"/>
              </w:rPr>
              <w:t xml:space="preserve"> </w:t>
            </w:r>
            <w:r>
              <w:rPr>
                <w:rFonts w:ascii="宋体" w:eastAsia="宋体" w:hAnsi="宋体" w:cs="宋体"/>
                <w:spacing w:val="-4"/>
                <w:sz w:val="24"/>
                <w:szCs w:val="24"/>
              </w:rPr>
              <w:t>：施工生产</w:t>
            </w:r>
            <w:r>
              <w:rPr>
                <w:rFonts w:ascii="宋体" w:eastAsia="宋体" w:hAnsi="宋体" w:cs="宋体"/>
                <w:spacing w:val="-94"/>
                <w:sz w:val="24"/>
                <w:szCs w:val="24"/>
              </w:rPr>
              <w:t xml:space="preserve"> </w:t>
            </w:r>
            <w:r>
              <w:rPr>
                <w:rFonts w:ascii="宋体" w:eastAsia="宋体" w:hAnsi="宋体" w:cs="宋体"/>
                <w:spacing w:val="-4"/>
                <w:sz w:val="24"/>
                <w:szCs w:val="24"/>
              </w:rPr>
              <w:t>、生活污水排放情况</w:t>
            </w:r>
            <w:r>
              <w:rPr>
                <w:rFonts w:ascii="宋体" w:eastAsia="宋体" w:hAnsi="宋体" w:cs="宋体"/>
                <w:spacing w:val="-87"/>
                <w:sz w:val="24"/>
                <w:szCs w:val="24"/>
              </w:rPr>
              <w:t xml:space="preserve"> </w:t>
            </w:r>
            <w:r>
              <w:rPr>
                <w:rFonts w:ascii="宋体" w:eastAsia="宋体" w:hAnsi="宋体" w:cs="宋体"/>
                <w:spacing w:val="-4"/>
                <w:sz w:val="24"/>
                <w:szCs w:val="24"/>
              </w:rPr>
              <w:t>。</w:t>
            </w:r>
          </w:p>
        </w:tc>
      </w:tr>
      <w:tr w:rsidR="008320D1" w14:paraId="5F6B244F" w14:textId="77777777">
        <w:trPr>
          <w:trHeight w:val="3036"/>
        </w:trPr>
        <w:tc>
          <w:tcPr>
            <w:tcW w:w="529" w:type="dxa"/>
            <w:textDirection w:val="tbRlV"/>
          </w:tcPr>
          <w:p w14:paraId="75E1F741" w14:textId="77777777" w:rsidR="008320D1" w:rsidRDefault="004843C8">
            <w:pPr>
              <w:spacing w:before="134" w:line="204" w:lineRule="auto"/>
              <w:ind w:firstLine="833"/>
              <w:rPr>
                <w:rFonts w:ascii="宋体" w:eastAsia="宋体" w:hAnsi="宋体" w:cs="宋体"/>
                <w:sz w:val="24"/>
                <w:szCs w:val="24"/>
              </w:rPr>
            </w:pPr>
            <w:r>
              <w:rPr>
                <w:rFonts w:ascii="宋体" w:eastAsia="宋体" w:hAnsi="宋体" w:cs="宋体"/>
                <w:spacing w:val="-1"/>
                <w:sz w:val="24"/>
                <w:szCs w:val="24"/>
              </w:rPr>
              <w:t>环</w:t>
            </w:r>
            <w:r>
              <w:rPr>
                <w:rFonts w:ascii="宋体" w:eastAsia="宋体" w:hAnsi="宋体" w:cs="宋体"/>
                <w:spacing w:val="41"/>
                <w:sz w:val="24"/>
                <w:szCs w:val="24"/>
              </w:rPr>
              <w:t xml:space="preserve"> </w:t>
            </w:r>
            <w:r>
              <w:rPr>
                <w:rFonts w:ascii="宋体" w:eastAsia="宋体" w:hAnsi="宋体" w:cs="宋体"/>
                <w:spacing w:val="-1"/>
                <w:sz w:val="24"/>
                <w:szCs w:val="24"/>
              </w:rPr>
              <w:t>保</w:t>
            </w:r>
            <w:r>
              <w:rPr>
                <w:rFonts w:ascii="宋体" w:eastAsia="宋体" w:hAnsi="宋体" w:cs="宋体"/>
                <w:spacing w:val="41"/>
                <w:sz w:val="24"/>
                <w:szCs w:val="24"/>
              </w:rPr>
              <w:t xml:space="preserve"> </w:t>
            </w:r>
            <w:r>
              <w:rPr>
                <w:rFonts w:ascii="宋体" w:eastAsia="宋体" w:hAnsi="宋体" w:cs="宋体"/>
                <w:spacing w:val="-1"/>
                <w:position w:val="1"/>
                <w:sz w:val="24"/>
                <w:szCs w:val="24"/>
              </w:rPr>
              <w:t>目</w:t>
            </w:r>
            <w:r>
              <w:rPr>
                <w:rFonts w:ascii="宋体" w:eastAsia="宋体" w:hAnsi="宋体" w:cs="宋体"/>
                <w:spacing w:val="42"/>
                <w:position w:val="1"/>
                <w:sz w:val="24"/>
                <w:szCs w:val="24"/>
              </w:rPr>
              <w:t xml:space="preserve"> </w:t>
            </w:r>
            <w:r>
              <w:rPr>
                <w:rFonts w:ascii="宋体" w:eastAsia="宋体" w:hAnsi="宋体" w:cs="宋体"/>
                <w:spacing w:val="-1"/>
                <w:sz w:val="24"/>
                <w:szCs w:val="24"/>
              </w:rPr>
              <w:t>标</w:t>
            </w:r>
          </w:p>
        </w:tc>
        <w:tc>
          <w:tcPr>
            <w:tcW w:w="8000" w:type="dxa"/>
          </w:tcPr>
          <w:p w14:paraId="78D762B5" w14:textId="77777777" w:rsidR="008320D1" w:rsidRDefault="008320D1"/>
          <w:p w14:paraId="79F2C1BF" w14:textId="77777777" w:rsidR="008320D1" w:rsidRDefault="008320D1"/>
          <w:p w14:paraId="70FFB04C" w14:textId="77777777" w:rsidR="008320D1" w:rsidRDefault="004843C8">
            <w:pPr>
              <w:spacing w:before="149" w:line="267" w:lineRule="auto"/>
              <w:ind w:left="108" w:right="100" w:firstLine="480"/>
              <w:rPr>
                <w:rFonts w:ascii="宋体" w:eastAsia="宋体" w:hAnsi="宋体" w:cs="宋体"/>
                <w:sz w:val="24"/>
                <w:szCs w:val="24"/>
              </w:rPr>
            </w:pPr>
            <w:r>
              <w:rPr>
                <w:rFonts w:ascii="宋体" w:eastAsia="宋体" w:hAnsi="宋体" w:cs="宋体"/>
                <w:sz w:val="24"/>
                <w:szCs w:val="24"/>
              </w:rPr>
              <w:t>根据</w:t>
            </w:r>
            <w:r>
              <w:rPr>
                <w:rFonts w:ascii="宋体" w:eastAsia="宋体" w:hAnsi="宋体" w:cs="宋体"/>
                <w:spacing w:val="-98"/>
                <w:sz w:val="24"/>
                <w:szCs w:val="24"/>
              </w:rPr>
              <w:t xml:space="preserve"> </w:t>
            </w:r>
            <w:r>
              <w:rPr>
                <w:rFonts w:ascii="宋体" w:eastAsia="宋体" w:hAnsi="宋体" w:cs="宋体"/>
                <w:sz w:val="24"/>
                <w:szCs w:val="24"/>
              </w:rPr>
              <w:t>《厦门市集杏路</w:t>
            </w:r>
            <w:r>
              <w:rPr>
                <w:rFonts w:ascii="宋体" w:eastAsia="宋体" w:hAnsi="宋体" w:cs="宋体"/>
                <w:spacing w:val="-117"/>
                <w:sz w:val="24"/>
                <w:szCs w:val="24"/>
              </w:rPr>
              <w:t xml:space="preserve"> </w:t>
            </w:r>
            <w:r>
              <w:rPr>
                <w:rFonts w:ascii="宋体" w:eastAsia="宋体" w:hAnsi="宋体" w:cs="宋体"/>
                <w:sz w:val="24"/>
                <w:szCs w:val="24"/>
              </w:rPr>
              <w:t>（国道</w:t>
            </w:r>
            <w:r>
              <w:rPr>
                <w:rFonts w:ascii="宋体" w:eastAsia="宋体" w:hAnsi="宋体" w:cs="宋体"/>
                <w:spacing w:val="-48"/>
                <w:sz w:val="24"/>
                <w:szCs w:val="24"/>
              </w:rPr>
              <w:t xml:space="preserve"> </w:t>
            </w:r>
            <w:r>
              <w:rPr>
                <w:rFonts w:ascii="Times New Roman" w:eastAsia="Times New Roman" w:hAnsi="Times New Roman" w:cs="Times New Roman"/>
                <w:sz w:val="24"/>
                <w:szCs w:val="24"/>
              </w:rPr>
              <w:t>319-</w:t>
            </w:r>
            <w:r>
              <w:rPr>
                <w:rFonts w:ascii="宋体" w:eastAsia="宋体" w:hAnsi="宋体" w:cs="宋体"/>
                <w:sz w:val="24"/>
                <w:szCs w:val="24"/>
              </w:rPr>
              <w:t>鹰厦铁路立交）环境影响报告表》</w:t>
            </w:r>
            <w:r>
              <w:rPr>
                <w:rFonts w:ascii="宋体" w:eastAsia="宋体" w:hAnsi="宋体" w:cs="宋体"/>
                <w:spacing w:val="-88"/>
                <w:sz w:val="24"/>
                <w:szCs w:val="24"/>
              </w:rPr>
              <w:t xml:space="preserve"> </w:t>
            </w:r>
            <w:r>
              <w:rPr>
                <w:rFonts w:ascii="宋体" w:eastAsia="宋体" w:hAnsi="宋体" w:cs="宋体"/>
                <w:sz w:val="24"/>
                <w:szCs w:val="24"/>
              </w:rPr>
              <w:t>，</w:t>
            </w:r>
            <w:r>
              <w:rPr>
                <w:rFonts w:ascii="宋体" w:eastAsia="宋体" w:hAnsi="宋体" w:cs="宋体"/>
                <w:spacing w:val="-98"/>
                <w:sz w:val="24"/>
                <w:szCs w:val="24"/>
              </w:rPr>
              <w:t xml:space="preserve"> </w:t>
            </w:r>
            <w:r>
              <w:rPr>
                <w:rFonts w:ascii="宋体" w:eastAsia="宋体" w:hAnsi="宋体" w:cs="宋体"/>
                <w:sz w:val="24"/>
                <w:szCs w:val="24"/>
              </w:rPr>
              <w:t>本次验收环保目标与环评对比</w:t>
            </w:r>
            <w:r>
              <w:rPr>
                <w:rFonts w:ascii="宋体" w:eastAsia="宋体" w:hAnsi="宋体" w:cs="宋体"/>
                <w:spacing w:val="-60"/>
                <w:sz w:val="24"/>
                <w:szCs w:val="24"/>
              </w:rPr>
              <w:t xml:space="preserve"> </w:t>
            </w:r>
            <w:r>
              <w:rPr>
                <w:rFonts w:ascii="宋体" w:eastAsia="宋体" w:hAnsi="宋体" w:cs="宋体"/>
                <w:sz w:val="24"/>
                <w:szCs w:val="24"/>
              </w:rPr>
              <w:t>，新增两处声及环境空气敏感目标</w:t>
            </w:r>
            <w:r>
              <w:rPr>
                <w:rFonts w:ascii="宋体" w:eastAsia="宋体" w:hAnsi="宋体" w:cs="宋体"/>
                <w:spacing w:val="-88"/>
                <w:sz w:val="24"/>
                <w:szCs w:val="24"/>
              </w:rPr>
              <w:t xml:space="preserve"> </w:t>
            </w:r>
            <w:r>
              <w:rPr>
                <w:rFonts w:ascii="宋体" w:eastAsia="宋体" w:hAnsi="宋体" w:cs="宋体"/>
                <w:sz w:val="24"/>
                <w:szCs w:val="24"/>
              </w:rPr>
              <w:t>，主要为</w:t>
            </w:r>
            <w:r>
              <w:rPr>
                <w:rFonts w:ascii="宋体" w:eastAsia="宋体" w:hAnsi="宋体" w:cs="宋体"/>
                <w:spacing w:val="-100"/>
                <w:sz w:val="24"/>
                <w:szCs w:val="24"/>
              </w:rPr>
              <w:t xml:space="preserve"> </w:t>
            </w:r>
            <w:r>
              <w:rPr>
                <w:rFonts w:ascii="宋体" w:eastAsia="宋体" w:hAnsi="宋体" w:cs="宋体"/>
                <w:spacing w:val="-3"/>
                <w:sz w:val="24"/>
                <w:szCs w:val="24"/>
              </w:rPr>
              <w:t>道路周边地块开发新建设夏商新纪元</w:t>
            </w:r>
            <w:r>
              <w:rPr>
                <w:rFonts w:ascii="宋体" w:eastAsia="宋体" w:hAnsi="宋体" w:cs="宋体"/>
                <w:spacing w:val="-89"/>
                <w:sz w:val="24"/>
                <w:szCs w:val="24"/>
              </w:rPr>
              <w:t xml:space="preserve"> </w:t>
            </w:r>
            <w:r>
              <w:rPr>
                <w:rFonts w:ascii="宋体" w:eastAsia="宋体" w:hAnsi="宋体" w:cs="宋体"/>
                <w:spacing w:val="-3"/>
                <w:sz w:val="24"/>
                <w:szCs w:val="24"/>
              </w:rPr>
              <w:t>、</w:t>
            </w:r>
            <w:r>
              <w:rPr>
                <w:rFonts w:ascii="宋体" w:eastAsia="宋体" w:hAnsi="宋体" w:cs="宋体"/>
                <w:spacing w:val="-88"/>
                <w:sz w:val="24"/>
                <w:szCs w:val="24"/>
              </w:rPr>
              <w:t xml:space="preserve"> </w:t>
            </w:r>
            <w:r>
              <w:rPr>
                <w:rFonts w:ascii="宋体" w:eastAsia="宋体" w:hAnsi="宋体" w:cs="宋体"/>
                <w:spacing w:val="-3"/>
                <w:sz w:val="24"/>
                <w:szCs w:val="24"/>
              </w:rPr>
              <w:t>中海锦城国际</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1C1B53D0" w14:textId="77777777" w:rsidR="008320D1" w:rsidRDefault="004843C8">
            <w:pPr>
              <w:spacing w:before="159" w:line="308" w:lineRule="auto"/>
              <w:ind w:left="108" w:right="100" w:firstLine="485"/>
              <w:rPr>
                <w:rFonts w:ascii="宋体" w:eastAsia="宋体" w:hAnsi="宋体" w:cs="宋体"/>
                <w:sz w:val="24"/>
                <w:szCs w:val="24"/>
              </w:rPr>
            </w:pPr>
            <w:r>
              <w:rPr>
                <w:rFonts w:ascii="宋体" w:eastAsia="宋体" w:hAnsi="宋体" w:cs="宋体"/>
                <w:spacing w:val="-4"/>
                <w:sz w:val="24"/>
                <w:szCs w:val="24"/>
              </w:rPr>
              <w:t>声环境</w:t>
            </w:r>
            <w:r>
              <w:rPr>
                <w:rFonts w:ascii="宋体" w:eastAsia="宋体" w:hAnsi="宋体" w:cs="宋体"/>
                <w:spacing w:val="-92"/>
                <w:sz w:val="24"/>
                <w:szCs w:val="24"/>
              </w:rPr>
              <w:t xml:space="preserve"> </w:t>
            </w:r>
            <w:r>
              <w:rPr>
                <w:rFonts w:ascii="宋体" w:eastAsia="宋体" w:hAnsi="宋体" w:cs="宋体"/>
                <w:spacing w:val="-4"/>
                <w:sz w:val="24"/>
                <w:szCs w:val="24"/>
              </w:rPr>
              <w:t>、环境空气</w:t>
            </w:r>
            <w:r>
              <w:rPr>
                <w:rFonts w:ascii="宋体" w:eastAsia="宋体" w:hAnsi="宋体" w:cs="宋体"/>
                <w:spacing w:val="-85"/>
                <w:sz w:val="24"/>
                <w:szCs w:val="24"/>
              </w:rPr>
              <w:t xml:space="preserve"> </w:t>
            </w:r>
            <w:r>
              <w:rPr>
                <w:rFonts w:ascii="宋体" w:eastAsia="宋体" w:hAnsi="宋体" w:cs="宋体"/>
                <w:spacing w:val="-4"/>
                <w:sz w:val="24"/>
                <w:szCs w:val="24"/>
              </w:rPr>
              <w:t>：锦园民居</w:t>
            </w:r>
            <w:r>
              <w:rPr>
                <w:rFonts w:ascii="宋体" w:eastAsia="宋体" w:hAnsi="宋体" w:cs="宋体"/>
                <w:spacing w:val="-91"/>
                <w:sz w:val="24"/>
                <w:szCs w:val="24"/>
              </w:rPr>
              <w:t xml:space="preserve"> </w:t>
            </w:r>
            <w:r>
              <w:rPr>
                <w:rFonts w:ascii="宋体" w:eastAsia="宋体" w:hAnsi="宋体" w:cs="宋体"/>
                <w:spacing w:val="-4"/>
                <w:sz w:val="24"/>
                <w:szCs w:val="24"/>
              </w:rPr>
              <w:t>、</w:t>
            </w:r>
            <w:r>
              <w:rPr>
                <w:rFonts w:ascii="宋体" w:eastAsia="宋体" w:hAnsi="宋体" w:cs="宋体"/>
                <w:spacing w:val="-100"/>
                <w:sz w:val="24"/>
                <w:szCs w:val="24"/>
              </w:rPr>
              <w:t xml:space="preserve"> </w:t>
            </w:r>
            <w:r>
              <w:rPr>
                <w:rFonts w:ascii="宋体" w:eastAsia="宋体" w:hAnsi="宋体" w:cs="宋体"/>
                <w:spacing w:val="-4"/>
                <w:sz w:val="24"/>
                <w:szCs w:val="24"/>
              </w:rPr>
              <w:t>市头民居</w:t>
            </w:r>
            <w:r>
              <w:rPr>
                <w:rFonts w:ascii="宋体" w:eastAsia="宋体" w:hAnsi="宋体" w:cs="宋体"/>
                <w:spacing w:val="-91"/>
                <w:sz w:val="24"/>
                <w:szCs w:val="24"/>
              </w:rPr>
              <w:t xml:space="preserve"> </w:t>
            </w:r>
            <w:r>
              <w:rPr>
                <w:rFonts w:ascii="宋体" w:eastAsia="宋体" w:hAnsi="宋体" w:cs="宋体"/>
                <w:spacing w:val="-4"/>
                <w:sz w:val="24"/>
                <w:szCs w:val="24"/>
              </w:rPr>
              <w:t>、夏商新纪元</w:t>
            </w:r>
            <w:r>
              <w:rPr>
                <w:rFonts w:ascii="宋体" w:eastAsia="宋体" w:hAnsi="宋体" w:cs="宋体"/>
                <w:spacing w:val="-118"/>
                <w:sz w:val="24"/>
                <w:szCs w:val="24"/>
              </w:rPr>
              <w:t xml:space="preserve"> </w:t>
            </w:r>
            <w:r>
              <w:rPr>
                <w:rFonts w:ascii="宋体" w:eastAsia="宋体" w:hAnsi="宋体" w:cs="宋体"/>
                <w:spacing w:val="-4"/>
                <w:sz w:val="24"/>
                <w:szCs w:val="24"/>
              </w:rPr>
              <w:t>（新增）</w:t>
            </w:r>
            <w:r>
              <w:rPr>
                <w:rFonts w:ascii="宋体" w:eastAsia="宋体" w:hAnsi="宋体" w:cs="宋体"/>
                <w:spacing w:val="-91"/>
                <w:sz w:val="24"/>
                <w:szCs w:val="24"/>
              </w:rPr>
              <w:t xml:space="preserve"> </w:t>
            </w:r>
            <w:r>
              <w:rPr>
                <w:rFonts w:ascii="宋体" w:eastAsia="宋体" w:hAnsi="宋体" w:cs="宋体"/>
                <w:spacing w:val="-4"/>
                <w:sz w:val="24"/>
                <w:szCs w:val="24"/>
              </w:rPr>
              <w:t>、</w:t>
            </w:r>
            <w:r>
              <w:rPr>
                <w:rFonts w:ascii="宋体" w:eastAsia="宋体" w:hAnsi="宋体" w:cs="宋体"/>
                <w:spacing w:val="-86"/>
                <w:sz w:val="24"/>
                <w:szCs w:val="24"/>
              </w:rPr>
              <w:t xml:space="preserve"> </w:t>
            </w:r>
            <w:r>
              <w:rPr>
                <w:rFonts w:ascii="宋体" w:eastAsia="宋体" w:hAnsi="宋体" w:cs="宋体"/>
                <w:spacing w:val="-4"/>
                <w:sz w:val="24"/>
                <w:szCs w:val="24"/>
              </w:rPr>
              <w:t>中</w:t>
            </w:r>
            <w:r>
              <w:rPr>
                <w:rFonts w:ascii="宋体" w:eastAsia="宋体" w:hAnsi="宋体" w:cs="宋体"/>
                <w:spacing w:val="-100"/>
                <w:sz w:val="24"/>
                <w:szCs w:val="24"/>
              </w:rPr>
              <w:t xml:space="preserve"> </w:t>
            </w:r>
            <w:r>
              <w:rPr>
                <w:rFonts w:ascii="宋体" w:eastAsia="宋体" w:hAnsi="宋体" w:cs="宋体"/>
                <w:spacing w:val="-1"/>
                <w:sz w:val="24"/>
                <w:szCs w:val="24"/>
              </w:rPr>
              <w:t>海锦城国际（新增）</w:t>
            </w:r>
            <w:r>
              <w:rPr>
                <w:rFonts w:ascii="宋体" w:eastAsia="宋体" w:hAnsi="宋体" w:cs="宋体"/>
                <w:spacing w:val="-86"/>
                <w:sz w:val="24"/>
                <w:szCs w:val="24"/>
              </w:rPr>
              <w:t xml:space="preserve"> </w:t>
            </w:r>
            <w:r>
              <w:rPr>
                <w:rFonts w:ascii="宋体" w:eastAsia="宋体" w:hAnsi="宋体" w:cs="宋体"/>
                <w:spacing w:val="-1"/>
                <w:sz w:val="24"/>
                <w:szCs w:val="24"/>
              </w:rPr>
              <w:t>。</w:t>
            </w:r>
          </w:p>
        </w:tc>
      </w:tr>
      <w:tr w:rsidR="008320D1" w14:paraId="02D2F73E" w14:textId="77777777">
        <w:trPr>
          <w:trHeight w:val="3602"/>
        </w:trPr>
        <w:tc>
          <w:tcPr>
            <w:tcW w:w="529" w:type="dxa"/>
            <w:textDirection w:val="tbRlV"/>
          </w:tcPr>
          <w:p w14:paraId="2C5CCB0F" w14:textId="77777777" w:rsidR="008320D1" w:rsidRDefault="004843C8">
            <w:pPr>
              <w:spacing w:before="133" w:line="204" w:lineRule="auto"/>
              <w:ind w:firstLine="1115"/>
              <w:rPr>
                <w:rFonts w:ascii="宋体" w:eastAsia="宋体" w:hAnsi="宋体" w:cs="宋体"/>
                <w:sz w:val="24"/>
                <w:szCs w:val="24"/>
              </w:rPr>
            </w:pPr>
            <w:r>
              <w:rPr>
                <w:rFonts w:ascii="宋体" w:eastAsia="宋体" w:hAnsi="宋体" w:cs="宋体"/>
                <w:spacing w:val="-1"/>
                <w:sz w:val="24"/>
                <w:szCs w:val="24"/>
              </w:rPr>
              <w:t>调</w:t>
            </w:r>
            <w:r>
              <w:rPr>
                <w:rFonts w:ascii="宋体" w:eastAsia="宋体" w:hAnsi="宋体" w:cs="宋体"/>
                <w:spacing w:val="44"/>
                <w:sz w:val="24"/>
                <w:szCs w:val="24"/>
              </w:rPr>
              <w:t xml:space="preserve"> </w:t>
            </w:r>
            <w:r>
              <w:rPr>
                <w:rFonts w:ascii="宋体" w:eastAsia="宋体" w:hAnsi="宋体" w:cs="宋体"/>
                <w:spacing w:val="-1"/>
                <w:sz w:val="24"/>
                <w:szCs w:val="24"/>
              </w:rPr>
              <w:t>查</w:t>
            </w:r>
            <w:r>
              <w:rPr>
                <w:rFonts w:ascii="宋体" w:eastAsia="宋体" w:hAnsi="宋体" w:cs="宋体"/>
                <w:spacing w:val="41"/>
                <w:sz w:val="24"/>
                <w:szCs w:val="24"/>
              </w:rPr>
              <w:t xml:space="preserve"> </w:t>
            </w:r>
            <w:r>
              <w:rPr>
                <w:rFonts w:ascii="宋体" w:eastAsia="宋体" w:hAnsi="宋体" w:cs="宋体"/>
                <w:spacing w:val="-1"/>
                <w:sz w:val="24"/>
                <w:szCs w:val="24"/>
              </w:rPr>
              <w:t>重</w:t>
            </w:r>
            <w:r>
              <w:rPr>
                <w:rFonts w:ascii="宋体" w:eastAsia="宋体" w:hAnsi="宋体" w:cs="宋体"/>
                <w:spacing w:val="39"/>
                <w:sz w:val="24"/>
                <w:szCs w:val="24"/>
              </w:rPr>
              <w:t xml:space="preserve"> </w:t>
            </w:r>
            <w:r>
              <w:rPr>
                <w:rFonts w:ascii="宋体" w:eastAsia="宋体" w:hAnsi="宋体" w:cs="宋体"/>
                <w:spacing w:val="-1"/>
                <w:sz w:val="24"/>
                <w:szCs w:val="24"/>
              </w:rPr>
              <w:t>点</w:t>
            </w:r>
          </w:p>
        </w:tc>
        <w:tc>
          <w:tcPr>
            <w:tcW w:w="8000" w:type="dxa"/>
          </w:tcPr>
          <w:p w14:paraId="7EE6C88D" w14:textId="77777777" w:rsidR="008320D1" w:rsidRDefault="004843C8">
            <w:pPr>
              <w:spacing w:before="117" w:line="204" w:lineRule="auto"/>
              <w:ind w:firstLine="589"/>
              <w:rPr>
                <w:rFonts w:ascii="宋体" w:eastAsia="宋体" w:hAnsi="宋体" w:cs="宋体"/>
                <w:sz w:val="24"/>
                <w:szCs w:val="24"/>
              </w:rPr>
            </w:pPr>
            <w:r>
              <w:rPr>
                <w:rFonts w:ascii="宋体" w:eastAsia="宋体" w:hAnsi="宋体" w:cs="宋体"/>
                <w:spacing w:val="2"/>
                <w:sz w:val="24"/>
                <w:szCs w:val="24"/>
              </w:rPr>
              <w:t>根据本项目的环境影响报告表</w:t>
            </w:r>
            <w:r>
              <w:rPr>
                <w:rFonts w:ascii="宋体" w:eastAsia="宋体" w:hAnsi="宋体" w:cs="宋体"/>
                <w:spacing w:val="-92"/>
                <w:sz w:val="24"/>
                <w:szCs w:val="24"/>
              </w:rPr>
              <w:t xml:space="preserve"> </w:t>
            </w:r>
            <w:r>
              <w:rPr>
                <w:rFonts w:ascii="宋体" w:eastAsia="宋体" w:hAnsi="宋体" w:cs="宋体"/>
                <w:spacing w:val="2"/>
                <w:sz w:val="24"/>
                <w:szCs w:val="24"/>
              </w:rPr>
              <w:t>、批复文件以及</w:t>
            </w:r>
            <w:r>
              <w:rPr>
                <w:rFonts w:ascii="宋体" w:eastAsia="宋体" w:hAnsi="宋体" w:cs="宋体"/>
                <w:spacing w:val="-117"/>
                <w:sz w:val="24"/>
                <w:szCs w:val="24"/>
              </w:rPr>
              <w:t xml:space="preserve"> </w:t>
            </w:r>
            <w:r>
              <w:rPr>
                <w:rFonts w:ascii="宋体" w:eastAsia="宋体" w:hAnsi="宋体" w:cs="宋体"/>
                <w:spacing w:val="2"/>
                <w:sz w:val="24"/>
                <w:szCs w:val="24"/>
              </w:rPr>
              <w:t>《建设项目竣工环境保</w:t>
            </w:r>
          </w:p>
          <w:p w14:paraId="76A8BBB6" w14:textId="77777777" w:rsidR="008320D1" w:rsidRDefault="004843C8">
            <w:pPr>
              <w:spacing w:before="132" w:line="267" w:lineRule="auto"/>
              <w:ind w:left="110" w:right="100"/>
              <w:rPr>
                <w:rFonts w:ascii="宋体" w:eastAsia="宋体" w:hAnsi="宋体" w:cs="宋体"/>
                <w:sz w:val="24"/>
                <w:szCs w:val="24"/>
              </w:rPr>
            </w:pPr>
            <w:r>
              <w:rPr>
                <w:rFonts w:ascii="宋体" w:eastAsia="宋体" w:hAnsi="宋体" w:cs="宋体"/>
                <w:spacing w:val="-1"/>
                <w:sz w:val="24"/>
                <w:szCs w:val="24"/>
              </w:rPr>
              <w:t>护验收技术规范</w:t>
            </w:r>
            <w:r>
              <w:rPr>
                <w:rFonts w:ascii="宋体" w:eastAsia="宋体" w:hAnsi="宋体" w:cs="宋体"/>
                <w:spacing w:val="20"/>
                <w:sz w:val="24"/>
                <w:szCs w:val="24"/>
              </w:rPr>
              <w:t xml:space="preserve"> </w:t>
            </w:r>
            <w:r>
              <w:rPr>
                <w:rFonts w:ascii="宋体" w:eastAsia="宋体" w:hAnsi="宋体" w:cs="宋体"/>
                <w:spacing w:val="-1"/>
                <w:sz w:val="24"/>
                <w:szCs w:val="24"/>
              </w:rPr>
              <w:t>公路》（</w:t>
            </w:r>
            <w:r>
              <w:rPr>
                <w:rFonts w:ascii="Times New Roman" w:eastAsia="Times New Roman" w:hAnsi="Times New Roman" w:cs="Times New Roman"/>
                <w:spacing w:val="-1"/>
                <w:sz w:val="24"/>
                <w:szCs w:val="24"/>
              </w:rPr>
              <w:t>HJ552-2010</w:t>
            </w:r>
            <w:r>
              <w:rPr>
                <w:rFonts w:ascii="宋体" w:eastAsia="宋体" w:hAnsi="宋体" w:cs="宋体"/>
                <w:spacing w:val="-1"/>
                <w:sz w:val="24"/>
                <w:szCs w:val="24"/>
              </w:rPr>
              <w:t>）和《建设项目竣工环境保护验收技</w:t>
            </w:r>
            <w:r>
              <w:rPr>
                <w:rFonts w:ascii="宋体" w:eastAsia="宋体" w:hAnsi="宋体" w:cs="宋体"/>
                <w:spacing w:val="-100"/>
                <w:sz w:val="24"/>
                <w:szCs w:val="24"/>
              </w:rPr>
              <w:t xml:space="preserve"> </w:t>
            </w:r>
            <w:r>
              <w:rPr>
                <w:rFonts w:ascii="宋体" w:eastAsia="宋体" w:hAnsi="宋体" w:cs="宋体"/>
                <w:spacing w:val="-3"/>
                <w:sz w:val="24"/>
                <w:szCs w:val="24"/>
              </w:rPr>
              <w:t>术规范</w:t>
            </w:r>
            <w:r>
              <w:rPr>
                <w:rFonts w:ascii="宋体" w:eastAsia="宋体" w:hAnsi="宋体" w:cs="宋体"/>
                <w:spacing w:val="35"/>
                <w:sz w:val="24"/>
                <w:szCs w:val="24"/>
              </w:rPr>
              <w:t xml:space="preserve"> </w:t>
            </w:r>
            <w:r>
              <w:rPr>
                <w:rFonts w:ascii="宋体" w:eastAsia="宋体" w:hAnsi="宋体" w:cs="宋体"/>
                <w:spacing w:val="-3"/>
                <w:sz w:val="24"/>
                <w:szCs w:val="24"/>
              </w:rPr>
              <w:t>生态影响类》（</w:t>
            </w:r>
            <w:r>
              <w:rPr>
                <w:rFonts w:ascii="Times New Roman" w:eastAsia="Times New Roman" w:hAnsi="Times New Roman" w:cs="Times New Roman"/>
                <w:spacing w:val="-3"/>
                <w:sz w:val="24"/>
                <w:szCs w:val="24"/>
              </w:rPr>
              <w:t>HJ394-2007</w:t>
            </w:r>
            <w:r>
              <w:rPr>
                <w:rFonts w:ascii="宋体" w:eastAsia="宋体" w:hAnsi="宋体" w:cs="宋体"/>
                <w:spacing w:val="-3"/>
                <w:sz w:val="24"/>
                <w:szCs w:val="24"/>
              </w:rPr>
              <w:t>）等相关规定</w:t>
            </w:r>
            <w:r>
              <w:rPr>
                <w:rFonts w:ascii="宋体" w:eastAsia="宋体" w:hAnsi="宋体" w:cs="宋体"/>
                <w:spacing w:val="-91"/>
                <w:sz w:val="24"/>
                <w:szCs w:val="24"/>
              </w:rPr>
              <w:t xml:space="preserve"> </w:t>
            </w:r>
            <w:r>
              <w:rPr>
                <w:rFonts w:ascii="宋体" w:eastAsia="宋体" w:hAnsi="宋体" w:cs="宋体"/>
                <w:spacing w:val="-3"/>
                <w:sz w:val="24"/>
                <w:szCs w:val="24"/>
              </w:rPr>
              <w:t>，并结合现场踏勘</w:t>
            </w:r>
            <w:r>
              <w:rPr>
                <w:rFonts w:ascii="宋体" w:eastAsia="宋体" w:hAnsi="宋体" w:cs="宋体"/>
                <w:spacing w:val="-91"/>
                <w:sz w:val="24"/>
                <w:szCs w:val="24"/>
              </w:rPr>
              <w:t xml:space="preserve"> </w:t>
            </w:r>
            <w:r>
              <w:rPr>
                <w:rFonts w:ascii="宋体" w:eastAsia="宋体" w:hAnsi="宋体" w:cs="宋体"/>
                <w:spacing w:val="-3"/>
                <w:sz w:val="24"/>
                <w:szCs w:val="24"/>
              </w:rPr>
              <w:t>，确定</w:t>
            </w:r>
            <w:r>
              <w:rPr>
                <w:rFonts w:ascii="宋体" w:eastAsia="宋体" w:hAnsi="宋体" w:cs="宋体"/>
                <w:spacing w:val="-100"/>
                <w:sz w:val="24"/>
                <w:szCs w:val="24"/>
              </w:rPr>
              <w:t xml:space="preserve"> </w:t>
            </w:r>
            <w:r>
              <w:rPr>
                <w:rFonts w:ascii="宋体" w:eastAsia="宋体" w:hAnsi="宋体" w:cs="宋体"/>
                <w:spacing w:val="-2"/>
                <w:sz w:val="24"/>
                <w:szCs w:val="24"/>
              </w:rPr>
              <w:t>调查重点如下</w:t>
            </w:r>
            <w:r>
              <w:rPr>
                <w:rFonts w:ascii="宋体" w:eastAsia="宋体" w:hAnsi="宋体" w:cs="宋体"/>
                <w:spacing w:val="-88"/>
                <w:sz w:val="24"/>
                <w:szCs w:val="24"/>
              </w:rPr>
              <w:t xml:space="preserve"> </w:t>
            </w:r>
            <w:r>
              <w:rPr>
                <w:rFonts w:ascii="宋体" w:eastAsia="宋体" w:hAnsi="宋体" w:cs="宋体"/>
                <w:spacing w:val="-2"/>
                <w:sz w:val="24"/>
                <w:szCs w:val="24"/>
              </w:rPr>
              <w:t>：</w:t>
            </w:r>
          </w:p>
          <w:p w14:paraId="423623F0" w14:textId="77777777" w:rsidR="008320D1" w:rsidRDefault="004843C8">
            <w:pPr>
              <w:spacing w:before="159" w:line="204" w:lineRule="auto"/>
              <w:ind w:firstLine="716"/>
              <w:rPr>
                <w:rFonts w:ascii="宋体" w:eastAsia="宋体" w:hAnsi="宋体" w:cs="宋体"/>
                <w:sz w:val="24"/>
                <w:szCs w:val="24"/>
              </w:rPr>
            </w:pPr>
            <w:r>
              <w:rPr>
                <w:rFonts w:ascii="宋体" w:eastAsia="宋体" w:hAnsi="宋体" w:cs="宋体"/>
                <w:spacing w:val="-6"/>
                <w:sz w:val="24"/>
                <w:szCs w:val="24"/>
              </w:rPr>
              <w:t>（</w:t>
            </w:r>
            <w:r>
              <w:rPr>
                <w:rFonts w:ascii="Times New Roman" w:eastAsia="Times New Roman" w:hAnsi="Times New Roman" w:cs="Times New Roman"/>
                <w:spacing w:val="-6"/>
                <w:sz w:val="24"/>
                <w:szCs w:val="24"/>
              </w:rPr>
              <w:t>1</w:t>
            </w:r>
            <w:r>
              <w:rPr>
                <w:rFonts w:ascii="宋体" w:eastAsia="宋体" w:hAnsi="宋体" w:cs="宋体"/>
                <w:spacing w:val="-6"/>
                <w:sz w:val="24"/>
                <w:szCs w:val="24"/>
              </w:rPr>
              <w:t>）工程建设前后环境敏感目标分布及其变化情况；</w:t>
            </w:r>
          </w:p>
          <w:p w14:paraId="320D7A8A" w14:textId="77777777" w:rsidR="008320D1" w:rsidRDefault="004843C8">
            <w:pPr>
              <w:spacing w:before="136" w:line="246" w:lineRule="auto"/>
              <w:ind w:left="109" w:right="81" w:firstLine="606"/>
              <w:rPr>
                <w:rFonts w:ascii="宋体" w:eastAsia="宋体" w:hAnsi="宋体" w:cs="宋体"/>
                <w:sz w:val="24"/>
                <w:szCs w:val="24"/>
              </w:rPr>
            </w:pPr>
            <w:r>
              <w:rPr>
                <w:rFonts w:ascii="宋体" w:eastAsia="宋体" w:hAnsi="宋体" w:cs="宋体"/>
                <w:spacing w:val="-6"/>
                <w:sz w:val="24"/>
                <w:szCs w:val="24"/>
              </w:rPr>
              <w:t>（</w:t>
            </w:r>
            <w:r>
              <w:rPr>
                <w:rFonts w:ascii="Times New Roman" w:eastAsia="Times New Roman" w:hAnsi="Times New Roman" w:cs="Times New Roman"/>
                <w:spacing w:val="-6"/>
                <w:sz w:val="24"/>
                <w:szCs w:val="24"/>
              </w:rPr>
              <w:t>2</w:t>
            </w:r>
            <w:r>
              <w:rPr>
                <w:rFonts w:ascii="宋体" w:eastAsia="宋体" w:hAnsi="宋体" w:cs="宋体"/>
                <w:spacing w:val="-6"/>
                <w:sz w:val="24"/>
                <w:szCs w:val="24"/>
              </w:rPr>
              <w:t>）环境影响报告表及其审批文件中提出的环境保护措施落实情况</w:t>
            </w:r>
            <w:r>
              <w:rPr>
                <w:rFonts w:ascii="宋体" w:eastAsia="宋体" w:hAnsi="宋体" w:cs="宋体"/>
                <w:spacing w:val="-70"/>
                <w:sz w:val="24"/>
                <w:szCs w:val="24"/>
              </w:rPr>
              <w:t xml:space="preserve"> </w:t>
            </w:r>
            <w:r>
              <w:rPr>
                <w:rFonts w:ascii="宋体" w:eastAsia="宋体" w:hAnsi="宋体" w:cs="宋体"/>
                <w:spacing w:val="-6"/>
                <w:sz w:val="24"/>
                <w:szCs w:val="24"/>
              </w:rPr>
              <w:t>、</w:t>
            </w:r>
            <w:r>
              <w:rPr>
                <w:rFonts w:ascii="宋体" w:eastAsia="宋体" w:hAnsi="宋体" w:cs="宋体"/>
                <w:spacing w:val="-100"/>
                <w:sz w:val="24"/>
                <w:szCs w:val="24"/>
              </w:rPr>
              <w:t xml:space="preserve"> </w:t>
            </w:r>
            <w:r>
              <w:rPr>
                <w:rFonts w:ascii="宋体" w:eastAsia="宋体" w:hAnsi="宋体" w:cs="宋体"/>
                <w:spacing w:val="-1"/>
                <w:sz w:val="24"/>
                <w:szCs w:val="24"/>
              </w:rPr>
              <w:t>运行情况及运行效果调查；</w:t>
            </w:r>
          </w:p>
          <w:p w14:paraId="4A22DD7E" w14:textId="77777777" w:rsidR="008320D1" w:rsidRDefault="004843C8">
            <w:pPr>
              <w:spacing w:before="159" w:line="204" w:lineRule="auto"/>
              <w:ind w:firstLine="716"/>
              <w:rPr>
                <w:rFonts w:ascii="宋体" w:eastAsia="宋体" w:hAnsi="宋体" w:cs="宋体"/>
                <w:sz w:val="24"/>
                <w:szCs w:val="24"/>
              </w:rPr>
            </w:pPr>
            <w:r>
              <w:rPr>
                <w:rFonts w:ascii="宋体" w:eastAsia="宋体" w:hAnsi="宋体" w:cs="宋体"/>
                <w:spacing w:val="-6"/>
                <w:sz w:val="24"/>
                <w:szCs w:val="24"/>
              </w:rPr>
              <w:t>（</w:t>
            </w:r>
            <w:r>
              <w:rPr>
                <w:rFonts w:ascii="Times New Roman" w:eastAsia="Times New Roman" w:hAnsi="Times New Roman" w:cs="Times New Roman"/>
                <w:spacing w:val="-6"/>
                <w:sz w:val="24"/>
                <w:szCs w:val="24"/>
              </w:rPr>
              <w:t>3</w:t>
            </w:r>
            <w:r>
              <w:rPr>
                <w:rFonts w:ascii="宋体" w:eastAsia="宋体" w:hAnsi="宋体" w:cs="宋体"/>
                <w:spacing w:val="-6"/>
                <w:sz w:val="24"/>
                <w:szCs w:val="24"/>
              </w:rPr>
              <w:t>）工程试运行期环境污染</w:t>
            </w:r>
            <w:r>
              <w:rPr>
                <w:rFonts w:ascii="宋体" w:eastAsia="宋体" w:hAnsi="宋体" w:cs="宋体"/>
                <w:spacing w:val="-90"/>
                <w:sz w:val="24"/>
                <w:szCs w:val="24"/>
              </w:rPr>
              <w:t xml:space="preserve"> </w:t>
            </w:r>
            <w:r>
              <w:rPr>
                <w:rFonts w:ascii="宋体" w:eastAsia="宋体" w:hAnsi="宋体" w:cs="宋体"/>
                <w:spacing w:val="-6"/>
                <w:sz w:val="24"/>
                <w:szCs w:val="24"/>
              </w:rPr>
              <w:t>、生态保护目标变化及采取生态减缓措施</w:t>
            </w:r>
          </w:p>
          <w:p w14:paraId="3698110D" w14:textId="77777777" w:rsidR="008320D1" w:rsidRDefault="004843C8">
            <w:pPr>
              <w:spacing w:before="135" w:line="204" w:lineRule="auto"/>
              <w:ind w:firstLine="129"/>
              <w:outlineLvl w:val="0"/>
              <w:rPr>
                <w:rFonts w:ascii="宋体" w:eastAsia="宋体" w:hAnsi="宋体" w:cs="宋体"/>
                <w:sz w:val="24"/>
                <w:szCs w:val="24"/>
              </w:rPr>
            </w:pPr>
            <w:r>
              <w:rPr>
                <w:rFonts w:ascii="宋体" w:eastAsia="宋体" w:hAnsi="宋体" w:cs="宋体"/>
                <w:spacing w:val="-6"/>
                <w:sz w:val="24"/>
                <w:szCs w:val="24"/>
              </w:rPr>
              <w:t>的有效性</w:t>
            </w:r>
            <w:r>
              <w:rPr>
                <w:rFonts w:ascii="宋体" w:eastAsia="宋体" w:hAnsi="宋体" w:cs="宋体"/>
                <w:spacing w:val="-87"/>
                <w:sz w:val="24"/>
                <w:szCs w:val="24"/>
              </w:rPr>
              <w:t xml:space="preserve"> </w:t>
            </w:r>
            <w:r>
              <w:rPr>
                <w:rFonts w:ascii="宋体" w:eastAsia="宋体" w:hAnsi="宋体" w:cs="宋体"/>
                <w:spacing w:val="-6"/>
                <w:sz w:val="24"/>
                <w:szCs w:val="24"/>
              </w:rPr>
              <w:t>。</w:t>
            </w:r>
          </w:p>
        </w:tc>
      </w:tr>
    </w:tbl>
    <w:p w14:paraId="7263BEFE" w14:textId="77777777" w:rsidR="008320D1" w:rsidRDefault="008320D1"/>
    <w:p w14:paraId="77A2FC53" w14:textId="77777777" w:rsidR="008320D1" w:rsidRDefault="008320D1">
      <w:pPr>
        <w:sectPr w:rsidR="008320D1">
          <w:footerReference w:type="default" r:id="rId8"/>
          <w:pgSz w:w="11906" w:h="16839"/>
          <w:pgMar w:top="1327" w:right="1681" w:bottom="1185" w:left="1679" w:header="0" w:footer="1059" w:gutter="0"/>
          <w:cols w:space="720"/>
        </w:sectPr>
      </w:pPr>
    </w:p>
    <w:p w14:paraId="42B6FC34" w14:textId="77777777" w:rsidR="008320D1" w:rsidRDefault="004843C8">
      <w:pPr>
        <w:spacing w:before="60" w:line="204" w:lineRule="auto"/>
        <w:ind w:firstLine="128"/>
        <w:rPr>
          <w:rFonts w:ascii="宋体" w:eastAsia="宋体" w:hAnsi="宋体" w:cs="宋体"/>
          <w:sz w:val="30"/>
          <w:szCs w:val="30"/>
        </w:rPr>
      </w:pPr>
      <w:r>
        <w:rPr>
          <w:rFonts w:ascii="宋体" w:eastAsia="宋体" w:hAnsi="宋体" w:cs="宋体"/>
          <w:spacing w:val="-3"/>
          <w:sz w:val="30"/>
          <w:szCs w:val="30"/>
          <w14:textOutline w14:w="5448" w14:cap="sq" w14:cmpd="sng" w14:algn="ctr">
            <w14:solidFill>
              <w14:srgbClr w14:val="000000"/>
            </w14:solidFill>
            <w14:prstDash w14:val="solid"/>
            <w14:bevel/>
          </w14:textOutline>
        </w:rPr>
        <w:lastRenderedPageBreak/>
        <w:t>表三</w:t>
      </w:r>
      <w:r>
        <w:rPr>
          <w:rFonts w:ascii="宋体" w:eastAsia="宋体" w:hAnsi="宋体" w:cs="宋体"/>
          <w:spacing w:val="19"/>
          <w:sz w:val="30"/>
          <w:szCs w:val="30"/>
        </w:rPr>
        <w:t xml:space="preserve"> </w:t>
      </w:r>
      <w:r>
        <w:rPr>
          <w:rFonts w:ascii="宋体" w:eastAsia="宋体" w:hAnsi="宋体" w:cs="宋体"/>
          <w:spacing w:val="-3"/>
          <w:sz w:val="30"/>
          <w:szCs w:val="30"/>
          <w14:textOutline w14:w="5448" w14:cap="sq" w14:cmpd="sng" w14:algn="ctr">
            <w14:solidFill>
              <w14:srgbClr w14:val="000000"/>
            </w14:solidFill>
            <w14:prstDash w14:val="solid"/>
            <w14:bevel/>
          </w14:textOutline>
        </w:rPr>
        <w:t>验收执行标准</w:t>
      </w:r>
    </w:p>
    <w:p w14:paraId="00F64111" w14:textId="77777777" w:rsidR="008320D1" w:rsidRDefault="008320D1">
      <w:pPr>
        <w:spacing w:line="130" w:lineRule="exact"/>
      </w:pPr>
    </w:p>
    <w:tbl>
      <w:tblPr>
        <w:tblStyle w:val="TableNormal"/>
        <w:tblW w:w="8530" w:type="dxa"/>
        <w:tblInd w:w="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4A0" w:firstRow="1" w:lastRow="0" w:firstColumn="1" w:lastColumn="0" w:noHBand="0" w:noVBand="1"/>
      </w:tblPr>
      <w:tblGrid>
        <w:gridCol w:w="653"/>
        <w:gridCol w:w="833"/>
        <w:gridCol w:w="322"/>
        <w:gridCol w:w="3849"/>
        <w:gridCol w:w="2873"/>
      </w:tblGrid>
      <w:tr w:rsidR="008320D1" w14:paraId="43960ADD" w14:textId="77777777">
        <w:trPr>
          <w:trHeight w:val="502"/>
        </w:trPr>
        <w:tc>
          <w:tcPr>
            <w:tcW w:w="8530" w:type="dxa"/>
            <w:gridSpan w:val="5"/>
            <w:tcBorders>
              <w:top w:val="single" w:sz="7" w:space="0" w:color="000000"/>
              <w:left w:val="single" w:sz="7" w:space="0" w:color="000000"/>
              <w:bottom w:val="none" w:sz="2" w:space="0" w:color="000000"/>
              <w:right w:val="single" w:sz="7" w:space="0" w:color="000000"/>
            </w:tcBorders>
          </w:tcPr>
          <w:p w14:paraId="022AEB6B" w14:textId="77777777" w:rsidR="008320D1" w:rsidRDefault="004843C8">
            <w:pPr>
              <w:spacing w:before="195" w:line="204" w:lineRule="auto"/>
              <w:ind w:firstLine="591"/>
              <w:rPr>
                <w:rFonts w:ascii="宋体" w:eastAsia="宋体" w:hAnsi="宋体" w:cs="宋体"/>
                <w:sz w:val="24"/>
                <w:szCs w:val="24"/>
              </w:rPr>
            </w:pPr>
            <w:r>
              <w:rPr>
                <w:rFonts w:ascii="宋体" w:eastAsia="宋体" w:hAnsi="宋体" w:cs="宋体"/>
                <w:spacing w:val="-4"/>
                <w:sz w:val="24"/>
                <w:szCs w:val="24"/>
              </w:rPr>
              <w:t>调查采用本项目环境影响报告表提出的环境保护标准</w:t>
            </w:r>
            <w:r>
              <w:rPr>
                <w:rFonts w:ascii="宋体" w:eastAsia="宋体" w:hAnsi="宋体" w:cs="宋体"/>
                <w:spacing w:val="-89"/>
                <w:sz w:val="24"/>
                <w:szCs w:val="24"/>
              </w:rPr>
              <w:t xml:space="preserve"> </w:t>
            </w:r>
            <w:r>
              <w:rPr>
                <w:rFonts w:ascii="宋体" w:eastAsia="宋体" w:hAnsi="宋体" w:cs="宋体"/>
                <w:spacing w:val="-4"/>
                <w:sz w:val="24"/>
                <w:szCs w:val="24"/>
              </w:rPr>
              <w:t>，对已修订新颁布的环</w:t>
            </w:r>
          </w:p>
        </w:tc>
      </w:tr>
      <w:tr w:rsidR="008320D1" w14:paraId="1773C5E8" w14:textId="77777777">
        <w:trPr>
          <w:trHeight w:val="1527"/>
        </w:trPr>
        <w:tc>
          <w:tcPr>
            <w:tcW w:w="1487" w:type="dxa"/>
            <w:gridSpan w:val="2"/>
            <w:tcBorders>
              <w:top w:val="none" w:sz="2" w:space="0" w:color="000000"/>
              <w:left w:val="single" w:sz="7" w:space="0" w:color="000000"/>
              <w:right w:val="none" w:sz="2" w:space="0" w:color="000000"/>
            </w:tcBorders>
          </w:tcPr>
          <w:p w14:paraId="6E2B9EF4" w14:textId="77777777" w:rsidR="008320D1" w:rsidRDefault="004843C8">
            <w:pPr>
              <w:spacing w:before="157" w:line="374" w:lineRule="auto"/>
              <w:ind w:left="117" w:hanging="6"/>
              <w:rPr>
                <w:rFonts w:ascii="宋体" w:eastAsia="宋体" w:hAnsi="宋体" w:cs="宋体"/>
                <w:sz w:val="23"/>
                <w:szCs w:val="23"/>
              </w:rPr>
            </w:pPr>
            <w:r>
              <w:rPr>
                <w:rFonts w:ascii="宋体" w:eastAsia="宋体" w:hAnsi="宋体" w:cs="宋体"/>
                <w:spacing w:val="-7"/>
                <w:sz w:val="23"/>
                <w:szCs w:val="23"/>
              </w:rPr>
              <w:t>境保护标准</w:t>
            </w:r>
            <w:r>
              <w:rPr>
                <w:rFonts w:ascii="宋体" w:eastAsia="宋体" w:hAnsi="宋体" w:cs="宋体"/>
                <w:spacing w:val="-87"/>
                <w:sz w:val="23"/>
                <w:szCs w:val="23"/>
              </w:rPr>
              <w:t xml:space="preserve"> </w:t>
            </w:r>
            <w:r>
              <w:rPr>
                <w:rFonts w:ascii="宋体" w:eastAsia="宋体" w:hAnsi="宋体" w:cs="宋体"/>
                <w:spacing w:val="-7"/>
                <w:sz w:val="23"/>
                <w:szCs w:val="23"/>
              </w:rPr>
              <w:t>，</w:t>
            </w:r>
            <w:r>
              <w:rPr>
                <w:rFonts w:ascii="宋体" w:eastAsia="宋体" w:hAnsi="宋体" w:cs="宋体"/>
                <w:spacing w:val="-95"/>
                <w:sz w:val="23"/>
                <w:szCs w:val="23"/>
              </w:rPr>
              <w:t xml:space="preserve"> </w:t>
            </w:r>
            <w:r>
              <w:rPr>
                <w:rFonts w:ascii="宋体" w:eastAsia="宋体" w:hAnsi="宋体" w:cs="宋体"/>
                <w:spacing w:val="-6"/>
                <w:sz w:val="23"/>
                <w:szCs w:val="23"/>
              </w:rPr>
              <w:t>下表</w:t>
            </w:r>
            <w:r>
              <w:rPr>
                <w:rFonts w:ascii="宋体" w:eastAsia="宋体" w:hAnsi="宋体" w:cs="宋体"/>
                <w:spacing w:val="-83"/>
                <w:sz w:val="23"/>
                <w:szCs w:val="23"/>
              </w:rPr>
              <w:t xml:space="preserve"> </w:t>
            </w:r>
            <w:r>
              <w:rPr>
                <w:rFonts w:ascii="宋体" w:eastAsia="宋体" w:hAnsi="宋体" w:cs="宋体"/>
                <w:spacing w:val="-6"/>
                <w:sz w:val="23"/>
                <w:szCs w:val="23"/>
              </w:rPr>
              <w:t>。</w:t>
            </w:r>
          </w:p>
        </w:tc>
        <w:tc>
          <w:tcPr>
            <w:tcW w:w="7043" w:type="dxa"/>
            <w:gridSpan w:val="3"/>
            <w:tcBorders>
              <w:top w:val="none" w:sz="2" w:space="0" w:color="000000"/>
              <w:left w:val="none" w:sz="2" w:space="0" w:color="000000"/>
              <w:right w:val="single" w:sz="7" w:space="0" w:color="000000"/>
            </w:tcBorders>
          </w:tcPr>
          <w:p w14:paraId="1A7DDFFE" w14:textId="77777777" w:rsidR="008320D1" w:rsidRDefault="004843C8">
            <w:pPr>
              <w:spacing w:before="159" w:line="204" w:lineRule="auto"/>
              <w:ind w:firstLine="40"/>
              <w:rPr>
                <w:rFonts w:ascii="宋体" w:eastAsia="宋体" w:hAnsi="宋体" w:cs="宋体"/>
                <w:sz w:val="24"/>
                <w:szCs w:val="24"/>
              </w:rPr>
            </w:pPr>
            <w:r>
              <w:rPr>
                <w:rFonts w:ascii="宋体" w:eastAsia="宋体" w:hAnsi="宋体" w:cs="宋体"/>
                <w:spacing w:val="-5"/>
                <w:sz w:val="24"/>
                <w:szCs w:val="24"/>
              </w:rPr>
              <w:t>运营期按照新标准进行校核</w:t>
            </w:r>
            <w:r>
              <w:rPr>
                <w:rFonts w:ascii="宋体" w:eastAsia="宋体" w:hAnsi="宋体" w:cs="宋体"/>
                <w:spacing w:val="-71"/>
                <w:sz w:val="24"/>
                <w:szCs w:val="24"/>
              </w:rPr>
              <w:t xml:space="preserve"> </w:t>
            </w:r>
            <w:r>
              <w:rPr>
                <w:rFonts w:ascii="宋体" w:eastAsia="宋体" w:hAnsi="宋体" w:cs="宋体"/>
                <w:spacing w:val="-5"/>
                <w:sz w:val="24"/>
                <w:szCs w:val="24"/>
              </w:rPr>
              <w:t>，施工期同环评批复的标准</w:t>
            </w:r>
            <w:r>
              <w:rPr>
                <w:rFonts w:ascii="宋体" w:eastAsia="宋体" w:hAnsi="宋体" w:cs="宋体"/>
                <w:spacing w:val="-91"/>
                <w:sz w:val="24"/>
                <w:szCs w:val="24"/>
              </w:rPr>
              <w:t xml:space="preserve"> </w:t>
            </w:r>
            <w:r>
              <w:rPr>
                <w:rFonts w:ascii="宋体" w:eastAsia="宋体" w:hAnsi="宋体" w:cs="宋体"/>
                <w:spacing w:val="-5"/>
                <w:sz w:val="24"/>
                <w:szCs w:val="24"/>
              </w:rPr>
              <w:t>，具体详见</w:t>
            </w:r>
          </w:p>
          <w:p w14:paraId="6A06D5BC" w14:textId="77777777" w:rsidR="008320D1" w:rsidRDefault="008320D1"/>
          <w:p w14:paraId="23426B8F" w14:textId="77777777" w:rsidR="008320D1" w:rsidRDefault="008320D1"/>
          <w:p w14:paraId="462513C2" w14:textId="77777777" w:rsidR="008320D1" w:rsidRDefault="004843C8">
            <w:pPr>
              <w:spacing w:before="185" w:line="204" w:lineRule="auto"/>
              <w:ind w:firstLine="306"/>
              <w:rPr>
                <w:rFonts w:ascii="宋体" w:eastAsia="宋体" w:hAnsi="宋体" w:cs="宋体"/>
                <w:sz w:val="24"/>
                <w:szCs w:val="24"/>
              </w:rPr>
            </w:pPr>
            <w:r>
              <w:rPr>
                <w:rFonts w:ascii="宋体" w:eastAsia="宋体" w:hAnsi="宋体" w:cs="宋体"/>
                <w:spacing w:val="-1"/>
                <w:sz w:val="24"/>
                <w:szCs w:val="24"/>
                <w14:textOutline w14:w="4356" w14:cap="sq" w14:cmpd="sng" w14:algn="ctr">
                  <w14:solidFill>
                    <w14:srgbClr w14:val="000000"/>
                  </w14:solidFill>
                  <w14:prstDash w14:val="solid"/>
                  <w14:bevel/>
                </w14:textOutline>
              </w:rPr>
              <w:t>表</w:t>
            </w:r>
            <w:r>
              <w:rPr>
                <w:rFonts w:ascii="宋体" w:eastAsia="宋体" w:hAnsi="宋体" w:cs="宋体"/>
                <w:spacing w:val="-47"/>
                <w:sz w:val="24"/>
                <w:szCs w:val="24"/>
              </w:rPr>
              <w:t xml:space="preserve"> </w:t>
            </w:r>
            <w:r>
              <w:rPr>
                <w:rFonts w:ascii="Times New Roman" w:eastAsia="Times New Roman" w:hAnsi="Times New Roman" w:cs="Times New Roman"/>
                <w:b/>
                <w:bCs/>
                <w:spacing w:val="-1"/>
                <w:sz w:val="24"/>
                <w:szCs w:val="24"/>
              </w:rPr>
              <w:t>3-1</w:t>
            </w:r>
            <w:r>
              <w:rPr>
                <w:rFonts w:ascii="Times New Roman" w:eastAsia="Times New Roman" w:hAnsi="Times New Roman" w:cs="Times New Roman"/>
                <w:spacing w:val="3"/>
                <w:w w:val="101"/>
                <w:sz w:val="24"/>
                <w:szCs w:val="24"/>
              </w:rPr>
              <w:t xml:space="preserve">    </w:t>
            </w:r>
            <w:r>
              <w:rPr>
                <w:rFonts w:ascii="宋体" w:eastAsia="宋体" w:hAnsi="宋体" w:cs="宋体"/>
                <w:spacing w:val="-1"/>
                <w:sz w:val="24"/>
                <w:szCs w:val="24"/>
                <w14:textOutline w14:w="4356" w14:cap="sq" w14:cmpd="sng" w14:algn="ctr">
                  <w14:solidFill>
                    <w14:srgbClr w14:val="000000"/>
                  </w14:solidFill>
                  <w14:prstDash w14:val="solid"/>
                  <w14:bevel/>
                </w14:textOutline>
              </w:rPr>
              <w:t>建设项目竣工环境保护验收标准一览表</w:t>
            </w:r>
          </w:p>
        </w:tc>
      </w:tr>
      <w:tr w:rsidR="008320D1" w14:paraId="35534ABE" w14:textId="77777777">
        <w:trPr>
          <w:trHeight w:val="548"/>
        </w:trPr>
        <w:tc>
          <w:tcPr>
            <w:tcW w:w="654" w:type="dxa"/>
            <w:tcBorders>
              <w:top w:val="single" w:sz="2" w:space="0" w:color="000000"/>
              <w:left w:val="single" w:sz="7" w:space="0" w:color="000000"/>
              <w:bottom w:val="single" w:sz="2" w:space="0" w:color="000000"/>
            </w:tcBorders>
            <w:textDirection w:val="tbRlV"/>
          </w:tcPr>
          <w:p w14:paraId="4F7C133F" w14:textId="77777777" w:rsidR="008320D1" w:rsidRDefault="004843C8">
            <w:pPr>
              <w:spacing w:before="161" w:line="204" w:lineRule="auto"/>
              <w:ind w:firstLine="29"/>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标</w:t>
            </w:r>
            <w:r>
              <w:rPr>
                <w:rFonts w:ascii="宋体" w:eastAsia="宋体" w:hAnsi="宋体" w:cs="宋体"/>
                <w:spacing w:val="-42"/>
              </w:rPr>
              <w:t xml:space="preserve"> </w:t>
            </w:r>
            <w:r>
              <w:rPr>
                <w:rFonts w:ascii="宋体" w:eastAsia="宋体" w:hAnsi="宋体" w:cs="宋体"/>
                <w:spacing w:val="-1"/>
                <w14:textOutline w14:w="3797" w14:cap="sq" w14:cmpd="sng" w14:algn="ctr">
                  <w14:solidFill>
                    <w14:srgbClr w14:val="000000"/>
                  </w14:solidFill>
                  <w14:prstDash w14:val="solid"/>
                  <w14:bevel/>
                </w14:textOutline>
              </w:rPr>
              <w:t>准</w:t>
            </w:r>
          </w:p>
        </w:tc>
        <w:tc>
          <w:tcPr>
            <w:tcW w:w="1155" w:type="dxa"/>
            <w:gridSpan w:val="2"/>
          </w:tcPr>
          <w:p w14:paraId="65FB3A0A" w14:textId="77777777" w:rsidR="008320D1" w:rsidRDefault="004843C8">
            <w:pPr>
              <w:spacing w:before="163" w:line="204" w:lineRule="auto"/>
              <w:ind w:firstLine="368"/>
              <w:rPr>
                <w:rFonts w:ascii="宋体" w:eastAsia="宋体" w:hAnsi="宋体" w:cs="宋体"/>
              </w:rPr>
            </w:pPr>
            <w:r>
              <w:rPr>
                <w:rFonts w:ascii="宋体" w:eastAsia="宋体" w:hAnsi="宋体" w:cs="宋体"/>
                <w:spacing w:val="-13"/>
                <w14:textOutline w14:w="3797" w14:cap="sq" w14:cmpd="sng" w14:algn="ctr">
                  <w14:solidFill>
                    <w14:srgbClr w14:val="000000"/>
                  </w14:solidFill>
                  <w14:prstDash w14:val="solid"/>
                  <w14:bevel/>
                </w14:textOutline>
              </w:rPr>
              <w:t>因子</w:t>
            </w:r>
          </w:p>
        </w:tc>
        <w:tc>
          <w:tcPr>
            <w:tcW w:w="3849" w:type="dxa"/>
          </w:tcPr>
          <w:p w14:paraId="71EE8FE2" w14:textId="77777777" w:rsidR="008320D1" w:rsidRDefault="004843C8">
            <w:pPr>
              <w:spacing w:before="163" w:line="204" w:lineRule="auto"/>
              <w:ind w:firstLine="933"/>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环评及批复执行标准</w:t>
            </w:r>
          </w:p>
        </w:tc>
        <w:tc>
          <w:tcPr>
            <w:tcW w:w="2873" w:type="dxa"/>
            <w:tcBorders>
              <w:right w:val="single" w:sz="7" w:space="0" w:color="000000"/>
            </w:tcBorders>
          </w:tcPr>
          <w:p w14:paraId="6812D3C6" w14:textId="77777777" w:rsidR="008320D1" w:rsidRDefault="004843C8">
            <w:pPr>
              <w:spacing w:before="163" w:line="204" w:lineRule="auto"/>
              <w:ind w:firstLine="712"/>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验收执行指标</w:t>
            </w:r>
          </w:p>
        </w:tc>
      </w:tr>
      <w:tr w:rsidR="008320D1" w14:paraId="62EB9DF5" w14:textId="77777777">
        <w:trPr>
          <w:trHeight w:val="549"/>
        </w:trPr>
        <w:tc>
          <w:tcPr>
            <w:tcW w:w="654" w:type="dxa"/>
            <w:tcBorders>
              <w:top w:val="single" w:sz="2" w:space="0" w:color="000000"/>
              <w:left w:val="single" w:sz="7" w:space="0" w:color="000000"/>
              <w:bottom w:val="none" w:sz="2" w:space="0" w:color="000000"/>
            </w:tcBorders>
          </w:tcPr>
          <w:p w14:paraId="57671F82" w14:textId="77777777" w:rsidR="008320D1" w:rsidRDefault="004843C8">
            <w:pPr>
              <w:spacing w:before="305" w:line="204" w:lineRule="auto"/>
              <w:ind w:firstLine="276"/>
              <w:rPr>
                <w:rFonts w:ascii="宋体" w:eastAsia="宋体" w:hAnsi="宋体" w:cs="宋体"/>
              </w:rPr>
            </w:pPr>
            <w:r>
              <w:rPr>
                <w:rFonts w:ascii="宋体" w:eastAsia="宋体" w:hAnsi="宋体" w:cs="宋体"/>
              </w:rPr>
              <w:t>环</w:t>
            </w:r>
          </w:p>
        </w:tc>
        <w:tc>
          <w:tcPr>
            <w:tcW w:w="1155" w:type="dxa"/>
            <w:gridSpan w:val="2"/>
          </w:tcPr>
          <w:p w14:paraId="2A3098D1" w14:textId="77777777" w:rsidR="008320D1" w:rsidRDefault="004843C8">
            <w:pPr>
              <w:spacing w:before="161" w:line="204" w:lineRule="auto"/>
              <w:ind w:firstLine="143"/>
              <w:rPr>
                <w:rFonts w:ascii="宋体" w:eastAsia="宋体" w:hAnsi="宋体" w:cs="宋体"/>
              </w:rPr>
            </w:pPr>
            <w:r>
              <w:rPr>
                <w:rFonts w:ascii="宋体" w:eastAsia="宋体" w:hAnsi="宋体" w:cs="宋体"/>
                <w:spacing w:val="-3"/>
              </w:rPr>
              <w:t>环境空气</w:t>
            </w:r>
          </w:p>
        </w:tc>
        <w:tc>
          <w:tcPr>
            <w:tcW w:w="3849" w:type="dxa"/>
          </w:tcPr>
          <w:p w14:paraId="2563548E" w14:textId="77777777" w:rsidR="008320D1" w:rsidRDefault="004843C8">
            <w:pPr>
              <w:spacing w:before="27" w:line="211" w:lineRule="auto"/>
              <w:ind w:left="108" w:right="66" w:firstLine="85"/>
              <w:rPr>
                <w:rFonts w:ascii="宋体" w:eastAsia="宋体" w:hAnsi="宋体" w:cs="宋体"/>
              </w:rPr>
            </w:pPr>
            <w:r>
              <w:rPr>
                <w:rFonts w:ascii="宋体" w:eastAsia="宋体" w:hAnsi="宋体" w:cs="宋体"/>
                <w:spacing w:val="-8"/>
              </w:rPr>
              <w:t>《环境空气质量标准》（</w:t>
            </w:r>
            <w:r>
              <w:rPr>
                <w:rFonts w:ascii="Times New Roman" w:eastAsia="Times New Roman" w:hAnsi="Times New Roman" w:cs="Times New Roman"/>
                <w:spacing w:val="-8"/>
              </w:rPr>
              <w:t>GB3095-</w:t>
            </w:r>
            <w:r>
              <w:rPr>
                <w:rFonts w:ascii="Times New Roman" w:eastAsia="Times New Roman" w:hAnsi="Times New Roman" w:cs="Times New Roman"/>
                <w:spacing w:val="-15"/>
              </w:rPr>
              <w:t xml:space="preserve"> </w:t>
            </w:r>
            <w:r>
              <w:rPr>
                <w:rFonts w:ascii="Times New Roman" w:eastAsia="Times New Roman" w:hAnsi="Times New Roman" w:cs="Times New Roman"/>
                <w:spacing w:val="-8"/>
              </w:rPr>
              <w:t>1996</w:t>
            </w:r>
            <w:r>
              <w:rPr>
                <w:rFonts w:ascii="宋体" w:eastAsia="宋体" w:hAnsi="宋体" w:cs="宋体"/>
                <w:spacing w:val="-8"/>
              </w:rPr>
              <w:t>）</w:t>
            </w:r>
            <w:r>
              <w:rPr>
                <w:rFonts w:ascii="宋体" w:eastAsia="宋体" w:hAnsi="宋体" w:cs="宋体"/>
                <w:spacing w:val="-85"/>
              </w:rPr>
              <w:t xml:space="preserve"> </w:t>
            </w:r>
            <w:r>
              <w:rPr>
                <w:rFonts w:ascii="宋体" w:eastAsia="宋体" w:hAnsi="宋体" w:cs="宋体"/>
                <w:spacing w:val="-6"/>
              </w:rPr>
              <w:t>中二级标准</w:t>
            </w:r>
          </w:p>
        </w:tc>
        <w:tc>
          <w:tcPr>
            <w:tcW w:w="2873" w:type="dxa"/>
            <w:tcBorders>
              <w:right w:val="single" w:sz="7" w:space="0" w:color="000000"/>
            </w:tcBorders>
          </w:tcPr>
          <w:p w14:paraId="6EAFA220" w14:textId="77777777" w:rsidR="008320D1" w:rsidRDefault="004843C8">
            <w:pPr>
              <w:spacing w:before="161" w:line="204" w:lineRule="auto"/>
              <w:ind w:firstLine="218"/>
              <w:rPr>
                <w:rFonts w:ascii="宋体" w:eastAsia="宋体" w:hAnsi="宋体" w:cs="宋体"/>
              </w:rPr>
            </w:pPr>
            <w:r>
              <w:rPr>
                <w:rFonts w:ascii="Times New Roman" w:eastAsia="Times New Roman" w:hAnsi="Times New Roman" w:cs="Times New Roman"/>
                <w:spacing w:val="-1"/>
              </w:rPr>
              <w:t>GB3095-2012</w:t>
            </w:r>
            <w:r>
              <w:rPr>
                <w:rFonts w:ascii="宋体" w:eastAsia="宋体" w:hAnsi="宋体" w:cs="宋体"/>
                <w:spacing w:val="-1"/>
              </w:rPr>
              <w:t>中二级标准</w:t>
            </w:r>
          </w:p>
        </w:tc>
      </w:tr>
      <w:tr w:rsidR="008320D1" w14:paraId="3A2CC72E" w14:textId="77777777">
        <w:trPr>
          <w:trHeight w:val="1641"/>
        </w:trPr>
        <w:tc>
          <w:tcPr>
            <w:tcW w:w="654" w:type="dxa"/>
            <w:tcBorders>
              <w:top w:val="none" w:sz="2" w:space="0" w:color="000000"/>
              <w:left w:val="single" w:sz="7" w:space="0" w:color="000000"/>
              <w:bottom w:val="single" w:sz="2" w:space="0" w:color="000000"/>
            </w:tcBorders>
            <w:textDirection w:val="tbRlV"/>
          </w:tcPr>
          <w:p w14:paraId="0417B56C" w14:textId="77777777" w:rsidR="008320D1" w:rsidRDefault="004843C8">
            <w:pPr>
              <w:spacing w:before="161" w:line="204" w:lineRule="auto"/>
              <w:ind w:firstLine="18"/>
              <w:rPr>
                <w:rFonts w:ascii="宋体" w:eastAsia="宋体" w:hAnsi="宋体" w:cs="宋体"/>
              </w:rPr>
            </w:pPr>
            <w:r>
              <w:rPr>
                <w:rFonts w:ascii="宋体" w:eastAsia="宋体" w:hAnsi="宋体" w:cs="宋体"/>
                <w:spacing w:val="-1"/>
              </w:rPr>
              <w:t>境</w:t>
            </w:r>
            <w:r>
              <w:rPr>
                <w:rFonts w:ascii="宋体" w:eastAsia="宋体" w:hAnsi="宋体" w:cs="宋体"/>
                <w:spacing w:val="-43"/>
              </w:rPr>
              <w:t xml:space="preserve"> </w:t>
            </w:r>
            <w:r>
              <w:rPr>
                <w:rFonts w:ascii="宋体" w:eastAsia="宋体" w:hAnsi="宋体" w:cs="宋体"/>
                <w:spacing w:val="-1"/>
              </w:rPr>
              <w:t>质</w:t>
            </w:r>
            <w:r>
              <w:rPr>
                <w:rFonts w:ascii="宋体" w:eastAsia="宋体" w:hAnsi="宋体" w:cs="宋体"/>
                <w:spacing w:val="-40"/>
              </w:rPr>
              <w:t xml:space="preserve"> </w:t>
            </w:r>
            <w:r>
              <w:rPr>
                <w:rFonts w:ascii="宋体" w:eastAsia="宋体" w:hAnsi="宋体" w:cs="宋体"/>
                <w:spacing w:val="-1"/>
              </w:rPr>
              <w:t>量</w:t>
            </w:r>
            <w:r>
              <w:rPr>
                <w:rFonts w:ascii="宋体" w:eastAsia="宋体" w:hAnsi="宋体" w:cs="宋体"/>
                <w:spacing w:val="-43"/>
              </w:rPr>
              <w:t xml:space="preserve"> </w:t>
            </w:r>
            <w:r>
              <w:rPr>
                <w:rFonts w:ascii="宋体" w:eastAsia="宋体" w:hAnsi="宋体" w:cs="宋体"/>
                <w:spacing w:val="-1"/>
              </w:rPr>
              <w:t>标</w:t>
            </w:r>
            <w:r>
              <w:rPr>
                <w:rFonts w:ascii="宋体" w:eastAsia="宋体" w:hAnsi="宋体" w:cs="宋体"/>
                <w:spacing w:val="-42"/>
              </w:rPr>
              <w:t xml:space="preserve"> </w:t>
            </w:r>
            <w:r>
              <w:rPr>
                <w:rFonts w:ascii="宋体" w:eastAsia="宋体" w:hAnsi="宋体" w:cs="宋体"/>
                <w:spacing w:val="-1"/>
              </w:rPr>
              <w:t>准</w:t>
            </w:r>
          </w:p>
        </w:tc>
        <w:tc>
          <w:tcPr>
            <w:tcW w:w="1155" w:type="dxa"/>
            <w:gridSpan w:val="2"/>
          </w:tcPr>
          <w:p w14:paraId="1C97958D" w14:textId="77777777" w:rsidR="008320D1" w:rsidRDefault="008320D1"/>
          <w:p w14:paraId="7E51073A" w14:textId="77777777" w:rsidR="008320D1" w:rsidRDefault="008320D1"/>
          <w:p w14:paraId="058F4771" w14:textId="77777777" w:rsidR="008320D1" w:rsidRDefault="004843C8">
            <w:pPr>
              <w:spacing w:before="221" w:line="204" w:lineRule="auto"/>
              <w:ind w:firstLine="253"/>
              <w:rPr>
                <w:rFonts w:ascii="宋体" w:eastAsia="宋体" w:hAnsi="宋体" w:cs="宋体"/>
              </w:rPr>
            </w:pPr>
            <w:r>
              <w:rPr>
                <w:rFonts w:ascii="宋体" w:eastAsia="宋体" w:hAnsi="宋体" w:cs="宋体"/>
                <w:spacing w:val="-5"/>
              </w:rPr>
              <w:t>声环境</w:t>
            </w:r>
          </w:p>
        </w:tc>
        <w:tc>
          <w:tcPr>
            <w:tcW w:w="3849" w:type="dxa"/>
          </w:tcPr>
          <w:p w14:paraId="64B467D4" w14:textId="77777777" w:rsidR="008320D1" w:rsidRDefault="004843C8">
            <w:pPr>
              <w:spacing w:before="295"/>
              <w:ind w:left="89" w:right="169" w:firstLine="10"/>
              <w:rPr>
                <w:rFonts w:ascii="宋体" w:eastAsia="宋体" w:hAnsi="宋体" w:cs="宋体"/>
              </w:rPr>
            </w:pPr>
            <w:r>
              <w:rPr>
                <w:rFonts w:ascii="宋体" w:eastAsia="宋体" w:hAnsi="宋体" w:cs="宋体"/>
                <w:spacing w:val="-2"/>
              </w:rPr>
              <w:t>临路第一排建筑物执行</w:t>
            </w:r>
            <w:r>
              <w:rPr>
                <w:rFonts w:ascii="宋体" w:eastAsia="宋体" w:hAnsi="宋体" w:cs="宋体"/>
                <w:spacing w:val="-92"/>
              </w:rPr>
              <w:t xml:space="preserve"> </w:t>
            </w:r>
            <w:r>
              <w:rPr>
                <w:rFonts w:ascii="宋体" w:eastAsia="宋体" w:hAnsi="宋体" w:cs="宋体"/>
                <w:spacing w:val="-2"/>
              </w:rPr>
              <w:t>《声环境质量标</w:t>
            </w:r>
            <w:r>
              <w:rPr>
                <w:rFonts w:ascii="宋体" w:eastAsia="宋体" w:hAnsi="宋体" w:cs="宋体"/>
                <w:spacing w:val="-68"/>
              </w:rPr>
              <w:t xml:space="preserve"> </w:t>
            </w:r>
            <w:r>
              <w:rPr>
                <w:rFonts w:ascii="宋体" w:eastAsia="宋体" w:hAnsi="宋体" w:cs="宋体"/>
                <w:spacing w:val="-4"/>
              </w:rPr>
              <w:t>准》（</w:t>
            </w:r>
            <w:r>
              <w:rPr>
                <w:rFonts w:ascii="Times New Roman" w:eastAsia="Times New Roman" w:hAnsi="Times New Roman" w:cs="Times New Roman"/>
                <w:spacing w:val="-4"/>
              </w:rPr>
              <w:t>GB3096-93</w:t>
            </w:r>
            <w:r>
              <w:rPr>
                <w:rFonts w:ascii="宋体" w:eastAsia="宋体" w:hAnsi="宋体" w:cs="宋体"/>
                <w:spacing w:val="-4"/>
              </w:rPr>
              <w:t>）中</w:t>
            </w:r>
            <w:r>
              <w:rPr>
                <w:rFonts w:ascii="Times New Roman" w:eastAsia="Times New Roman" w:hAnsi="Times New Roman" w:cs="Times New Roman"/>
                <w:spacing w:val="-4"/>
              </w:rPr>
              <w:t>4</w:t>
            </w:r>
            <w:r>
              <w:rPr>
                <w:rFonts w:ascii="宋体" w:eastAsia="宋体" w:hAnsi="宋体" w:cs="宋体"/>
                <w:spacing w:val="-4"/>
              </w:rPr>
              <w:t>类标准</w:t>
            </w:r>
            <w:r>
              <w:rPr>
                <w:rFonts w:ascii="宋体" w:eastAsia="宋体" w:hAnsi="宋体" w:cs="宋体"/>
                <w:spacing w:val="-57"/>
              </w:rPr>
              <w:t xml:space="preserve"> </w:t>
            </w:r>
            <w:r>
              <w:rPr>
                <w:rFonts w:ascii="宋体" w:eastAsia="宋体" w:hAnsi="宋体" w:cs="宋体"/>
                <w:spacing w:val="-4"/>
              </w:rPr>
              <w:t>；其他区</w:t>
            </w:r>
            <w:r>
              <w:rPr>
                <w:rFonts w:ascii="宋体" w:eastAsia="宋体" w:hAnsi="宋体" w:cs="宋体"/>
                <w:spacing w:val="-85"/>
              </w:rPr>
              <w:t xml:space="preserve"> </w:t>
            </w:r>
            <w:r>
              <w:rPr>
                <w:rFonts w:ascii="宋体" w:eastAsia="宋体" w:hAnsi="宋体" w:cs="宋体"/>
                <w:spacing w:val="-1"/>
              </w:rPr>
              <w:t>域范围执行《声环境质量标准》</w:t>
            </w:r>
            <w:r>
              <w:rPr>
                <w:rFonts w:ascii="宋体" w:eastAsia="宋体" w:hAnsi="宋体" w:cs="宋体"/>
                <w:spacing w:val="6"/>
              </w:rPr>
              <w:t xml:space="preserve">      </w:t>
            </w:r>
            <w:r>
              <w:rPr>
                <w:rFonts w:ascii="宋体" w:eastAsia="宋体" w:hAnsi="宋体" w:cs="宋体"/>
                <w:spacing w:val="-1"/>
              </w:rPr>
              <w:t>（</w:t>
            </w:r>
            <w:r>
              <w:rPr>
                <w:rFonts w:ascii="Times New Roman" w:eastAsia="Times New Roman" w:hAnsi="Times New Roman" w:cs="Times New Roman"/>
                <w:spacing w:val="-1"/>
              </w:rPr>
              <w:t>GB3096-93</w:t>
            </w:r>
            <w:r>
              <w:rPr>
                <w:rFonts w:ascii="宋体" w:eastAsia="宋体" w:hAnsi="宋体" w:cs="宋体"/>
                <w:spacing w:val="-1"/>
              </w:rPr>
              <w:t>）中</w:t>
            </w:r>
            <w:r>
              <w:rPr>
                <w:rFonts w:ascii="Times New Roman" w:eastAsia="Times New Roman" w:hAnsi="Times New Roman" w:cs="Times New Roman"/>
                <w:spacing w:val="-1"/>
              </w:rPr>
              <w:t>2</w:t>
            </w:r>
            <w:r>
              <w:rPr>
                <w:rFonts w:ascii="宋体" w:eastAsia="宋体" w:hAnsi="宋体" w:cs="宋体"/>
                <w:spacing w:val="-1"/>
              </w:rPr>
              <w:t>类标准</w:t>
            </w:r>
          </w:p>
        </w:tc>
        <w:tc>
          <w:tcPr>
            <w:tcW w:w="2873" w:type="dxa"/>
            <w:tcBorders>
              <w:right w:val="single" w:sz="7" w:space="0" w:color="000000"/>
            </w:tcBorders>
          </w:tcPr>
          <w:p w14:paraId="78002F8A" w14:textId="77777777" w:rsidR="008320D1" w:rsidRDefault="004843C8">
            <w:pPr>
              <w:spacing w:before="25" w:line="230" w:lineRule="auto"/>
              <w:ind w:left="41" w:right="114" w:firstLine="11"/>
              <w:rPr>
                <w:rFonts w:ascii="宋体" w:eastAsia="宋体" w:hAnsi="宋体" w:cs="宋体"/>
              </w:rPr>
            </w:pPr>
            <w:r>
              <w:rPr>
                <w:rFonts w:ascii="宋体" w:eastAsia="宋体" w:hAnsi="宋体" w:cs="宋体"/>
                <w:spacing w:val="-2"/>
              </w:rPr>
              <w:t>临路第一排建筑物及道路红</w:t>
            </w:r>
            <w:r>
              <w:rPr>
                <w:rFonts w:ascii="宋体" w:eastAsia="宋体" w:hAnsi="宋体" w:cs="宋体"/>
                <w:spacing w:val="2"/>
              </w:rPr>
              <w:t xml:space="preserve">  </w:t>
            </w:r>
            <w:r>
              <w:rPr>
                <w:rFonts w:ascii="宋体" w:eastAsia="宋体" w:hAnsi="宋体" w:cs="宋体"/>
                <w:spacing w:val="-7"/>
              </w:rPr>
              <w:t>线外</w:t>
            </w:r>
            <w:r>
              <w:rPr>
                <w:rFonts w:ascii="Times New Roman" w:eastAsia="Times New Roman" w:hAnsi="Times New Roman" w:cs="Times New Roman"/>
                <w:spacing w:val="-7"/>
              </w:rPr>
              <w:t>35m</w:t>
            </w:r>
            <w:r>
              <w:rPr>
                <w:rFonts w:ascii="宋体" w:eastAsia="宋体" w:hAnsi="宋体" w:cs="宋体"/>
                <w:spacing w:val="-7"/>
              </w:rPr>
              <w:t>内的区域执行《声环</w:t>
            </w:r>
            <w:r>
              <w:rPr>
                <w:rFonts w:ascii="宋体" w:eastAsia="宋体" w:hAnsi="宋体" w:cs="宋体"/>
                <w:spacing w:val="31"/>
              </w:rPr>
              <w:t xml:space="preserve"> </w:t>
            </w:r>
            <w:r>
              <w:rPr>
                <w:rFonts w:ascii="宋体" w:eastAsia="宋体" w:hAnsi="宋体" w:cs="宋体"/>
                <w:spacing w:val="-10"/>
              </w:rPr>
              <w:t>境质量标准》（</w:t>
            </w:r>
            <w:r>
              <w:rPr>
                <w:rFonts w:ascii="Times New Roman" w:eastAsia="Times New Roman" w:hAnsi="Times New Roman" w:cs="Times New Roman"/>
                <w:spacing w:val="-10"/>
              </w:rPr>
              <w:t>GB3096-2008</w:t>
            </w:r>
            <w:r>
              <w:rPr>
                <w:rFonts w:ascii="宋体" w:eastAsia="宋体" w:hAnsi="宋体" w:cs="宋体"/>
                <w:spacing w:val="-10"/>
              </w:rPr>
              <w:t>）</w:t>
            </w:r>
            <w:r>
              <w:rPr>
                <w:rFonts w:ascii="宋体" w:eastAsia="宋体" w:hAnsi="宋体" w:cs="宋体"/>
                <w:spacing w:val="-76"/>
              </w:rPr>
              <w:t xml:space="preserve"> </w:t>
            </w:r>
            <w:r>
              <w:rPr>
                <w:rFonts w:ascii="宋体" w:eastAsia="宋体" w:hAnsi="宋体" w:cs="宋体"/>
                <w:spacing w:val="-1"/>
              </w:rPr>
              <w:t>中</w:t>
            </w:r>
            <w:r>
              <w:rPr>
                <w:rFonts w:ascii="Times New Roman" w:eastAsia="Times New Roman" w:hAnsi="Times New Roman" w:cs="Times New Roman"/>
                <w:spacing w:val="-1"/>
              </w:rPr>
              <w:t>4a</w:t>
            </w:r>
            <w:r>
              <w:rPr>
                <w:rFonts w:ascii="宋体" w:eastAsia="宋体" w:hAnsi="宋体" w:cs="宋体"/>
                <w:spacing w:val="-1"/>
              </w:rPr>
              <w:t>类标准；其他区域范围</w:t>
            </w:r>
            <w:r>
              <w:rPr>
                <w:rFonts w:ascii="宋体" w:eastAsia="宋体" w:hAnsi="宋体" w:cs="宋体"/>
                <w:spacing w:val="8"/>
              </w:rPr>
              <w:t xml:space="preserve">  </w:t>
            </w:r>
            <w:r>
              <w:rPr>
                <w:rFonts w:ascii="宋体" w:eastAsia="宋体" w:hAnsi="宋体" w:cs="宋体"/>
                <w:spacing w:val="-1"/>
              </w:rPr>
              <w:t>执行</w:t>
            </w:r>
            <w:r>
              <w:rPr>
                <w:rFonts w:ascii="宋体" w:eastAsia="宋体" w:hAnsi="宋体" w:cs="宋体"/>
                <w:spacing w:val="-104"/>
              </w:rPr>
              <w:t xml:space="preserve"> </w:t>
            </w:r>
            <w:r>
              <w:rPr>
                <w:rFonts w:ascii="宋体" w:eastAsia="宋体" w:hAnsi="宋体" w:cs="宋体"/>
                <w:spacing w:val="-1"/>
              </w:rPr>
              <w:t>《声环境质量标准》</w:t>
            </w:r>
            <w:r>
              <w:rPr>
                <w:rFonts w:ascii="宋体" w:eastAsia="宋体" w:hAnsi="宋体" w:cs="宋体"/>
              </w:rPr>
              <w:t xml:space="preserve">    </w:t>
            </w:r>
            <w:r>
              <w:rPr>
                <w:rFonts w:ascii="宋体" w:eastAsia="宋体" w:hAnsi="宋体" w:cs="宋体"/>
                <w:spacing w:val="-1"/>
              </w:rPr>
              <w:t>（</w:t>
            </w:r>
            <w:r>
              <w:rPr>
                <w:rFonts w:ascii="Times New Roman" w:eastAsia="Times New Roman" w:hAnsi="Times New Roman" w:cs="Times New Roman"/>
                <w:spacing w:val="-1"/>
              </w:rPr>
              <w:t>GB3096-2008</w:t>
            </w:r>
            <w:r>
              <w:rPr>
                <w:rFonts w:ascii="宋体" w:eastAsia="宋体" w:hAnsi="宋体" w:cs="宋体"/>
                <w:spacing w:val="-1"/>
              </w:rPr>
              <w:t>）中</w:t>
            </w:r>
            <w:r>
              <w:rPr>
                <w:rFonts w:ascii="Times New Roman" w:eastAsia="Times New Roman" w:hAnsi="Times New Roman" w:cs="Times New Roman"/>
                <w:spacing w:val="-1"/>
              </w:rPr>
              <w:t>2</w:t>
            </w:r>
            <w:r>
              <w:rPr>
                <w:rFonts w:ascii="宋体" w:eastAsia="宋体" w:hAnsi="宋体" w:cs="宋体"/>
                <w:spacing w:val="-1"/>
              </w:rPr>
              <w:t>类标准</w:t>
            </w:r>
          </w:p>
        </w:tc>
      </w:tr>
      <w:tr w:rsidR="008320D1" w14:paraId="6B0353B1" w14:textId="77777777">
        <w:trPr>
          <w:trHeight w:val="549"/>
        </w:trPr>
        <w:tc>
          <w:tcPr>
            <w:tcW w:w="654" w:type="dxa"/>
            <w:tcBorders>
              <w:top w:val="single" w:sz="2" w:space="0" w:color="000000"/>
              <w:left w:val="single" w:sz="7" w:space="0" w:color="000000"/>
              <w:bottom w:val="none" w:sz="2" w:space="0" w:color="000000"/>
            </w:tcBorders>
            <w:textDirection w:val="tbRlV"/>
          </w:tcPr>
          <w:p w14:paraId="62E207E6" w14:textId="77777777" w:rsidR="008320D1" w:rsidRDefault="004843C8">
            <w:pPr>
              <w:spacing w:before="161" w:line="204" w:lineRule="auto"/>
              <w:ind w:firstLine="75"/>
              <w:rPr>
                <w:rFonts w:ascii="宋体" w:eastAsia="宋体" w:hAnsi="宋体" w:cs="宋体"/>
              </w:rPr>
            </w:pPr>
            <w:r>
              <w:rPr>
                <w:rFonts w:ascii="宋体" w:eastAsia="宋体" w:hAnsi="宋体" w:cs="宋体"/>
                <w:spacing w:val="-4"/>
              </w:rPr>
              <w:t>污</w:t>
            </w:r>
            <w:r>
              <w:rPr>
                <w:rFonts w:ascii="宋体" w:eastAsia="宋体" w:hAnsi="宋体" w:cs="宋体"/>
                <w:spacing w:val="-44"/>
              </w:rPr>
              <w:t xml:space="preserve"> </w:t>
            </w:r>
            <w:r>
              <w:rPr>
                <w:rFonts w:ascii="宋体" w:eastAsia="宋体" w:hAnsi="宋体" w:cs="宋体"/>
                <w:spacing w:val="-4"/>
              </w:rPr>
              <w:t>染</w:t>
            </w:r>
          </w:p>
        </w:tc>
        <w:tc>
          <w:tcPr>
            <w:tcW w:w="1155" w:type="dxa"/>
            <w:gridSpan w:val="2"/>
          </w:tcPr>
          <w:p w14:paraId="1455FABE" w14:textId="77777777" w:rsidR="008320D1" w:rsidRDefault="004843C8">
            <w:pPr>
              <w:spacing w:before="154" w:line="204" w:lineRule="auto"/>
              <w:ind w:firstLine="146"/>
              <w:rPr>
                <w:rFonts w:ascii="宋体" w:eastAsia="宋体" w:hAnsi="宋体" w:cs="宋体"/>
              </w:rPr>
            </w:pPr>
            <w:r>
              <w:rPr>
                <w:rFonts w:ascii="宋体" w:eastAsia="宋体" w:hAnsi="宋体" w:cs="宋体"/>
                <w:spacing w:val="-3"/>
              </w:rPr>
              <w:t>水污染物</w:t>
            </w:r>
          </w:p>
        </w:tc>
        <w:tc>
          <w:tcPr>
            <w:tcW w:w="3849" w:type="dxa"/>
          </w:tcPr>
          <w:p w14:paraId="41810BFD" w14:textId="77777777" w:rsidR="008320D1" w:rsidRDefault="004843C8">
            <w:pPr>
              <w:spacing w:before="20" w:line="211" w:lineRule="auto"/>
              <w:ind w:left="90" w:right="186" w:hanging="2"/>
              <w:rPr>
                <w:rFonts w:ascii="宋体" w:eastAsia="宋体" w:hAnsi="宋体" w:cs="宋体"/>
              </w:rPr>
            </w:pPr>
            <w:r>
              <w:rPr>
                <w:rFonts w:ascii="宋体" w:eastAsia="宋体" w:hAnsi="宋体" w:cs="宋体"/>
                <w:spacing w:val="-1"/>
              </w:rPr>
              <w:t>施工期污水集中收集经隔油池处理后运</w:t>
            </w:r>
            <w:r>
              <w:rPr>
                <w:rFonts w:ascii="宋体" w:eastAsia="宋体" w:hAnsi="宋体" w:cs="宋体"/>
                <w:spacing w:val="-77"/>
              </w:rPr>
              <w:t xml:space="preserve"> </w:t>
            </w:r>
            <w:r>
              <w:rPr>
                <w:rFonts w:ascii="宋体" w:eastAsia="宋体" w:hAnsi="宋体" w:cs="宋体"/>
                <w:spacing w:val="-2"/>
              </w:rPr>
              <w:t>至污水处理厂处理</w:t>
            </w:r>
          </w:p>
        </w:tc>
        <w:tc>
          <w:tcPr>
            <w:tcW w:w="2873" w:type="dxa"/>
            <w:tcBorders>
              <w:right w:val="single" w:sz="7" w:space="0" w:color="000000"/>
            </w:tcBorders>
          </w:tcPr>
          <w:p w14:paraId="0EB5AEE6" w14:textId="77777777" w:rsidR="008320D1" w:rsidRDefault="004843C8">
            <w:pPr>
              <w:spacing w:before="154" w:line="204" w:lineRule="auto"/>
              <w:ind w:firstLine="712"/>
              <w:rPr>
                <w:rFonts w:ascii="宋体" w:eastAsia="宋体" w:hAnsi="宋体" w:cs="宋体"/>
              </w:rPr>
            </w:pPr>
            <w:r>
              <w:rPr>
                <w:rFonts w:ascii="宋体" w:eastAsia="宋体" w:hAnsi="宋体" w:cs="宋体"/>
                <w:spacing w:val="-2"/>
              </w:rPr>
              <w:t>施工期同环评</w:t>
            </w:r>
          </w:p>
        </w:tc>
      </w:tr>
      <w:tr w:rsidR="008320D1" w14:paraId="7D5A8DF4" w14:textId="77777777">
        <w:trPr>
          <w:trHeight w:val="631"/>
        </w:trPr>
        <w:tc>
          <w:tcPr>
            <w:tcW w:w="654" w:type="dxa"/>
            <w:tcBorders>
              <w:top w:val="none" w:sz="2" w:space="0" w:color="000000"/>
              <w:left w:val="single" w:sz="7" w:space="0" w:color="000000"/>
              <w:bottom w:val="none" w:sz="2" w:space="0" w:color="000000"/>
            </w:tcBorders>
            <w:textDirection w:val="tbRlV"/>
          </w:tcPr>
          <w:p w14:paraId="79AE9898" w14:textId="77777777" w:rsidR="008320D1" w:rsidRDefault="004843C8">
            <w:pPr>
              <w:spacing w:before="161" w:line="204" w:lineRule="auto"/>
              <w:ind w:firstLine="58"/>
              <w:rPr>
                <w:rFonts w:ascii="宋体" w:eastAsia="宋体" w:hAnsi="宋体" w:cs="宋体"/>
              </w:rPr>
            </w:pPr>
            <w:r>
              <w:rPr>
                <w:rFonts w:ascii="宋体" w:eastAsia="宋体" w:hAnsi="宋体" w:cs="宋体"/>
                <w:spacing w:val="-1"/>
              </w:rPr>
              <w:t>物</w:t>
            </w:r>
            <w:r>
              <w:rPr>
                <w:rFonts w:ascii="宋体" w:eastAsia="宋体" w:hAnsi="宋体" w:cs="宋体"/>
                <w:spacing w:val="-42"/>
              </w:rPr>
              <w:t xml:space="preserve"> </w:t>
            </w:r>
            <w:r>
              <w:rPr>
                <w:rFonts w:ascii="宋体" w:eastAsia="宋体" w:hAnsi="宋体" w:cs="宋体"/>
                <w:spacing w:val="-1"/>
              </w:rPr>
              <w:t>排</w:t>
            </w:r>
          </w:p>
        </w:tc>
        <w:tc>
          <w:tcPr>
            <w:tcW w:w="1155" w:type="dxa"/>
            <w:gridSpan w:val="2"/>
          </w:tcPr>
          <w:p w14:paraId="3A21039E" w14:textId="77777777" w:rsidR="008320D1" w:rsidRDefault="004843C8">
            <w:pPr>
              <w:spacing w:before="194" w:line="204" w:lineRule="auto"/>
              <w:ind w:firstLine="364"/>
              <w:rPr>
                <w:rFonts w:ascii="宋体" w:eastAsia="宋体" w:hAnsi="宋体" w:cs="宋体"/>
              </w:rPr>
            </w:pPr>
            <w:r>
              <w:rPr>
                <w:rFonts w:ascii="宋体" w:eastAsia="宋体" w:hAnsi="宋体" w:cs="宋体"/>
                <w:spacing w:val="-10"/>
              </w:rPr>
              <w:t>噪声</w:t>
            </w:r>
          </w:p>
        </w:tc>
        <w:tc>
          <w:tcPr>
            <w:tcW w:w="3849" w:type="dxa"/>
          </w:tcPr>
          <w:p w14:paraId="1F949CBE" w14:textId="77777777" w:rsidR="008320D1" w:rsidRDefault="004843C8">
            <w:pPr>
              <w:spacing w:before="61" w:line="238" w:lineRule="auto"/>
              <w:ind w:left="88" w:right="189"/>
              <w:rPr>
                <w:rFonts w:ascii="宋体" w:eastAsia="宋体" w:hAnsi="宋体" w:cs="宋体"/>
              </w:rPr>
            </w:pPr>
            <w:r>
              <w:rPr>
                <w:rFonts w:ascii="宋体" w:eastAsia="宋体" w:hAnsi="宋体" w:cs="宋体"/>
                <w:spacing w:val="-1"/>
              </w:rPr>
              <w:t>施工期噪声执行</w:t>
            </w:r>
            <w:r>
              <w:rPr>
                <w:rFonts w:ascii="宋体" w:eastAsia="宋体" w:hAnsi="宋体" w:cs="宋体"/>
                <w:spacing w:val="-99"/>
              </w:rPr>
              <w:t xml:space="preserve"> </w:t>
            </w:r>
            <w:r>
              <w:rPr>
                <w:rFonts w:ascii="宋体" w:eastAsia="宋体" w:hAnsi="宋体" w:cs="宋体"/>
                <w:spacing w:val="-1"/>
              </w:rPr>
              <w:t>《建筑施工场界噪声限</w:t>
            </w:r>
            <w:r>
              <w:rPr>
                <w:rFonts w:ascii="宋体" w:eastAsia="宋体" w:hAnsi="宋体" w:cs="宋体"/>
                <w:spacing w:val="-85"/>
              </w:rPr>
              <w:t xml:space="preserve"> </w:t>
            </w:r>
            <w:r>
              <w:rPr>
                <w:rFonts w:ascii="宋体" w:eastAsia="宋体" w:hAnsi="宋体" w:cs="宋体"/>
                <w:spacing w:val="-1"/>
              </w:rPr>
              <w:t>值》</w:t>
            </w:r>
            <w:r>
              <w:rPr>
                <w:rFonts w:ascii="宋体" w:eastAsia="宋体" w:hAnsi="宋体" w:cs="宋体"/>
                <w:spacing w:val="-102"/>
              </w:rPr>
              <w:t xml:space="preserve"> </w:t>
            </w:r>
            <w:r>
              <w:rPr>
                <w:rFonts w:ascii="宋体" w:eastAsia="宋体" w:hAnsi="宋体" w:cs="宋体"/>
                <w:spacing w:val="-1"/>
              </w:rPr>
              <w:t>（</w:t>
            </w:r>
            <w:r>
              <w:rPr>
                <w:rFonts w:ascii="Times New Roman" w:eastAsia="Times New Roman" w:hAnsi="Times New Roman" w:cs="Times New Roman"/>
                <w:spacing w:val="-1"/>
              </w:rPr>
              <w:t>GB12523-90</w:t>
            </w:r>
            <w:r>
              <w:rPr>
                <w:rFonts w:ascii="宋体" w:eastAsia="宋体" w:hAnsi="宋体" w:cs="宋体"/>
                <w:spacing w:val="-1"/>
              </w:rPr>
              <w:t>）</w:t>
            </w:r>
          </w:p>
        </w:tc>
        <w:tc>
          <w:tcPr>
            <w:tcW w:w="2873" w:type="dxa"/>
            <w:tcBorders>
              <w:right w:val="single" w:sz="7" w:space="0" w:color="000000"/>
            </w:tcBorders>
          </w:tcPr>
          <w:p w14:paraId="234DDE6C" w14:textId="77777777" w:rsidR="008320D1" w:rsidRDefault="004843C8">
            <w:pPr>
              <w:spacing w:before="194" w:line="204" w:lineRule="auto"/>
              <w:ind w:firstLine="712"/>
              <w:rPr>
                <w:rFonts w:ascii="宋体" w:eastAsia="宋体" w:hAnsi="宋体" w:cs="宋体"/>
              </w:rPr>
            </w:pPr>
            <w:r>
              <w:rPr>
                <w:rFonts w:ascii="宋体" w:eastAsia="宋体" w:hAnsi="宋体" w:cs="宋体"/>
                <w:spacing w:val="-2"/>
              </w:rPr>
              <w:t>施工期同环评</w:t>
            </w:r>
          </w:p>
        </w:tc>
      </w:tr>
      <w:tr w:rsidR="008320D1" w14:paraId="2EF8CCD5" w14:textId="77777777">
        <w:trPr>
          <w:trHeight w:val="820"/>
        </w:trPr>
        <w:tc>
          <w:tcPr>
            <w:tcW w:w="654" w:type="dxa"/>
            <w:tcBorders>
              <w:top w:val="none" w:sz="2" w:space="0" w:color="000000"/>
              <w:left w:val="single" w:sz="7" w:space="0" w:color="000000"/>
              <w:bottom w:val="single" w:sz="7" w:space="0" w:color="000000"/>
            </w:tcBorders>
            <w:textDirection w:val="tbRlV"/>
          </w:tcPr>
          <w:p w14:paraId="1604B6BD" w14:textId="77777777" w:rsidR="008320D1" w:rsidRDefault="004843C8">
            <w:pPr>
              <w:spacing w:before="161" w:line="204" w:lineRule="auto"/>
              <w:rPr>
                <w:rFonts w:ascii="宋体" w:eastAsia="宋体" w:hAnsi="宋体" w:cs="宋体"/>
                <w:sz w:val="20"/>
                <w:szCs w:val="20"/>
              </w:rPr>
            </w:pPr>
            <w:r>
              <w:rPr>
                <w:rFonts w:ascii="宋体" w:eastAsia="宋体" w:hAnsi="宋体" w:cs="宋体"/>
                <w:spacing w:val="-2"/>
                <w:sz w:val="20"/>
                <w:szCs w:val="20"/>
              </w:rPr>
              <w:t>放</w:t>
            </w:r>
            <w:r>
              <w:rPr>
                <w:rFonts w:ascii="宋体" w:eastAsia="宋体" w:hAnsi="宋体" w:cs="宋体"/>
                <w:spacing w:val="-40"/>
                <w:sz w:val="20"/>
                <w:szCs w:val="20"/>
              </w:rPr>
              <w:t xml:space="preserve"> </w:t>
            </w:r>
            <w:r>
              <w:rPr>
                <w:rFonts w:ascii="宋体" w:eastAsia="宋体" w:hAnsi="宋体" w:cs="宋体"/>
                <w:spacing w:val="-2"/>
                <w:sz w:val="20"/>
                <w:szCs w:val="20"/>
              </w:rPr>
              <w:t>标</w:t>
            </w:r>
            <w:r>
              <w:rPr>
                <w:rFonts w:ascii="宋体" w:eastAsia="宋体" w:hAnsi="宋体" w:cs="宋体"/>
                <w:spacing w:val="-39"/>
                <w:sz w:val="20"/>
                <w:szCs w:val="20"/>
              </w:rPr>
              <w:t xml:space="preserve"> </w:t>
            </w:r>
            <w:r>
              <w:rPr>
                <w:rFonts w:ascii="宋体" w:eastAsia="宋体" w:hAnsi="宋体" w:cs="宋体"/>
                <w:spacing w:val="-2"/>
                <w:sz w:val="20"/>
                <w:szCs w:val="20"/>
              </w:rPr>
              <w:t>准</w:t>
            </w:r>
          </w:p>
        </w:tc>
        <w:tc>
          <w:tcPr>
            <w:tcW w:w="1155" w:type="dxa"/>
            <w:gridSpan w:val="2"/>
            <w:tcBorders>
              <w:bottom w:val="single" w:sz="7" w:space="0" w:color="000000"/>
            </w:tcBorders>
          </w:tcPr>
          <w:p w14:paraId="4DE3361E" w14:textId="77777777" w:rsidR="008320D1" w:rsidRDefault="004843C8">
            <w:pPr>
              <w:spacing w:before="153" w:line="204" w:lineRule="auto"/>
              <w:ind w:firstLine="146"/>
              <w:rPr>
                <w:rFonts w:ascii="宋体" w:eastAsia="宋体" w:hAnsi="宋体" w:cs="宋体"/>
              </w:rPr>
            </w:pPr>
            <w:r>
              <w:rPr>
                <w:rFonts w:ascii="宋体" w:eastAsia="宋体" w:hAnsi="宋体" w:cs="宋体"/>
                <w:spacing w:val="-3"/>
              </w:rPr>
              <w:t>大气污染</w:t>
            </w:r>
          </w:p>
          <w:p w14:paraId="20A0055A" w14:textId="77777777" w:rsidR="008320D1" w:rsidRDefault="004843C8">
            <w:pPr>
              <w:spacing w:before="39" w:line="204" w:lineRule="auto"/>
              <w:ind w:firstLine="460"/>
              <w:outlineLvl w:val="0"/>
              <w:rPr>
                <w:rFonts w:ascii="宋体" w:eastAsia="宋体" w:hAnsi="宋体" w:cs="宋体"/>
              </w:rPr>
            </w:pPr>
            <w:r>
              <w:rPr>
                <w:rFonts w:ascii="宋体" w:eastAsia="宋体" w:hAnsi="宋体" w:cs="宋体"/>
              </w:rPr>
              <w:t>物</w:t>
            </w:r>
          </w:p>
        </w:tc>
        <w:tc>
          <w:tcPr>
            <w:tcW w:w="3849" w:type="dxa"/>
            <w:tcBorders>
              <w:bottom w:val="single" w:sz="7" w:space="0" w:color="000000"/>
            </w:tcBorders>
          </w:tcPr>
          <w:p w14:paraId="35FA091D" w14:textId="77777777" w:rsidR="008320D1" w:rsidRDefault="004843C8">
            <w:pPr>
              <w:spacing w:before="16" w:line="221" w:lineRule="auto"/>
              <w:ind w:left="88" w:right="186"/>
              <w:rPr>
                <w:rFonts w:ascii="宋体" w:eastAsia="宋体" w:hAnsi="宋体" w:cs="宋体"/>
              </w:rPr>
            </w:pPr>
            <w:r>
              <w:rPr>
                <w:rFonts w:ascii="宋体" w:eastAsia="宋体" w:hAnsi="宋体" w:cs="宋体"/>
                <w:spacing w:val="-1"/>
              </w:rPr>
              <w:t>施工期施工扬尘执行《大气污染物综合</w:t>
            </w:r>
            <w:r>
              <w:rPr>
                <w:rFonts w:ascii="宋体" w:eastAsia="宋体" w:hAnsi="宋体" w:cs="宋体"/>
                <w:spacing w:val="-77"/>
              </w:rPr>
              <w:t xml:space="preserve"> </w:t>
            </w:r>
            <w:r>
              <w:rPr>
                <w:rFonts w:ascii="宋体" w:eastAsia="宋体" w:hAnsi="宋体" w:cs="宋体"/>
                <w:spacing w:val="-2"/>
              </w:rPr>
              <w:t>排放标准》（</w:t>
            </w:r>
            <w:r>
              <w:rPr>
                <w:rFonts w:ascii="Times New Roman" w:eastAsia="Times New Roman" w:hAnsi="Times New Roman" w:cs="Times New Roman"/>
                <w:spacing w:val="-2"/>
              </w:rPr>
              <w:t>GB16297-</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1996</w:t>
            </w:r>
            <w:r>
              <w:rPr>
                <w:rFonts w:ascii="宋体" w:eastAsia="宋体" w:hAnsi="宋体" w:cs="宋体"/>
                <w:spacing w:val="-2"/>
              </w:rPr>
              <w:t>）表</w:t>
            </w:r>
            <w:r>
              <w:rPr>
                <w:rFonts w:ascii="Times New Roman" w:eastAsia="Times New Roman" w:hAnsi="Times New Roman" w:cs="Times New Roman"/>
                <w:spacing w:val="-2"/>
              </w:rPr>
              <w:t>2</w:t>
            </w:r>
            <w:r>
              <w:rPr>
                <w:rFonts w:ascii="宋体" w:eastAsia="宋体" w:hAnsi="宋体" w:cs="宋体"/>
                <w:spacing w:val="-2"/>
              </w:rPr>
              <w:t>中无</w:t>
            </w:r>
            <w:r>
              <w:rPr>
                <w:rFonts w:ascii="宋体" w:eastAsia="宋体" w:hAnsi="宋体" w:cs="宋体"/>
                <w:spacing w:val="-25"/>
              </w:rPr>
              <w:t xml:space="preserve"> </w:t>
            </w:r>
            <w:r>
              <w:rPr>
                <w:rFonts w:ascii="宋体" w:eastAsia="宋体" w:hAnsi="宋体" w:cs="宋体"/>
                <w:spacing w:val="-1"/>
              </w:rPr>
              <w:t>组织排放监控浓度限值</w:t>
            </w:r>
          </w:p>
        </w:tc>
        <w:tc>
          <w:tcPr>
            <w:tcW w:w="2873" w:type="dxa"/>
            <w:tcBorders>
              <w:bottom w:val="single" w:sz="7" w:space="0" w:color="000000"/>
              <w:right w:val="single" w:sz="7" w:space="0" w:color="000000"/>
            </w:tcBorders>
          </w:tcPr>
          <w:p w14:paraId="543C78F2" w14:textId="77777777" w:rsidR="008320D1" w:rsidRDefault="004843C8">
            <w:pPr>
              <w:spacing w:before="287" w:line="204" w:lineRule="auto"/>
              <w:ind w:firstLine="712"/>
              <w:rPr>
                <w:rFonts w:ascii="宋体" w:eastAsia="宋体" w:hAnsi="宋体" w:cs="宋体"/>
              </w:rPr>
            </w:pPr>
            <w:r>
              <w:rPr>
                <w:rFonts w:ascii="宋体" w:eastAsia="宋体" w:hAnsi="宋体" w:cs="宋体"/>
                <w:spacing w:val="-2"/>
              </w:rPr>
              <w:t>施工期同环评</w:t>
            </w:r>
          </w:p>
        </w:tc>
      </w:tr>
    </w:tbl>
    <w:p w14:paraId="19D6D6F5" w14:textId="77777777" w:rsidR="008320D1" w:rsidRDefault="008320D1"/>
    <w:p w14:paraId="620124BB" w14:textId="77777777" w:rsidR="008320D1" w:rsidRDefault="008320D1">
      <w:pPr>
        <w:sectPr w:rsidR="008320D1">
          <w:footerReference w:type="default" r:id="rId9"/>
          <w:pgSz w:w="11906" w:h="16839"/>
          <w:pgMar w:top="1327" w:right="1679" w:bottom="1185" w:left="1679" w:header="0" w:footer="1061" w:gutter="0"/>
          <w:cols w:space="720"/>
        </w:sectPr>
      </w:pPr>
    </w:p>
    <w:p w14:paraId="60EB0ED2" w14:textId="77777777" w:rsidR="008320D1" w:rsidRDefault="004843C8">
      <w:pPr>
        <w:spacing w:before="60" w:line="204" w:lineRule="auto"/>
        <w:ind w:firstLine="128"/>
        <w:rPr>
          <w:rFonts w:ascii="宋体" w:eastAsia="宋体" w:hAnsi="宋体" w:cs="宋体"/>
          <w:sz w:val="30"/>
          <w:szCs w:val="30"/>
        </w:rPr>
      </w:pPr>
      <w:r>
        <w:rPr>
          <w:rFonts w:ascii="宋体" w:eastAsia="宋体" w:hAnsi="宋体" w:cs="宋体"/>
          <w:spacing w:val="-4"/>
          <w:sz w:val="30"/>
          <w:szCs w:val="30"/>
          <w14:textOutline w14:w="5448" w14:cap="sq" w14:cmpd="sng" w14:algn="ctr">
            <w14:solidFill>
              <w14:srgbClr w14:val="000000"/>
            </w14:solidFill>
            <w14:prstDash w14:val="solid"/>
            <w14:bevel/>
          </w14:textOutline>
        </w:rPr>
        <w:lastRenderedPageBreak/>
        <w:t>表四</w:t>
      </w:r>
      <w:r>
        <w:rPr>
          <w:rFonts w:ascii="宋体" w:eastAsia="宋体" w:hAnsi="宋体" w:cs="宋体"/>
          <w:spacing w:val="17"/>
          <w:sz w:val="30"/>
          <w:szCs w:val="30"/>
        </w:rPr>
        <w:t xml:space="preserve"> </w:t>
      </w:r>
      <w:r>
        <w:rPr>
          <w:rFonts w:ascii="宋体" w:eastAsia="宋体" w:hAnsi="宋体" w:cs="宋体"/>
          <w:spacing w:val="-4"/>
          <w:sz w:val="30"/>
          <w:szCs w:val="30"/>
          <w14:textOutline w14:w="5448" w14:cap="sq" w14:cmpd="sng" w14:algn="ctr">
            <w14:solidFill>
              <w14:srgbClr w14:val="000000"/>
            </w14:solidFill>
            <w14:prstDash w14:val="solid"/>
            <w14:bevel/>
          </w14:textOutline>
        </w:rPr>
        <w:t>工程概况</w:t>
      </w:r>
    </w:p>
    <w:p w14:paraId="34A475EA" w14:textId="77777777" w:rsidR="008320D1" w:rsidRDefault="008320D1">
      <w:pPr>
        <w:spacing w:line="130" w:lineRule="exact"/>
      </w:pPr>
    </w:p>
    <w:tbl>
      <w:tblPr>
        <w:tblStyle w:val="TableNormal"/>
        <w:tblW w:w="8830" w:type="dxa"/>
        <w:tblInd w:w="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4A0" w:firstRow="1" w:lastRow="0" w:firstColumn="1" w:lastColumn="0" w:noHBand="0" w:noVBand="1"/>
      </w:tblPr>
      <w:tblGrid>
        <w:gridCol w:w="3966"/>
        <w:gridCol w:w="4864"/>
      </w:tblGrid>
      <w:tr w:rsidR="008320D1" w14:paraId="0CC9B18F" w14:textId="77777777">
        <w:trPr>
          <w:trHeight w:val="1506"/>
        </w:trPr>
        <w:tc>
          <w:tcPr>
            <w:tcW w:w="8830" w:type="dxa"/>
            <w:gridSpan w:val="2"/>
            <w:tcBorders>
              <w:bottom w:val="none" w:sz="2" w:space="0" w:color="000000"/>
            </w:tcBorders>
          </w:tcPr>
          <w:p w14:paraId="244C73DE" w14:textId="77777777" w:rsidR="008320D1" w:rsidRDefault="004843C8">
            <w:pPr>
              <w:spacing w:before="174" w:line="204" w:lineRule="auto"/>
              <w:ind w:firstLine="119"/>
              <w:rPr>
                <w:rFonts w:ascii="宋体" w:eastAsia="宋体" w:hAnsi="宋体" w:cs="宋体"/>
                <w:sz w:val="28"/>
                <w:szCs w:val="28"/>
              </w:rPr>
            </w:pPr>
            <w:r>
              <w:rPr>
                <w:rFonts w:ascii="Times New Roman" w:eastAsia="Times New Roman" w:hAnsi="Times New Roman" w:cs="Times New Roman"/>
                <w:b/>
                <w:bCs/>
                <w:spacing w:val="-5"/>
                <w:sz w:val="28"/>
                <w:szCs w:val="28"/>
              </w:rPr>
              <w:t>1.</w:t>
            </w:r>
            <w:r>
              <w:rPr>
                <w:rFonts w:ascii="Times New Roman" w:eastAsia="Times New Roman" w:hAnsi="Times New Roman" w:cs="Times New Roman"/>
                <w:spacing w:val="7"/>
                <w:sz w:val="28"/>
                <w:szCs w:val="28"/>
              </w:rPr>
              <w:t xml:space="preserve">  </w:t>
            </w:r>
            <w:r>
              <w:rPr>
                <w:rFonts w:ascii="宋体" w:eastAsia="宋体" w:hAnsi="宋体" w:cs="宋体"/>
                <w:spacing w:val="-5"/>
                <w:sz w:val="28"/>
                <w:szCs w:val="28"/>
                <w14:textOutline w14:w="5105" w14:cap="sq" w14:cmpd="sng" w14:algn="ctr">
                  <w14:solidFill>
                    <w14:srgbClr w14:val="000000"/>
                  </w14:solidFill>
                  <w14:prstDash w14:val="solid"/>
                  <w14:bevel/>
                </w14:textOutline>
              </w:rPr>
              <w:t>地理位置</w:t>
            </w:r>
          </w:p>
          <w:p w14:paraId="2405C7AB" w14:textId="77777777" w:rsidR="008320D1" w:rsidRDefault="004843C8">
            <w:pPr>
              <w:spacing w:before="256" w:line="272" w:lineRule="auto"/>
              <w:ind w:left="113" w:firstLine="475"/>
              <w:rPr>
                <w:rFonts w:ascii="宋体" w:eastAsia="宋体" w:hAnsi="宋体" w:cs="宋体"/>
                <w:sz w:val="24"/>
                <w:szCs w:val="24"/>
              </w:rPr>
            </w:pPr>
            <w:r>
              <w:rPr>
                <w:rFonts w:ascii="宋体" w:eastAsia="宋体" w:hAnsi="宋体" w:cs="宋体"/>
                <w:spacing w:val="-7"/>
                <w:sz w:val="24"/>
                <w:szCs w:val="24"/>
              </w:rPr>
              <w:t>集杏路（国道</w:t>
            </w:r>
            <w:r>
              <w:rPr>
                <w:rFonts w:ascii="宋体" w:eastAsia="宋体" w:hAnsi="宋体" w:cs="宋体"/>
                <w:spacing w:val="-28"/>
                <w:sz w:val="24"/>
                <w:szCs w:val="24"/>
              </w:rPr>
              <w:t xml:space="preserve"> </w:t>
            </w:r>
            <w:r>
              <w:rPr>
                <w:rFonts w:ascii="Times New Roman" w:eastAsia="Times New Roman" w:hAnsi="Times New Roman" w:cs="Times New Roman"/>
                <w:spacing w:val="-7"/>
                <w:sz w:val="24"/>
                <w:szCs w:val="24"/>
              </w:rPr>
              <w:t>319-</w:t>
            </w:r>
            <w:r>
              <w:rPr>
                <w:rFonts w:ascii="宋体" w:eastAsia="宋体" w:hAnsi="宋体" w:cs="宋体"/>
                <w:spacing w:val="-7"/>
                <w:sz w:val="24"/>
                <w:szCs w:val="24"/>
              </w:rPr>
              <w:t>鹰厦铁路立交）位于厦门市集美区集灌路与海翔大道交叉口</w:t>
            </w:r>
            <w:r>
              <w:rPr>
                <w:rFonts w:ascii="宋体" w:eastAsia="宋体" w:hAnsi="宋体" w:cs="宋体"/>
                <w:spacing w:val="-91"/>
                <w:sz w:val="24"/>
                <w:szCs w:val="24"/>
              </w:rPr>
              <w:t xml:space="preserve"> </w:t>
            </w:r>
            <w:r>
              <w:rPr>
                <w:rFonts w:ascii="宋体" w:eastAsia="宋体" w:hAnsi="宋体" w:cs="宋体"/>
                <w:spacing w:val="-7"/>
                <w:sz w:val="24"/>
                <w:szCs w:val="24"/>
              </w:rPr>
              <w:t>，</w:t>
            </w:r>
            <w:r>
              <w:rPr>
                <w:rFonts w:ascii="宋体" w:eastAsia="宋体" w:hAnsi="宋体" w:cs="宋体"/>
                <w:spacing w:val="-100"/>
                <w:sz w:val="24"/>
                <w:szCs w:val="24"/>
              </w:rPr>
              <w:t xml:space="preserve"> </w:t>
            </w:r>
            <w:r>
              <w:rPr>
                <w:rFonts w:ascii="宋体" w:eastAsia="宋体" w:hAnsi="宋体" w:cs="宋体"/>
                <w:spacing w:val="-4"/>
                <w:sz w:val="24"/>
                <w:szCs w:val="24"/>
              </w:rPr>
              <w:t>项目于</w:t>
            </w:r>
            <w:r>
              <w:rPr>
                <w:rFonts w:ascii="宋体" w:eastAsia="宋体" w:hAnsi="宋体" w:cs="宋体"/>
                <w:spacing w:val="-34"/>
                <w:sz w:val="24"/>
                <w:szCs w:val="24"/>
              </w:rPr>
              <w:t xml:space="preserve"> </w:t>
            </w:r>
            <w:r>
              <w:rPr>
                <w:rFonts w:ascii="Times New Roman" w:eastAsia="Times New Roman" w:hAnsi="Times New Roman" w:cs="Times New Roman"/>
                <w:spacing w:val="-4"/>
                <w:sz w:val="24"/>
                <w:szCs w:val="24"/>
              </w:rPr>
              <w:t>2005</w:t>
            </w:r>
            <w:r>
              <w:rPr>
                <w:rFonts w:ascii="Times New Roman" w:eastAsia="Times New Roman" w:hAnsi="Times New Roman" w:cs="Times New Roman"/>
                <w:spacing w:val="10"/>
                <w:w w:val="101"/>
                <w:sz w:val="24"/>
                <w:szCs w:val="24"/>
              </w:rPr>
              <w:t xml:space="preserve"> </w:t>
            </w:r>
            <w:r>
              <w:rPr>
                <w:rFonts w:ascii="宋体" w:eastAsia="宋体" w:hAnsi="宋体" w:cs="宋体"/>
                <w:spacing w:val="-4"/>
                <w:sz w:val="24"/>
                <w:szCs w:val="24"/>
              </w:rPr>
              <w:t>年建成通车至今仍正常运营</w:t>
            </w:r>
            <w:r>
              <w:rPr>
                <w:rFonts w:ascii="宋体" w:eastAsia="宋体" w:hAnsi="宋体" w:cs="宋体"/>
                <w:spacing w:val="-88"/>
                <w:sz w:val="24"/>
                <w:szCs w:val="24"/>
              </w:rPr>
              <w:t xml:space="preserve"> </w:t>
            </w:r>
            <w:r>
              <w:rPr>
                <w:rFonts w:ascii="宋体" w:eastAsia="宋体" w:hAnsi="宋体" w:cs="宋体"/>
                <w:spacing w:val="-4"/>
                <w:sz w:val="24"/>
                <w:szCs w:val="24"/>
              </w:rPr>
              <w:t>。工程地理位置见图</w:t>
            </w:r>
            <w:r>
              <w:rPr>
                <w:rFonts w:ascii="宋体" w:eastAsia="宋体" w:hAnsi="宋体" w:cs="宋体"/>
                <w:spacing w:val="-56"/>
                <w:sz w:val="24"/>
                <w:szCs w:val="24"/>
              </w:rPr>
              <w:t xml:space="preserve"> </w:t>
            </w:r>
            <w:r>
              <w:rPr>
                <w:rFonts w:ascii="Times New Roman" w:eastAsia="Times New Roman" w:hAnsi="Times New Roman" w:cs="Times New Roman"/>
                <w:spacing w:val="-4"/>
                <w:sz w:val="24"/>
                <w:szCs w:val="24"/>
              </w:rPr>
              <w:t>4-</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4"/>
                <w:sz w:val="24"/>
                <w:szCs w:val="24"/>
              </w:rPr>
              <w:t>1</w:t>
            </w:r>
            <w:r>
              <w:rPr>
                <w:rFonts w:ascii="Times New Roman" w:eastAsia="Times New Roman" w:hAnsi="Times New Roman" w:cs="Times New Roman"/>
                <w:spacing w:val="-27"/>
                <w:sz w:val="24"/>
                <w:szCs w:val="24"/>
              </w:rPr>
              <w:t xml:space="preserve"> </w:t>
            </w:r>
            <w:r>
              <w:rPr>
                <w:rFonts w:ascii="宋体" w:eastAsia="宋体" w:hAnsi="宋体" w:cs="宋体"/>
                <w:spacing w:val="-4"/>
                <w:sz w:val="24"/>
                <w:szCs w:val="24"/>
              </w:rPr>
              <w:t>。</w:t>
            </w:r>
          </w:p>
        </w:tc>
      </w:tr>
      <w:tr w:rsidR="008320D1" w14:paraId="06F6AE58" w14:textId="77777777">
        <w:trPr>
          <w:trHeight w:val="10078"/>
        </w:trPr>
        <w:tc>
          <w:tcPr>
            <w:tcW w:w="8830" w:type="dxa"/>
            <w:gridSpan w:val="2"/>
            <w:tcBorders>
              <w:top w:val="none" w:sz="2" w:space="0" w:color="000000"/>
              <w:bottom w:val="none" w:sz="2" w:space="0" w:color="000000"/>
            </w:tcBorders>
          </w:tcPr>
          <w:p w14:paraId="30AD6489" w14:textId="77777777" w:rsidR="008320D1" w:rsidRDefault="004843C8">
            <w:pPr>
              <w:spacing w:before="62" w:line="9970" w:lineRule="exact"/>
              <w:ind w:firstLine="100"/>
              <w:textAlignment w:val="center"/>
            </w:pPr>
            <w:r>
              <w:drawing>
                <wp:inline distT="0" distB="0" distL="0" distR="0" wp14:anchorId="17BCB887" wp14:editId="3DFFCAF1">
                  <wp:extent cx="5467349" cy="6331457"/>
                  <wp:effectExtent l="0" t="0" r="0" b="0"/>
                  <wp:docPr id="1" name="IM 1" descr="IM 1"/>
                  <wp:cNvGraphicFramePr/>
                  <a:graphic xmlns:a="http://schemas.openxmlformats.org/drawingml/2006/main">
                    <a:graphicData uri="http://schemas.openxmlformats.org/drawingml/2006/picture">
                      <pic:pic xmlns:pic="http://schemas.openxmlformats.org/drawingml/2006/picture">
                        <pic:nvPicPr>
                          <pic:cNvPr id="1" name="IM 1" descr="IM 1"/>
                          <pic:cNvPicPr/>
                        </pic:nvPicPr>
                        <pic:blipFill>
                          <a:blip r:embed="rId10"/>
                          <a:stretch>
                            <a:fillRect/>
                          </a:stretch>
                        </pic:blipFill>
                        <pic:spPr>
                          <a:xfrm>
                            <a:off x="0" y="0"/>
                            <a:ext cx="5467349" cy="6331457"/>
                          </a:xfrm>
                          <a:prstGeom prst="rect">
                            <a:avLst/>
                          </a:prstGeom>
                        </pic:spPr>
                      </pic:pic>
                    </a:graphicData>
                  </a:graphic>
                </wp:inline>
              </w:drawing>
            </w:r>
          </w:p>
        </w:tc>
      </w:tr>
      <w:tr w:rsidR="008320D1" w14:paraId="4616D679" w14:textId="77777777">
        <w:trPr>
          <w:trHeight w:val="1591"/>
        </w:trPr>
        <w:tc>
          <w:tcPr>
            <w:tcW w:w="3966" w:type="dxa"/>
            <w:tcBorders>
              <w:top w:val="none" w:sz="2" w:space="0" w:color="000000"/>
              <w:right w:val="none" w:sz="2" w:space="0" w:color="000000"/>
            </w:tcBorders>
          </w:tcPr>
          <w:p w14:paraId="408B1FE3" w14:textId="77777777" w:rsidR="008320D1" w:rsidRDefault="004843C8">
            <w:pPr>
              <w:spacing w:before="76" w:line="204" w:lineRule="auto"/>
              <w:ind w:firstLine="3164"/>
              <w:rPr>
                <w:rFonts w:ascii="Times New Roman" w:eastAsia="Times New Roman" w:hAnsi="Times New Roman" w:cs="Times New Roman"/>
                <w:sz w:val="24"/>
                <w:szCs w:val="24"/>
              </w:rPr>
            </w:pPr>
            <w:r>
              <w:rPr>
                <w:rFonts w:ascii="宋体" w:eastAsia="宋体" w:hAnsi="宋体" w:cs="宋体"/>
                <w:spacing w:val="-10"/>
                <w:sz w:val="24"/>
                <w:szCs w:val="24"/>
                <w14:textOutline w14:w="4356" w14:cap="sq" w14:cmpd="sng" w14:algn="ctr">
                  <w14:solidFill>
                    <w14:srgbClr w14:val="000000"/>
                  </w14:solidFill>
                  <w14:prstDash w14:val="solid"/>
                  <w14:bevel/>
                </w14:textOutline>
              </w:rPr>
              <w:t>图</w:t>
            </w:r>
            <w:r>
              <w:rPr>
                <w:rFonts w:ascii="宋体" w:eastAsia="宋体" w:hAnsi="宋体" w:cs="宋体"/>
                <w:spacing w:val="-53"/>
                <w:sz w:val="24"/>
                <w:szCs w:val="24"/>
              </w:rPr>
              <w:t xml:space="preserve"> </w:t>
            </w:r>
            <w:r>
              <w:rPr>
                <w:rFonts w:ascii="Times New Roman" w:eastAsia="Times New Roman" w:hAnsi="Times New Roman" w:cs="Times New Roman"/>
                <w:b/>
                <w:bCs/>
                <w:spacing w:val="-10"/>
                <w:sz w:val="24"/>
                <w:szCs w:val="24"/>
              </w:rPr>
              <w:t>4-1</w:t>
            </w:r>
          </w:p>
          <w:p w14:paraId="345330F7" w14:textId="77777777" w:rsidR="008320D1" w:rsidRDefault="004843C8">
            <w:pPr>
              <w:spacing w:before="260" w:line="204" w:lineRule="auto"/>
              <w:ind w:firstLine="107"/>
              <w:rPr>
                <w:rFonts w:ascii="宋体" w:eastAsia="宋体" w:hAnsi="宋体" w:cs="宋体"/>
                <w:sz w:val="28"/>
                <w:szCs w:val="28"/>
              </w:rPr>
            </w:pPr>
            <w:r>
              <w:rPr>
                <w:rFonts w:ascii="Times New Roman" w:eastAsia="Times New Roman" w:hAnsi="Times New Roman" w:cs="Times New Roman"/>
                <w:b/>
                <w:bCs/>
                <w:spacing w:val="-4"/>
                <w:sz w:val="28"/>
                <w:szCs w:val="28"/>
              </w:rPr>
              <w:t>2</w:t>
            </w:r>
            <w:r>
              <w:rPr>
                <w:rFonts w:ascii="Times New Roman" w:eastAsia="Times New Roman" w:hAnsi="Times New Roman" w:cs="Times New Roman"/>
                <w:spacing w:val="7"/>
                <w:sz w:val="28"/>
                <w:szCs w:val="28"/>
              </w:rPr>
              <w:t xml:space="preserve">  </w:t>
            </w:r>
            <w:r>
              <w:rPr>
                <w:rFonts w:ascii="宋体" w:eastAsia="宋体" w:hAnsi="宋体" w:cs="宋体"/>
                <w:spacing w:val="-4"/>
                <w:sz w:val="28"/>
                <w:szCs w:val="28"/>
                <w14:textOutline w14:w="5105" w14:cap="sq" w14:cmpd="sng" w14:algn="ctr">
                  <w14:solidFill>
                    <w14:srgbClr w14:val="000000"/>
                  </w14:solidFill>
                  <w14:prstDash w14:val="solid"/>
                  <w14:bevel/>
                </w14:textOutline>
              </w:rPr>
              <w:t>建设规模</w:t>
            </w:r>
          </w:p>
          <w:p w14:paraId="768A43FA" w14:textId="77777777" w:rsidR="008320D1" w:rsidRDefault="004843C8">
            <w:pPr>
              <w:spacing w:before="307" w:line="204" w:lineRule="auto"/>
              <w:ind w:firstLine="591"/>
              <w:rPr>
                <w:rFonts w:ascii="宋体" w:eastAsia="宋体" w:hAnsi="宋体" w:cs="宋体"/>
                <w:sz w:val="24"/>
                <w:szCs w:val="24"/>
              </w:rPr>
            </w:pPr>
            <w:r>
              <w:rPr>
                <w:rFonts w:ascii="宋体" w:eastAsia="宋体" w:hAnsi="宋体" w:cs="宋体"/>
                <w:spacing w:val="-5"/>
                <w:sz w:val="24"/>
                <w:szCs w:val="24"/>
              </w:rPr>
              <w:t>本项目为建设</w:t>
            </w:r>
            <w:r>
              <w:rPr>
                <w:rFonts w:ascii="宋体" w:eastAsia="宋体" w:hAnsi="宋体" w:cs="宋体"/>
                <w:spacing w:val="-27"/>
                <w:sz w:val="24"/>
                <w:szCs w:val="24"/>
              </w:rPr>
              <w:t xml:space="preserve"> </w:t>
            </w:r>
            <w:r>
              <w:rPr>
                <w:rFonts w:ascii="Times New Roman" w:eastAsia="Times New Roman" w:hAnsi="Times New Roman" w:cs="Times New Roman"/>
                <w:spacing w:val="-5"/>
                <w:sz w:val="24"/>
                <w:szCs w:val="24"/>
              </w:rPr>
              <w:t>1</w:t>
            </w:r>
            <w:r>
              <w:rPr>
                <w:rFonts w:ascii="Times New Roman" w:eastAsia="Times New Roman" w:hAnsi="Times New Roman" w:cs="Times New Roman"/>
                <w:spacing w:val="13"/>
                <w:w w:val="101"/>
                <w:sz w:val="24"/>
                <w:szCs w:val="24"/>
              </w:rPr>
              <w:t xml:space="preserve"> </w:t>
            </w:r>
            <w:r>
              <w:rPr>
                <w:rFonts w:ascii="宋体" w:eastAsia="宋体" w:hAnsi="宋体" w:cs="宋体"/>
                <w:spacing w:val="-5"/>
                <w:sz w:val="24"/>
                <w:szCs w:val="24"/>
              </w:rPr>
              <w:t>座互通式立交</w:t>
            </w:r>
            <w:r>
              <w:rPr>
                <w:rFonts w:ascii="宋体" w:eastAsia="宋体" w:hAnsi="宋体" w:cs="宋体"/>
                <w:spacing w:val="-91"/>
                <w:sz w:val="24"/>
                <w:szCs w:val="24"/>
              </w:rPr>
              <w:t xml:space="preserve"> </w:t>
            </w:r>
            <w:r>
              <w:rPr>
                <w:rFonts w:ascii="宋体" w:eastAsia="宋体" w:hAnsi="宋体" w:cs="宋体"/>
                <w:spacing w:val="-5"/>
                <w:sz w:val="24"/>
                <w:szCs w:val="24"/>
              </w:rPr>
              <w:t>，</w:t>
            </w:r>
          </w:p>
        </w:tc>
        <w:tc>
          <w:tcPr>
            <w:tcW w:w="4864" w:type="dxa"/>
            <w:tcBorders>
              <w:top w:val="none" w:sz="2" w:space="0" w:color="000000"/>
              <w:left w:val="none" w:sz="2" w:space="0" w:color="000000"/>
            </w:tcBorders>
          </w:tcPr>
          <w:p w14:paraId="315EBC44" w14:textId="77777777" w:rsidR="008320D1" w:rsidRDefault="004843C8">
            <w:pPr>
              <w:spacing w:before="76" w:line="204" w:lineRule="auto"/>
              <w:ind w:firstLine="47"/>
              <w:rPr>
                <w:rFonts w:ascii="宋体" w:eastAsia="宋体" w:hAnsi="宋体" w:cs="宋体"/>
                <w:sz w:val="24"/>
                <w:szCs w:val="24"/>
              </w:rPr>
            </w:pPr>
            <w:r>
              <w:rPr>
                <w:rFonts w:ascii="宋体" w:eastAsia="宋体" w:hAnsi="宋体" w:cs="宋体"/>
                <w:spacing w:val="-2"/>
                <w:sz w:val="24"/>
                <w:szCs w:val="24"/>
                <w14:textOutline w14:w="4356" w14:cap="sq" w14:cmpd="sng" w14:algn="ctr">
                  <w14:solidFill>
                    <w14:srgbClr w14:val="000000"/>
                  </w14:solidFill>
                  <w14:prstDash w14:val="solid"/>
                  <w14:bevel/>
                </w14:textOutline>
              </w:rPr>
              <w:t>项目地理位置图</w:t>
            </w:r>
          </w:p>
          <w:p w14:paraId="1A694CA7" w14:textId="77777777" w:rsidR="008320D1" w:rsidRDefault="008320D1"/>
          <w:p w14:paraId="54AE753D" w14:textId="77777777" w:rsidR="008320D1" w:rsidRDefault="008320D1"/>
          <w:p w14:paraId="43D48571" w14:textId="77777777" w:rsidR="008320D1" w:rsidRDefault="008320D1"/>
          <w:p w14:paraId="4B10298D" w14:textId="77777777" w:rsidR="008320D1" w:rsidRDefault="004843C8">
            <w:pPr>
              <w:spacing w:before="152" w:line="204" w:lineRule="auto"/>
              <w:ind w:firstLine="4"/>
              <w:rPr>
                <w:rFonts w:ascii="宋体" w:eastAsia="宋体" w:hAnsi="宋体" w:cs="宋体"/>
                <w:sz w:val="24"/>
                <w:szCs w:val="24"/>
              </w:rPr>
            </w:pPr>
            <w:r>
              <w:rPr>
                <w:rFonts w:ascii="宋体" w:eastAsia="宋体" w:hAnsi="宋体" w:cs="宋体"/>
                <w:spacing w:val="-5"/>
                <w:sz w:val="24"/>
                <w:szCs w:val="24"/>
              </w:rPr>
              <w:t>主线长度为</w:t>
            </w:r>
            <w:r>
              <w:rPr>
                <w:rFonts w:ascii="宋体" w:eastAsia="宋体" w:hAnsi="宋体" w:cs="宋体"/>
                <w:spacing w:val="-29"/>
                <w:sz w:val="24"/>
                <w:szCs w:val="24"/>
              </w:rPr>
              <w:t xml:space="preserve"> </w:t>
            </w:r>
            <w:r>
              <w:rPr>
                <w:rFonts w:ascii="Times New Roman" w:eastAsia="Times New Roman" w:hAnsi="Times New Roman" w:cs="Times New Roman"/>
                <w:spacing w:val="-5"/>
                <w:sz w:val="24"/>
                <w:szCs w:val="24"/>
              </w:rPr>
              <w:t>1</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5"/>
                <w:sz w:val="24"/>
                <w:szCs w:val="24"/>
              </w:rPr>
              <w:t>084km</w:t>
            </w:r>
            <w:r>
              <w:rPr>
                <w:rFonts w:ascii="Times New Roman" w:eastAsia="Times New Roman" w:hAnsi="Times New Roman" w:cs="Times New Roman"/>
                <w:spacing w:val="-30"/>
                <w:sz w:val="24"/>
                <w:szCs w:val="24"/>
              </w:rPr>
              <w:t xml:space="preserve"> </w:t>
            </w:r>
            <w:r>
              <w:rPr>
                <w:rFonts w:ascii="宋体" w:eastAsia="宋体" w:hAnsi="宋体" w:cs="宋体"/>
                <w:spacing w:val="-5"/>
                <w:sz w:val="24"/>
                <w:szCs w:val="24"/>
              </w:rPr>
              <w:t>，共设置八条匝道</w:t>
            </w:r>
            <w:r>
              <w:rPr>
                <w:rFonts w:ascii="宋体" w:eastAsia="宋体" w:hAnsi="宋体" w:cs="宋体"/>
                <w:spacing w:val="-91"/>
                <w:sz w:val="24"/>
                <w:szCs w:val="24"/>
              </w:rPr>
              <w:t xml:space="preserve"> </w:t>
            </w:r>
            <w:r>
              <w:rPr>
                <w:rFonts w:ascii="宋体" w:eastAsia="宋体" w:hAnsi="宋体" w:cs="宋体"/>
                <w:spacing w:val="-5"/>
                <w:sz w:val="24"/>
                <w:szCs w:val="24"/>
              </w:rPr>
              <w:t>，建设</w:t>
            </w:r>
          </w:p>
        </w:tc>
      </w:tr>
    </w:tbl>
    <w:p w14:paraId="752EA809" w14:textId="77777777" w:rsidR="008320D1" w:rsidRDefault="008320D1"/>
    <w:p w14:paraId="19F1576F" w14:textId="77777777" w:rsidR="008320D1" w:rsidRDefault="008320D1">
      <w:pPr>
        <w:sectPr w:rsidR="008320D1">
          <w:footerReference w:type="default" r:id="rId11"/>
          <w:pgSz w:w="11906" w:h="16839"/>
          <w:pgMar w:top="1327" w:right="1379" w:bottom="1182" w:left="1679" w:header="0" w:footer="1059" w:gutter="0"/>
          <w:cols w:space="720"/>
        </w:sectPr>
      </w:pPr>
    </w:p>
    <w:tbl>
      <w:tblPr>
        <w:tblStyle w:val="TableNormal"/>
        <w:tblW w:w="8828" w:type="dxa"/>
        <w:tblInd w:w="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1364"/>
        <w:gridCol w:w="491"/>
        <w:gridCol w:w="727"/>
        <w:gridCol w:w="1217"/>
        <w:gridCol w:w="501"/>
        <w:gridCol w:w="718"/>
        <w:gridCol w:w="1218"/>
        <w:gridCol w:w="692"/>
        <w:gridCol w:w="527"/>
        <w:gridCol w:w="1188"/>
        <w:gridCol w:w="185"/>
      </w:tblGrid>
      <w:tr w:rsidR="008320D1" w14:paraId="46BEDC66" w14:textId="77777777">
        <w:trPr>
          <w:trHeight w:val="1412"/>
        </w:trPr>
        <w:tc>
          <w:tcPr>
            <w:tcW w:w="8828" w:type="dxa"/>
            <w:gridSpan w:val="11"/>
            <w:tcBorders>
              <w:top w:val="single" w:sz="7" w:space="0" w:color="000000"/>
              <w:left w:val="single" w:sz="7" w:space="0" w:color="000000"/>
              <w:bottom w:val="none" w:sz="2" w:space="0" w:color="000000"/>
              <w:right w:val="single" w:sz="7" w:space="0" w:color="000000"/>
            </w:tcBorders>
          </w:tcPr>
          <w:p w14:paraId="5AB40208" w14:textId="77777777" w:rsidR="008320D1" w:rsidRDefault="004843C8">
            <w:pPr>
              <w:spacing w:before="117" w:line="301" w:lineRule="auto"/>
              <w:ind w:left="111" w:firstLine="27"/>
              <w:rPr>
                <w:rFonts w:ascii="Times New Roman" w:eastAsia="Times New Roman" w:hAnsi="Times New Roman" w:cs="Times New Roman"/>
                <w:sz w:val="24"/>
                <w:szCs w:val="24"/>
              </w:rPr>
            </w:pPr>
            <w:r>
              <w:rPr>
                <w:rFonts w:ascii="宋体" w:eastAsia="宋体" w:hAnsi="宋体" w:cs="宋体"/>
                <w:spacing w:val="-12"/>
                <w:sz w:val="24"/>
                <w:szCs w:val="24"/>
              </w:rPr>
              <w:lastRenderedPageBreak/>
              <w:t>内容包括</w:t>
            </w:r>
            <w:r>
              <w:rPr>
                <w:rFonts w:ascii="宋体" w:eastAsia="宋体" w:hAnsi="宋体" w:cs="宋体"/>
                <w:spacing w:val="-77"/>
                <w:sz w:val="24"/>
                <w:szCs w:val="24"/>
              </w:rPr>
              <w:t xml:space="preserve"> </w:t>
            </w:r>
            <w:r>
              <w:rPr>
                <w:rFonts w:ascii="宋体" w:eastAsia="宋体" w:hAnsi="宋体" w:cs="宋体"/>
                <w:spacing w:val="-12"/>
                <w:sz w:val="24"/>
                <w:szCs w:val="24"/>
              </w:rPr>
              <w:t>：路基工程</w:t>
            </w:r>
            <w:r>
              <w:rPr>
                <w:rFonts w:ascii="宋体" w:eastAsia="宋体" w:hAnsi="宋体" w:cs="宋体"/>
                <w:spacing w:val="-94"/>
                <w:sz w:val="24"/>
                <w:szCs w:val="24"/>
              </w:rPr>
              <w:t xml:space="preserve"> </w:t>
            </w:r>
            <w:r>
              <w:rPr>
                <w:rFonts w:ascii="宋体" w:eastAsia="宋体" w:hAnsi="宋体" w:cs="宋体"/>
                <w:spacing w:val="-12"/>
                <w:sz w:val="24"/>
                <w:szCs w:val="24"/>
              </w:rPr>
              <w:t>、路面工程</w:t>
            </w:r>
            <w:r>
              <w:rPr>
                <w:rFonts w:ascii="宋体" w:eastAsia="宋体" w:hAnsi="宋体" w:cs="宋体"/>
                <w:spacing w:val="-94"/>
                <w:sz w:val="24"/>
                <w:szCs w:val="24"/>
              </w:rPr>
              <w:t xml:space="preserve"> </w:t>
            </w:r>
            <w:r>
              <w:rPr>
                <w:rFonts w:ascii="宋体" w:eastAsia="宋体" w:hAnsi="宋体" w:cs="宋体"/>
                <w:spacing w:val="-12"/>
                <w:sz w:val="24"/>
                <w:szCs w:val="24"/>
              </w:rPr>
              <w:t>、桥涵工程</w:t>
            </w:r>
            <w:r>
              <w:rPr>
                <w:rFonts w:ascii="宋体" w:eastAsia="宋体" w:hAnsi="宋体" w:cs="宋体"/>
                <w:spacing w:val="-94"/>
                <w:sz w:val="24"/>
                <w:szCs w:val="24"/>
              </w:rPr>
              <w:t xml:space="preserve"> </w:t>
            </w:r>
            <w:r>
              <w:rPr>
                <w:rFonts w:ascii="宋体" w:eastAsia="宋体" w:hAnsi="宋体" w:cs="宋体"/>
                <w:spacing w:val="-12"/>
                <w:sz w:val="24"/>
                <w:szCs w:val="24"/>
              </w:rPr>
              <w:t>、交通工程等</w:t>
            </w:r>
            <w:r>
              <w:rPr>
                <w:rFonts w:ascii="宋体" w:eastAsia="宋体" w:hAnsi="宋体" w:cs="宋体"/>
                <w:spacing w:val="-87"/>
                <w:sz w:val="24"/>
                <w:szCs w:val="24"/>
              </w:rPr>
              <w:t xml:space="preserve"> </w:t>
            </w:r>
            <w:r>
              <w:rPr>
                <w:rFonts w:ascii="宋体" w:eastAsia="宋体" w:hAnsi="宋体" w:cs="宋体"/>
                <w:spacing w:val="-12"/>
                <w:sz w:val="24"/>
                <w:szCs w:val="24"/>
              </w:rPr>
              <w:t>。主线设计速度为</w:t>
            </w:r>
            <w:r>
              <w:rPr>
                <w:rFonts w:ascii="宋体" w:eastAsia="宋体" w:hAnsi="宋体" w:cs="宋体"/>
                <w:spacing w:val="-46"/>
                <w:sz w:val="24"/>
                <w:szCs w:val="24"/>
              </w:rPr>
              <w:t xml:space="preserve"> </w:t>
            </w:r>
            <w:r>
              <w:rPr>
                <w:rFonts w:ascii="Times New Roman" w:eastAsia="Times New Roman" w:hAnsi="Times New Roman" w:cs="Times New Roman"/>
                <w:spacing w:val="-12"/>
                <w:sz w:val="24"/>
                <w:szCs w:val="24"/>
              </w:rPr>
              <w:t>80km/h</w:t>
            </w:r>
            <w:r>
              <w:rPr>
                <w:rFonts w:ascii="Times New Roman" w:eastAsia="Times New Roman" w:hAnsi="Times New Roman" w:cs="Times New Roman"/>
                <w:spacing w:val="-31"/>
                <w:sz w:val="24"/>
                <w:szCs w:val="24"/>
              </w:rPr>
              <w:t xml:space="preserve"> </w:t>
            </w:r>
            <w:r>
              <w:rPr>
                <w:rFonts w:ascii="宋体" w:eastAsia="宋体" w:hAnsi="宋体" w:cs="宋体"/>
                <w:spacing w:val="-12"/>
                <w:sz w:val="24"/>
                <w:szCs w:val="24"/>
              </w:rPr>
              <w:t>，</w:t>
            </w:r>
            <w:r>
              <w:rPr>
                <w:rFonts w:ascii="宋体" w:eastAsia="宋体" w:hAnsi="宋体" w:cs="宋体"/>
                <w:spacing w:val="-100"/>
                <w:sz w:val="24"/>
                <w:szCs w:val="24"/>
              </w:rPr>
              <w:t xml:space="preserve"> </w:t>
            </w:r>
            <w:r>
              <w:rPr>
                <w:rFonts w:ascii="宋体" w:eastAsia="宋体" w:hAnsi="宋体" w:cs="宋体"/>
                <w:spacing w:val="-5"/>
                <w:w w:val="97"/>
                <w:sz w:val="24"/>
                <w:szCs w:val="24"/>
              </w:rPr>
              <w:t>建设长度为</w:t>
            </w:r>
            <w:r>
              <w:rPr>
                <w:rFonts w:ascii="宋体" w:eastAsia="宋体" w:hAnsi="宋体" w:cs="宋体"/>
                <w:spacing w:val="18"/>
                <w:sz w:val="24"/>
                <w:szCs w:val="24"/>
              </w:rPr>
              <w:t xml:space="preserve"> </w:t>
            </w:r>
            <w:r>
              <w:rPr>
                <w:rFonts w:ascii="Times New Roman" w:eastAsia="Times New Roman" w:hAnsi="Times New Roman" w:cs="Times New Roman"/>
                <w:spacing w:val="-5"/>
                <w:w w:val="97"/>
                <w:sz w:val="24"/>
                <w:szCs w:val="24"/>
              </w:rPr>
              <w:t>1</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w w:val="97"/>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5"/>
                <w:w w:val="97"/>
                <w:sz w:val="24"/>
                <w:szCs w:val="24"/>
              </w:rPr>
              <w:t>084km</w:t>
            </w:r>
            <w:r>
              <w:rPr>
                <w:rFonts w:ascii="Times New Roman" w:eastAsia="Times New Roman" w:hAnsi="Times New Roman" w:cs="Times New Roman"/>
                <w:spacing w:val="-33"/>
                <w:sz w:val="24"/>
                <w:szCs w:val="24"/>
              </w:rPr>
              <w:t xml:space="preserve"> </w:t>
            </w:r>
            <w:r>
              <w:rPr>
                <w:rFonts w:ascii="宋体" w:eastAsia="宋体" w:hAnsi="宋体" w:cs="宋体"/>
                <w:spacing w:val="-5"/>
                <w:w w:val="97"/>
                <w:sz w:val="24"/>
                <w:szCs w:val="24"/>
              </w:rPr>
              <w:t>，路基宽度为</w:t>
            </w:r>
            <w:r>
              <w:rPr>
                <w:rFonts w:ascii="宋体" w:eastAsia="宋体" w:hAnsi="宋体" w:cs="宋体"/>
                <w:spacing w:val="-49"/>
                <w:sz w:val="24"/>
                <w:szCs w:val="24"/>
              </w:rPr>
              <w:t xml:space="preserve"> </w:t>
            </w:r>
            <w:r>
              <w:rPr>
                <w:rFonts w:ascii="Times New Roman" w:eastAsia="Times New Roman" w:hAnsi="Times New Roman" w:cs="Times New Roman"/>
                <w:spacing w:val="-5"/>
                <w:w w:val="97"/>
                <w:sz w:val="24"/>
                <w:szCs w:val="24"/>
              </w:rPr>
              <w:t>60m</w:t>
            </w:r>
            <w:r>
              <w:rPr>
                <w:rFonts w:ascii="宋体" w:eastAsia="宋体" w:hAnsi="宋体" w:cs="宋体"/>
                <w:spacing w:val="-5"/>
                <w:w w:val="97"/>
                <w:sz w:val="24"/>
                <w:szCs w:val="24"/>
              </w:rPr>
              <w:t>；辅道匝道设计速度为</w:t>
            </w:r>
            <w:r>
              <w:rPr>
                <w:rFonts w:ascii="宋体" w:eastAsia="宋体" w:hAnsi="宋体" w:cs="宋体"/>
                <w:spacing w:val="-57"/>
                <w:sz w:val="24"/>
                <w:szCs w:val="24"/>
              </w:rPr>
              <w:t xml:space="preserve"> </w:t>
            </w:r>
            <w:r>
              <w:rPr>
                <w:rFonts w:ascii="Times New Roman" w:eastAsia="Times New Roman" w:hAnsi="Times New Roman" w:cs="Times New Roman"/>
                <w:spacing w:val="-5"/>
                <w:w w:val="97"/>
                <w:sz w:val="24"/>
                <w:szCs w:val="24"/>
              </w:rPr>
              <w:t>40km/h</w:t>
            </w:r>
            <w:r>
              <w:rPr>
                <w:rFonts w:ascii="Times New Roman" w:eastAsia="Times New Roman" w:hAnsi="Times New Roman" w:cs="Times New Roman"/>
                <w:spacing w:val="-33"/>
                <w:sz w:val="24"/>
                <w:szCs w:val="24"/>
              </w:rPr>
              <w:t xml:space="preserve"> </w:t>
            </w:r>
            <w:r>
              <w:rPr>
                <w:rFonts w:ascii="宋体" w:eastAsia="宋体" w:hAnsi="宋体" w:cs="宋体"/>
                <w:spacing w:val="-5"/>
                <w:w w:val="97"/>
                <w:sz w:val="24"/>
                <w:szCs w:val="24"/>
              </w:rPr>
              <w:t>，总长</w:t>
            </w:r>
            <w:r>
              <w:rPr>
                <w:rFonts w:ascii="宋体" w:eastAsia="宋体" w:hAnsi="宋体" w:cs="宋体"/>
                <w:spacing w:val="-56"/>
                <w:sz w:val="24"/>
                <w:szCs w:val="24"/>
              </w:rPr>
              <w:t xml:space="preserve"> </w:t>
            </w:r>
            <w:r>
              <w:rPr>
                <w:rFonts w:ascii="Times New Roman" w:eastAsia="Times New Roman" w:hAnsi="Times New Roman" w:cs="Times New Roman"/>
                <w:spacing w:val="-5"/>
                <w:w w:val="97"/>
                <w:sz w:val="24"/>
                <w:szCs w:val="24"/>
              </w:rPr>
              <w:t>4</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w w:val="97"/>
                <w:sz w:val="24"/>
                <w:szCs w:val="24"/>
              </w:rPr>
              <w:t>.28km</w:t>
            </w:r>
            <w:r>
              <w:rPr>
                <w:rFonts w:ascii="Times New Roman" w:eastAsia="Times New Roman" w:hAnsi="Times New Roman" w:cs="Times New Roman"/>
                <w:spacing w:val="-31"/>
                <w:sz w:val="24"/>
                <w:szCs w:val="24"/>
              </w:rPr>
              <w:t xml:space="preserve"> </w:t>
            </w:r>
            <w:r>
              <w:rPr>
                <w:rFonts w:ascii="宋体" w:eastAsia="宋体" w:hAnsi="宋体" w:cs="宋体"/>
                <w:spacing w:val="-5"/>
                <w:w w:val="97"/>
                <w:sz w:val="24"/>
                <w:szCs w:val="24"/>
              </w:rPr>
              <w:t>，</w:t>
            </w:r>
            <w:r>
              <w:rPr>
                <w:rFonts w:ascii="宋体" w:eastAsia="宋体" w:hAnsi="宋体" w:cs="宋体"/>
                <w:spacing w:val="-100"/>
                <w:sz w:val="24"/>
                <w:szCs w:val="24"/>
              </w:rPr>
              <w:t xml:space="preserve"> </w:t>
            </w:r>
            <w:r>
              <w:rPr>
                <w:rFonts w:ascii="宋体" w:eastAsia="宋体" w:hAnsi="宋体" w:cs="宋体"/>
                <w:spacing w:val="-2"/>
                <w:sz w:val="24"/>
                <w:szCs w:val="24"/>
              </w:rPr>
              <w:t>路基宽度为</w:t>
            </w:r>
            <w:r>
              <w:rPr>
                <w:rFonts w:ascii="宋体" w:eastAsia="宋体" w:hAnsi="宋体" w:cs="宋体"/>
                <w:spacing w:val="-29"/>
                <w:sz w:val="24"/>
                <w:szCs w:val="24"/>
              </w:rPr>
              <w:t xml:space="preserve"> </w:t>
            </w:r>
            <w:r>
              <w:rPr>
                <w:rFonts w:ascii="Times New Roman" w:eastAsia="Times New Roman" w:hAnsi="Times New Roman" w:cs="Times New Roman"/>
                <w:spacing w:val="-2"/>
                <w:sz w:val="24"/>
                <w:szCs w:val="24"/>
              </w:rPr>
              <w:t>8m</w:t>
            </w:r>
            <w:r>
              <w:rPr>
                <w:rFonts w:ascii="Times New Roman" w:eastAsia="Times New Roman" w:hAnsi="Times New Roman" w:cs="Times New Roman"/>
                <w:spacing w:val="-27"/>
                <w:sz w:val="24"/>
                <w:szCs w:val="24"/>
              </w:rPr>
              <w:t xml:space="preserve"> </w:t>
            </w:r>
            <w:r>
              <w:rPr>
                <w:rFonts w:ascii="宋体" w:eastAsia="宋体" w:hAnsi="宋体" w:cs="宋体"/>
                <w:spacing w:val="-2"/>
                <w:sz w:val="24"/>
                <w:szCs w:val="24"/>
              </w:rPr>
              <w:t>，按城市快速干道设计</w:t>
            </w:r>
            <w:r>
              <w:rPr>
                <w:rFonts w:ascii="宋体" w:eastAsia="宋体" w:hAnsi="宋体" w:cs="宋体"/>
                <w:spacing w:val="-87"/>
                <w:sz w:val="24"/>
                <w:szCs w:val="24"/>
              </w:rPr>
              <w:t xml:space="preserve"> </w:t>
            </w:r>
            <w:r>
              <w:rPr>
                <w:rFonts w:ascii="宋体" w:eastAsia="宋体" w:hAnsi="宋体" w:cs="宋体"/>
                <w:spacing w:val="-2"/>
                <w:sz w:val="24"/>
                <w:szCs w:val="24"/>
              </w:rPr>
              <w:t>，采用沥青混凝土路面</w:t>
            </w:r>
            <w:r>
              <w:rPr>
                <w:rFonts w:ascii="宋体" w:eastAsia="宋体" w:hAnsi="宋体" w:cs="宋体"/>
                <w:spacing w:val="-82"/>
                <w:sz w:val="24"/>
                <w:szCs w:val="24"/>
              </w:rPr>
              <w:t xml:space="preserve"> </w:t>
            </w:r>
            <w:r>
              <w:rPr>
                <w:rFonts w:ascii="宋体" w:eastAsia="宋体" w:hAnsi="宋体" w:cs="宋体"/>
                <w:spacing w:val="-2"/>
                <w:sz w:val="24"/>
                <w:szCs w:val="24"/>
              </w:rPr>
              <w:t>。</w:t>
            </w:r>
            <w:r>
              <w:rPr>
                <w:rFonts w:ascii="宋体" w:eastAsia="宋体" w:hAnsi="宋体" w:cs="宋体"/>
                <w:spacing w:val="-100"/>
                <w:sz w:val="24"/>
                <w:szCs w:val="24"/>
              </w:rPr>
              <w:t xml:space="preserve"> </w:t>
            </w:r>
            <w:r>
              <w:rPr>
                <w:rFonts w:ascii="宋体" w:eastAsia="宋体" w:hAnsi="宋体" w:cs="宋体"/>
                <w:spacing w:val="-2"/>
                <w:sz w:val="24"/>
                <w:szCs w:val="24"/>
              </w:rPr>
              <w:t>实际总投资</w:t>
            </w:r>
            <w:r>
              <w:rPr>
                <w:rFonts w:ascii="宋体" w:eastAsia="宋体" w:hAnsi="宋体" w:cs="宋体"/>
                <w:spacing w:val="-27"/>
                <w:sz w:val="24"/>
                <w:szCs w:val="24"/>
              </w:rPr>
              <w:t xml:space="preserve"> </w:t>
            </w:r>
            <w:r>
              <w:rPr>
                <w:rFonts w:ascii="Times New Roman" w:eastAsia="Times New Roman" w:hAnsi="Times New Roman" w:cs="Times New Roman"/>
                <w:spacing w:val="-2"/>
                <w:sz w:val="24"/>
                <w:szCs w:val="24"/>
              </w:rPr>
              <w:t>17638</w:t>
            </w:r>
          </w:p>
        </w:tc>
      </w:tr>
      <w:tr w:rsidR="008320D1" w14:paraId="7D978D88" w14:textId="77777777">
        <w:trPr>
          <w:trHeight w:val="2744"/>
        </w:trPr>
        <w:tc>
          <w:tcPr>
            <w:tcW w:w="8828" w:type="dxa"/>
            <w:gridSpan w:val="11"/>
            <w:tcBorders>
              <w:top w:val="none" w:sz="2" w:space="0" w:color="000000"/>
              <w:left w:val="single" w:sz="7" w:space="0" w:color="000000"/>
              <w:right w:val="single" w:sz="7" w:space="0" w:color="000000"/>
            </w:tcBorders>
          </w:tcPr>
          <w:p w14:paraId="231A19AF" w14:textId="77777777" w:rsidR="008320D1" w:rsidRDefault="004843C8">
            <w:pPr>
              <w:spacing w:before="108" w:line="204" w:lineRule="auto"/>
              <w:ind w:firstLine="115"/>
              <w:rPr>
                <w:rFonts w:ascii="宋体" w:eastAsia="宋体" w:hAnsi="宋体" w:cs="宋体"/>
                <w:sz w:val="24"/>
                <w:szCs w:val="24"/>
              </w:rPr>
            </w:pPr>
            <w:r>
              <w:rPr>
                <w:rFonts w:ascii="宋体" w:eastAsia="宋体" w:hAnsi="宋体" w:cs="宋体"/>
                <w:spacing w:val="-6"/>
                <w:sz w:val="24"/>
                <w:szCs w:val="24"/>
              </w:rPr>
              <w:t>万元</w:t>
            </w:r>
            <w:r>
              <w:rPr>
                <w:rFonts w:ascii="宋体" w:eastAsia="宋体" w:hAnsi="宋体" w:cs="宋体"/>
                <w:spacing w:val="-74"/>
                <w:sz w:val="24"/>
                <w:szCs w:val="24"/>
              </w:rPr>
              <w:t xml:space="preserve"> </w:t>
            </w:r>
            <w:r>
              <w:rPr>
                <w:rFonts w:ascii="宋体" w:eastAsia="宋体" w:hAnsi="宋体" w:cs="宋体"/>
                <w:spacing w:val="-6"/>
                <w:sz w:val="24"/>
                <w:szCs w:val="24"/>
              </w:rPr>
              <w:t>。路线平面布置图见附图</w:t>
            </w:r>
            <w:r>
              <w:rPr>
                <w:rFonts w:ascii="宋体" w:eastAsia="宋体" w:hAnsi="宋体" w:cs="宋体"/>
                <w:spacing w:val="-32"/>
                <w:sz w:val="24"/>
                <w:szCs w:val="24"/>
              </w:rPr>
              <w:t xml:space="preserve"> </w:t>
            </w:r>
            <w:r>
              <w:rPr>
                <w:rFonts w:ascii="Times New Roman" w:eastAsia="Times New Roman" w:hAnsi="Times New Roman" w:cs="Times New Roman"/>
                <w:spacing w:val="-6"/>
                <w:sz w:val="24"/>
                <w:szCs w:val="24"/>
              </w:rPr>
              <w:t>1</w:t>
            </w:r>
            <w:r>
              <w:rPr>
                <w:rFonts w:ascii="Times New Roman" w:eastAsia="Times New Roman" w:hAnsi="Times New Roman" w:cs="Times New Roman"/>
                <w:spacing w:val="-27"/>
                <w:sz w:val="24"/>
                <w:szCs w:val="24"/>
              </w:rPr>
              <w:t xml:space="preserve"> </w:t>
            </w:r>
            <w:r>
              <w:rPr>
                <w:rFonts w:ascii="宋体" w:eastAsia="宋体" w:hAnsi="宋体" w:cs="宋体"/>
                <w:spacing w:val="-6"/>
                <w:sz w:val="24"/>
                <w:szCs w:val="24"/>
              </w:rPr>
              <w:t>。</w:t>
            </w:r>
          </w:p>
          <w:p w14:paraId="3B58263E" w14:textId="77777777" w:rsidR="008320D1" w:rsidRDefault="004843C8">
            <w:pPr>
              <w:spacing w:before="126" w:line="271" w:lineRule="auto"/>
              <w:ind w:left="110" w:right="100" w:firstLine="480"/>
              <w:rPr>
                <w:rFonts w:ascii="宋体" w:eastAsia="宋体" w:hAnsi="宋体" w:cs="宋体"/>
                <w:sz w:val="24"/>
                <w:szCs w:val="24"/>
              </w:rPr>
            </w:pPr>
            <w:r>
              <w:rPr>
                <w:rFonts w:ascii="宋体" w:eastAsia="宋体" w:hAnsi="宋体" w:cs="宋体"/>
                <w:spacing w:val="-6"/>
                <w:w w:val="99"/>
                <w:sz w:val="24"/>
                <w:szCs w:val="24"/>
              </w:rPr>
              <w:t>本工程实际土石方总量</w:t>
            </w:r>
            <w:r>
              <w:rPr>
                <w:rFonts w:ascii="宋体" w:eastAsia="宋体" w:hAnsi="宋体" w:cs="宋体"/>
                <w:spacing w:val="-41"/>
                <w:sz w:val="24"/>
                <w:szCs w:val="24"/>
              </w:rPr>
              <w:t xml:space="preserve"> </w:t>
            </w:r>
            <w:r>
              <w:rPr>
                <w:rFonts w:ascii="Times New Roman" w:eastAsia="Times New Roman" w:hAnsi="Times New Roman" w:cs="Times New Roman"/>
                <w:spacing w:val="-6"/>
                <w:w w:val="99"/>
                <w:sz w:val="24"/>
                <w:szCs w:val="24"/>
              </w:rPr>
              <w:t>29</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6"/>
                <w:w w:val="99"/>
                <w:sz w:val="24"/>
                <w:szCs w:val="24"/>
              </w:rPr>
              <w:t>796</w:t>
            </w:r>
            <w:r>
              <w:rPr>
                <w:rFonts w:ascii="Times New Roman" w:eastAsia="Times New Roman" w:hAnsi="Times New Roman" w:cs="Times New Roman"/>
                <w:spacing w:val="15"/>
                <w:sz w:val="24"/>
                <w:szCs w:val="24"/>
              </w:rPr>
              <w:t xml:space="preserve"> </w:t>
            </w:r>
            <w:r>
              <w:rPr>
                <w:rFonts w:ascii="宋体" w:eastAsia="宋体" w:hAnsi="宋体" w:cs="宋体"/>
                <w:spacing w:val="-6"/>
                <w:w w:val="99"/>
                <w:sz w:val="24"/>
                <w:szCs w:val="24"/>
              </w:rPr>
              <w:t>万</w:t>
            </w:r>
            <w:r>
              <w:rPr>
                <w:rFonts w:ascii="宋体" w:eastAsia="宋体" w:hAnsi="宋体" w:cs="宋体"/>
                <w:spacing w:val="-58"/>
                <w:sz w:val="24"/>
                <w:szCs w:val="24"/>
              </w:rPr>
              <w:t xml:space="preserve"> </w:t>
            </w:r>
            <w:r>
              <w:rPr>
                <w:rFonts w:ascii="Times New Roman" w:eastAsia="Times New Roman" w:hAnsi="Times New Roman" w:cs="Times New Roman"/>
                <w:spacing w:val="-6"/>
                <w:w w:val="99"/>
                <w:sz w:val="24"/>
                <w:szCs w:val="24"/>
              </w:rPr>
              <w:t>m</w:t>
            </w:r>
            <w:r>
              <w:rPr>
                <w:rFonts w:ascii="Times New Roman" w:eastAsia="Times New Roman" w:hAnsi="Times New Roman" w:cs="Times New Roman"/>
                <w:spacing w:val="-6"/>
                <w:w w:val="99"/>
                <w:position w:val="7"/>
                <w:sz w:val="16"/>
                <w:szCs w:val="16"/>
              </w:rPr>
              <w:t>3</w:t>
            </w:r>
            <w:r>
              <w:rPr>
                <w:rFonts w:ascii="Times New Roman" w:eastAsia="Times New Roman" w:hAnsi="Times New Roman" w:cs="Times New Roman"/>
                <w:spacing w:val="-10"/>
                <w:position w:val="7"/>
                <w:sz w:val="16"/>
                <w:szCs w:val="16"/>
              </w:rPr>
              <w:t xml:space="preserve"> </w:t>
            </w:r>
            <w:r>
              <w:rPr>
                <w:rFonts w:ascii="宋体" w:eastAsia="宋体" w:hAnsi="宋体" w:cs="宋体"/>
                <w:spacing w:val="-6"/>
                <w:w w:val="99"/>
                <w:sz w:val="24"/>
                <w:szCs w:val="24"/>
              </w:rPr>
              <w:t>，填方</w:t>
            </w:r>
            <w:r>
              <w:rPr>
                <w:rFonts w:ascii="宋体" w:eastAsia="宋体" w:hAnsi="宋体" w:cs="宋体"/>
                <w:spacing w:val="-32"/>
                <w:sz w:val="24"/>
                <w:szCs w:val="24"/>
              </w:rPr>
              <w:t xml:space="preserve"> </w:t>
            </w:r>
            <w:r>
              <w:rPr>
                <w:rFonts w:ascii="Times New Roman" w:eastAsia="Times New Roman" w:hAnsi="Times New Roman" w:cs="Times New Roman"/>
                <w:spacing w:val="-6"/>
                <w:w w:val="99"/>
                <w:sz w:val="24"/>
                <w:szCs w:val="24"/>
              </w:rPr>
              <w:t>10</w:t>
            </w:r>
            <w:r>
              <w:rPr>
                <w:rFonts w:ascii="Times New Roman" w:eastAsia="Times New Roman" w:hAnsi="Times New Roman" w:cs="Times New Roman"/>
                <w:spacing w:val="15"/>
                <w:w w:val="101"/>
                <w:sz w:val="24"/>
                <w:szCs w:val="24"/>
              </w:rPr>
              <w:t xml:space="preserve"> </w:t>
            </w:r>
            <w:r>
              <w:rPr>
                <w:rFonts w:ascii="宋体" w:eastAsia="宋体" w:hAnsi="宋体" w:cs="宋体"/>
                <w:spacing w:val="-6"/>
                <w:w w:val="99"/>
                <w:sz w:val="24"/>
                <w:szCs w:val="24"/>
              </w:rPr>
              <w:t>万</w:t>
            </w:r>
            <w:r>
              <w:rPr>
                <w:rFonts w:ascii="宋体" w:eastAsia="宋体" w:hAnsi="宋体" w:cs="宋体"/>
                <w:spacing w:val="-58"/>
                <w:sz w:val="24"/>
                <w:szCs w:val="24"/>
              </w:rPr>
              <w:t xml:space="preserve"> </w:t>
            </w:r>
            <w:r>
              <w:rPr>
                <w:rFonts w:ascii="Times New Roman" w:eastAsia="Times New Roman" w:hAnsi="Times New Roman" w:cs="Times New Roman"/>
                <w:spacing w:val="-6"/>
                <w:w w:val="99"/>
                <w:sz w:val="24"/>
                <w:szCs w:val="24"/>
              </w:rPr>
              <w:t>m</w:t>
            </w:r>
            <w:r>
              <w:rPr>
                <w:rFonts w:ascii="Times New Roman" w:eastAsia="Times New Roman" w:hAnsi="Times New Roman" w:cs="Times New Roman"/>
                <w:spacing w:val="-6"/>
                <w:w w:val="99"/>
                <w:position w:val="7"/>
                <w:sz w:val="16"/>
                <w:szCs w:val="16"/>
              </w:rPr>
              <w:t>3</w:t>
            </w:r>
            <w:r>
              <w:rPr>
                <w:rFonts w:ascii="Times New Roman" w:eastAsia="Times New Roman" w:hAnsi="Times New Roman" w:cs="Times New Roman"/>
                <w:spacing w:val="-10"/>
                <w:position w:val="7"/>
                <w:sz w:val="16"/>
                <w:szCs w:val="16"/>
              </w:rPr>
              <w:t xml:space="preserve"> </w:t>
            </w:r>
            <w:r>
              <w:rPr>
                <w:rFonts w:ascii="宋体" w:eastAsia="宋体" w:hAnsi="宋体" w:cs="宋体"/>
                <w:spacing w:val="-6"/>
                <w:w w:val="99"/>
                <w:sz w:val="24"/>
                <w:szCs w:val="24"/>
              </w:rPr>
              <w:t>，挖方</w:t>
            </w:r>
            <w:r>
              <w:rPr>
                <w:rFonts w:ascii="宋体" w:eastAsia="宋体" w:hAnsi="宋体" w:cs="宋体"/>
                <w:spacing w:val="-32"/>
                <w:sz w:val="24"/>
                <w:szCs w:val="24"/>
              </w:rPr>
              <w:t xml:space="preserve"> </w:t>
            </w:r>
            <w:r>
              <w:rPr>
                <w:rFonts w:ascii="Times New Roman" w:eastAsia="Times New Roman" w:hAnsi="Times New Roman" w:cs="Times New Roman"/>
                <w:spacing w:val="-6"/>
                <w:w w:val="99"/>
                <w:sz w:val="24"/>
                <w:szCs w:val="24"/>
              </w:rPr>
              <w:t>19</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6"/>
                <w:w w:val="99"/>
                <w:sz w:val="24"/>
                <w:szCs w:val="24"/>
              </w:rPr>
              <w:t>796</w:t>
            </w:r>
            <w:r>
              <w:rPr>
                <w:rFonts w:ascii="Times New Roman" w:eastAsia="Times New Roman" w:hAnsi="Times New Roman" w:cs="Times New Roman"/>
                <w:spacing w:val="15"/>
                <w:sz w:val="24"/>
                <w:szCs w:val="24"/>
              </w:rPr>
              <w:t xml:space="preserve"> </w:t>
            </w:r>
            <w:r>
              <w:rPr>
                <w:rFonts w:ascii="宋体" w:eastAsia="宋体" w:hAnsi="宋体" w:cs="宋体"/>
                <w:spacing w:val="-6"/>
                <w:w w:val="99"/>
                <w:sz w:val="24"/>
                <w:szCs w:val="24"/>
              </w:rPr>
              <w:t>万</w:t>
            </w:r>
            <w:r>
              <w:rPr>
                <w:rFonts w:ascii="宋体" w:eastAsia="宋体" w:hAnsi="宋体" w:cs="宋体"/>
                <w:spacing w:val="-58"/>
                <w:sz w:val="24"/>
                <w:szCs w:val="24"/>
              </w:rPr>
              <w:t xml:space="preserve"> </w:t>
            </w:r>
            <w:r>
              <w:rPr>
                <w:rFonts w:ascii="Times New Roman" w:eastAsia="Times New Roman" w:hAnsi="Times New Roman" w:cs="Times New Roman"/>
                <w:spacing w:val="-6"/>
                <w:w w:val="99"/>
                <w:sz w:val="24"/>
                <w:szCs w:val="24"/>
              </w:rPr>
              <w:t>m</w:t>
            </w:r>
            <w:r>
              <w:rPr>
                <w:rFonts w:ascii="Times New Roman" w:eastAsia="Times New Roman" w:hAnsi="Times New Roman" w:cs="Times New Roman"/>
                <w:spacing w:val="-6"/>
                <w:w w:val="99"/>
                <w:position w:val="7"/>
                <w:sz w:val="16"/>
                <w:szCs w:val="16"/>
              </w:rPr>
              <w:t>3</w:t>
            </w:r>
            <w:r>
              <w:rPr>
                <w:rFonts w:ascii="Times New Roman" w:eastAsia="Times New Roman" w:hAnsi="Times New Roman" w:cs="Times New Roman"/>
                <w:spacing w:val="-12"/>
                <w:position w:val="7"/>
                <w:sz w:val="16"/>
                <w:szCs w:val="16"/>
              </w:rPr>
              <w:t xml:space="preserve"> </w:t>
            </w:r>
            <w:r>
              <w:rPr>
                <w:rFonts w:ascii="宋体" w:eastAsia="宋体" w:hAnsi="宋体" w:cs="宋体"/>
                <w:spacing w:val="-6"/>
                <w:w w:val="99"/>
                <w:sz w:val="24"/>
                <w:szCs w:val="24"/>
              </w:rPr>
              <w:t>，余方</w:t>
            </w:r>
            <w:r>
              <w:rPr>
                <w:rFonts w:ascii="宋体" w:eastAsia="宋体" w:hAnsi="宋体" w:cs="宋体"/>
                <w:spacing w:val="-100"/>
                <w:sz w:val="24"/>
                <w:szCs w:val="24"/>
              </w:rPr>
              <w:t xml:space="preserve"> </w:t>
            </w:r>
            <w:r>
              <w:rPr>
                <w:rFonts w:ascii="宋体" w:eastAsia="宋体" w:hAnsi="宋体" w:cs="宋体"/>
                <w:spacing w:val="-3"/>
                <w:sz w:val="24"/>
                <w:szCs w:val="24"/>
              </w:rPr>
              <w:t>全部运至同安塘边消纳场统一弃渣</w:t>
            </w:r>
            <w:r>
              <w:rPr>
                <w:rFonts w:ascii="宋体" w:eastAsia="宋体" w:hAnsi="宋体" w:cs="宋体"/>
                <w:spacing w:val="-72"/>
                <w:sz w:val="24"/>
                <w:szCs w:val="24"/>
              </w:rPr>
              <w:t xml:space="preserve"> </w:t>
            </w:r>
            <w:r>
              <w:rPr>
                <w:rFonts w:ascii="宋体" w:eastAsia="宋体" w:hAnsi="宋体" w:cs="宋体"/>
                <w:spacing w:val="-3"/>
                <w:sz w:val="24"/>
                <w:szCs w:val="24"/>
              </w:rPr>
              <w:t>，工程无新设取土</w:t>
            </w:r>
            <w:r>
              <w:rPr>
                <w:rFonts w:ascii="宋体" w:eastAsia="宋体" w:hAnsi="宋体" w:cs="宋体"/>
                <w:spacing w:val="-94"/>
                <w:sz w:val="24"/>
                <w:szCs w:val="24"/>
              </w:rPr>
              <w:t xml:space="preserve"> </w:t>
            </w:r>
            <w:r>
              <w:rPr>
                <w:rFonts w:ascii="宋体" w:eastAsia="宋体" w:hAnsi="宋体" w:cs="宋体"/>
                <w:spacing w:val="-3"/>
                <w:sz w:val="24"/>
                <w:szCs w:val="24"/>
              </w:rPr>
              <w:t>、弃渣场</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3FBFDFEE" w14:textId="77777777" w:rsidR="008320D1" w:rsidRDefault="004843C8">
            <w:pPr>
              <w:spacing w:before="226" w:line="204" w:lineRule="auto"/>
              <w:ind w:firstLine="590"/>
              <w:rPr>
                <w:rFonts w:ascii="宋体" w:eastAsia="宋体" w:hAnsi="宋体" w:cs="宋体"/>
                <w:sz w:val="24"/>
                <w:szCs w:val="24"/>
              </w:rPr>
            </w:pPr>
            <w:r>
              <w:rPr>
                <w:rFonts w:ascii="宋体" w:eastAsia="宋体" w:hAnsi="宋体" w:cs="宋体"/>
                <w:spacing w:val="-3"/>
                <w:sz w:val="24"/>
                <w:szCs w:val="24"/>
              </w:rPr>
              <w:t>根据项目环评报告及建设单位提供的实际建设工程相关资料</w:t>
            </w:r>
            <w:r>
              <w:rPr>
                <w:rFonts w:ascii="宋体" w:eastAsia="宋体" w:hAnsi="宋体" w:cs="宋体"/>
                <w:spacing w:val="-59"/>
                <w:sz w:val="24"/>
                <w:szCs w:val="24"/>
              </w:rPr>
              <w:t xml:space="preserve"> </w:t>
            </w:r>
            <w:r>
              <w:rPr>
                <w:rFonts w:ascii="宋体" w:eastAsia="宋体" w:hAnsi="宋体" w:cs="宋体"/>
                <w:spacing w:val="-3"/>
                <w:sz w:val="24"/>
                <w:szCs w:val="24"/>
              </w:rPr>
              <w:t>，项目建设规模及</w:t>
            </w:r>
          </w:p>
          <w:p w14:paraId="3EFE8B46" w14:textId="77777777" w:rsidR="008320D1" w:rsidRDefault="004843C8">
            <w:pPr>
              <w:spacing w:before="202" w:line="204" w:lineRule="auto"/>
              <w:ind w:firstLine="112"/>
              <w:rPr>
                <w:rFonts w:ascii="宋体" w:eastAsia="宋体" w:hAnsi="宋体" w:cs="宋体"/>
                <w:sz w:val="24"/>
                <w:szCs w:val="24"/>
              </w:rPr>
            </w:pPr>
            <w:r>
              <w:rPr>
                <w:rFonts w:ascii="宋体" w:eastAsia="宋体" w:hAnsi="宋体" w:cs="宋体"/>
                <w:spacing w:val="-2"/>
                <w:sz w:val="24"/>
                <w:szCs w:val="24"/>
              </w:rPr>
              <w:t>工程变动情况详见下表</w:t>
            </w:r>
            <w:r>
              <w:rPr>
                <w:rFonts w:ascii="宋体" w:eastAsia="宋体" w:hAnsi="宋体" w:cs="宋体"/>
                <w:spacing w:val="-78"/>
                <w:sz w:val="24"/>
                <w:szCs w:val="24"/>
              </w:rPr>
              <w:t xml:space="preserve"> </w:t>
            </w:r>
            <w:r>
              <w:rPr>
                <w:rFonts w:ascii="宋体" w:eastAsia="宋体" w:hAnsi="宋体" w:cs="宋体"/>
                <w:spacing w:val="-2"/>
                <w:sz w:val="24"/>
                <w:szCs w:val="24"/>
              </w:rPr>
              <w:t>。</w:t>
            </w:r>
          </w:p>
          <w:p w14:paraId="4631BFCA" w14:textId="77777777" w:rsidR="008320D1" w:rsidRDefault="004843C8">
            <w:pPr>
              <w:spacing w:before="197" w:line="204" w:lineRule="auto"/>
              <w:ind w:firstLine="708"/>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表</w:t>
            </w:r>
            <w:r>
              <w:rPr>
                <w:rFonts w:ascii="宋体" w:eastAsia="宋体" w:hAnsi="宋体" w:cs="宋体"/>
                <w:spacing w:val="-14"/>
              </w:rPr>
              <w:t xml:space="preserve"> </w:t>
            </w:r>
            <w:r>
              <w:rPr>
                <w:rFonts w:ascii="Times New Roman" w:eastAsia="Times New Roman" w:hAnsi="Times New Roman" w:cs="Times New Roman"/>
                <w:b/>
                <w:bCs/>
                <w:spacing w:val="-1"/>
              </w:rPr>
              <w:t>4-1</w:t>
            </w:r>
            <w:r>
              <w:rPr>
                <w:rFonts w:ascii="Times New Roman" w:eastAsia="Times New Roman" w:hAnsi="Times New Roman" w:cs="Times New Roman"/>
                <w:spacing w:val="5"/>
              </w:rPr>
              <w:t xml:space="preserve">  </w:t>
            </w:r>
            <w:r>
              <w:rPr>
                <w:rFonts w:ascii="宋体" w:eastAsia="宋体" w:hAnsi="宋体" w:cs="宋体"/>
                <w:spacing w:val="-1"/>
                <w14:textOutline w14:w="3797" w14:cap="sq" w14:cmpd="sng" w14:algn="ctr">
                  <w14:solidFill>
                    <w14:srgbClr w14:val="000000"/>
                  </w14:solidFill>
                  <w14:prstDash w14:val="solid"/>
                  <w14:bevel/>
                </w14:textOutline>
              </w:rPr>
              <w:t>集杏路</w:t>
            </w:r>
            <w:r>
              <w:rPr>
                <w:rFonts w:ascii="宋体" w:eastAsia="宋体" w:hAnsi="宋体" w:cs="宋体"/>
                <w:spacing w:val="-104"/>
              </w:rPr>
              <w:t xml:space="preserve"> </w:t>
            </w:r>
            <w:r>
              <w:rPr>
                <w:rFonts w:ascii="宋体" w:eastAsia="宋体" w:hAnsi="宋体" w:cs="宋体"/>
                <w:spacing w:val="-1"/>
                <w14:textOutline w14:w="3797" w14:cap="sq" w14:cmpd="sng" w14:algn="ctr">
                  <w14:solidFill>
                    <w14:srgbClr w14:val="000000"/>
                  </w14:solidFill>
                  <w14:prstDash w14:val="solid"/>
                  <w14:bevel/>
                </w14:textOutline>
              </w:rPr>
              <w:t>（国道</w:t>
            </w:r>
            <w:r>
              <w:rPr>
                <w:rFonts w:ascii="宋体" w:eastAsia="宋体" w:hAnsi="宋体" w:cs="宋体"/>
                <w:spacing w:val="-49"/>
              </w:rPr>
              <w:t xml:space="preserve"> </w:t>
            </w:r>
            <w:r>
              <w:rPr>
                <w:rFonts w:ascii="Times New Roman" w:eastAsia="Times New Roman" w:hAnsi="Times New Roman" w:cs="Times New Roman"/>
                <w:b/>
                <w:bCs/>
                <w:spacing w:val="-1"/>
              </w:rPr>
              <w:t>319-</w:t>
            </w:r>
            <w:r>
              <w:rPr>
                <w:rFonts w:ascii="宋体" w:eastAsia="宋体" w:hAnsi="宋体" w:cs="宋体"/>
                <w:spacing w:val="-1"/>
                <w14:textOutline w14:w="3797" w14:cap="sq" w14:cmpd="sng" w14:algn="ctr">
                  <w14:solidFill>
                    <w14:srgbClr w14:val="000000"/>
                  </w14:solidFill>
                  <w14:prstDash w14:val="solid"/>
                  <w14:bevel/>
                </w14:textOutline>
              </w:rPr>
              <w:t>鹰厦铁路立交）环评及设计与实际建设情况对比一览表</w:t>
            </w:r>
          </w:p>
        </w:tc>
      </w:tr>
      <w:tr w:rsidR="008320D1" w14:paraId="3CE83E81" w14:textId="77777777">
        <w:trPr>
          <w:trHeight w:val="343"/>
        </w:trPr>
        <w:tc>
          <w:tcPr>
            <w:tcW w:w="1857" w:type="dxa"/>
            <w:gridSpan w:val="2"/>
            <w:tcBorders>
              <w:left w:val="single" w:sz="7" w:space="0" w:color="000000"/>
            </w:tcBorders>
          </w:tcPr>
          <w:p w14:paraId="3A1DA2DA" w14:textId="77777777" w:rsidR="008320D1" w:rsidRDefault="004843C8">
            <w:pPr>
              <w:spacing w:before="60" w:line="204" w:lineRule="auto"/>
              <w:ind w:firstLine="774"/>
              <w:rPr>
                <w:rFonts w:ascii="宋体" w:eastAsia="宋体" w:hAnsi="宋体" w:cs="宋体"/>
              </w:rPr>
            </w:pPr>
            <w:r>
              <w:rPr>
                <w:rFonts w:ascii="宋体" w:eastAsia="宋体" w:hAnsi="宋体" w:cs="宋体"/>
                <w:spacing w:val="-6"/>
                <w14:textOutline w14:w="3797" w14:cap="sq" w14:cmpd="sng" w14:algn="ctr">
                  <w14:solidFill>
                    <w14:srgbClr w14:val="000000"/>
                  </w14:solidFill>
                  <w14:prstDash w14:val="solid"/>
                  <w14:bevel/>
                </w14:textOutline>
              </w:rPr>
              <w:t>项目</w:t>
            </w:r>
          </w:p>
        </w:tc>
        <w:tc>
          <w:tcPr>
            <w:tcW w:w="2446" w:type="dxa"/>
            <w:gridSpan w:val="3"/>
          </w:tcPr>
          <w:p w14:paraId="1DFD5632" w14:textId="77777777" w:rsidR="008320D1" w:rsidRDefault="004843C8">
            <w:pPr>
              <w:spacing w:before="60" w:line="204" w:lineRule="auto"/>
              <w:ind w:firstLine="806"/>
              <w:rPr>
                <w:rFonts w:ascii="宋体" w:eastAsia="宋体" w:hAnsi="宋体" w:cs="宋体"/>
              </w:rPr>
            </w:pPr>
            <w:r>
              <w:rPr>
                <w:rFonts w:ascii="宋体" w:eastAsia="宋体" w:hAnsi="宋体" w:cs="宋体"/>
                <w:spacing w:val="-2"/>
                <w14:textOutline w14:w="3797" w14:cap="sq" w14:cmpd="sng" w14:algn="ctr">
                  <w14:solidFill>
                    <w14:srgbClr w14:val="000000"/>
                  </w14:solidFill>
                  <w14:prstDash w14:val="solid"/>
                  <w14:bevel/>
                </w14:textOutline>
              </w:rPr>
              <w:t>环评阶段</w:t>
            </w:r>
          </w:p>
        </w:tc>
        <w:tc>
          <w:tcPr>
            <w:tcW w:w="2629" w:type="dxa"/>
            <w:gridSpan w:val="3"/>
          </w:tcPr>
          <w:p w14:paraId="1AE07D34" w14:textId="77777777" w:rsidR="008320D1" w:rsidRDefault="004843C8">
            <w:pPr>
              <w:spacing w:before="60" w:line="204" w:lineRule="auto"/>
              <w:ind w:firstLine="899"/>
              <w:rPr>
                <w:rFonts w:ascii="宋体" w:eastAsia="宋体" w:hAnsi="宋体" w:cs="宋体"/>
              </w:rPr>
            </w:pPr>
            <w:r>
              <w:rPr>
                <w:rFonts w:ascii="宋体" w:eastAsia="宋体" w:hAnsi="宋体" w:cs="宋体"/>
                <w:spacing w:val="-3"/>
                <w14:textOutline w14:w="3797" w14:cap="sq" w14:cmpd="sng" w14:algn="ctr">
                  <w14:solidFill>
                    <w14:srgbClr w14:val="000000"/>
                  </w14:solidFill>
                  <w14:prstDash w14:val="solid"/>
                  <w14:bevel/>
                </w14:textOutline>
              </w:rPr>
              <w:t>实际建设</w:t>
            </w:r>
          </w:p>
        </w:tc>
        <w:tc>
          <w:tcPr>
            <w:tcW w:w="1713" w:type="dxa"/>
            <w:gridSpan w:val="2"/>
          </w:tcPr>
          <w:p w14:paraId="313000D8" w14:textId="77777777" w:rsidR="008320D1" w:rsidRDefault="004843C8">
            <w:pPr>
              <w:spacing w:before="60" w:line="204" w:lineRule="auto"/>
              <w:ind w:firstLine="644"/>
              <w:rPr>
                <w:rFonts w:ascii="宋体" w:eastAsia="宋体" w:hAnsi="宋体" w:cs="宋体"/>
              </w:rPr>
            </w:pPr>
            <w:r>
              <w:rPr>
                <w:rFonts w:ascii="宋体" w:eastAsia="宋体" w:hAnsi="宋体" w:cs="宋体"/>
                <w:spacing w:val="-6"/>
                <w14:textOutline w14:w="3797" w14:cap="sq" w14:cmpd="sng" w14:algn="ctr">
                  <w14:solidFill>
                    <w14:srgbClr w14:val="000000"/>
                  </w14:solidFill>
                  <w14:prstDash w14:val="solid"/>
                  <w14:bevel/>
                </w14:textOutline>
              </w:rPr>
              <w:t>备注</w:t>
            </w:r>
          </w:p>
        </w:tc>
        <w:tc>
          <w:tcPr>
            <w:tcW w:w="185" w:type="dxa"/>
            <w:tcBorders>
              <w:top w:val="none" w:sz="2" w:space="0" w:color="000000"/>
              <w:bottom w:val="none" w:sz="2" w:space="0" w:color="000000"/>
              <w:right w:val="single" w:sz="7" w:space="0" w:color="000000"/>
            </w:tcBorders>
          </w:tcPr>
          <w:p w14:paraId="199D26DA" w14:textId="77777777" w:rsidR="008320D1" w:rsidRDefault="008320D1"/>
        </w:tc>
      </w:tr>
      <w:tr w:rsidR="008320D1" w14:paraId="23724457" w14:textId="77777777">
        <w:trPr>
          <w:trHeight w:val="1640"/>
        </w:trPr>
        <w:tc>
          <w:tcPr>
            <w:tcW w:w="1857" w:type="dxa"/>
            <w:gridSpan w:val="2"/>
            <w:tcBorders>
              <w:left w:val="single" w:sz="7" w:space="0" w:color="000000"/>
            </w:tcBorders>
          </w:tcPr>
          <w:p w14:paraId="34B2B561" w14:textId="77777777" w:rsidR="008320D1" w:rsidRDefault="008320D1"/>
          <w:p w14:paraId="46E50DE6" w14:textId="77777777" w:rsidR="008320D1" w:rsidRDefault="008320D1"/>
          <w:p w14:paraId="5C530B37" w14:textId="77777777" w:rsidR="008320D1" w:rsidRDefault="004843C8">
            <w:pPr>
              <w:spacing w:before="222" w:line="204" w:lineRule="auto"/>
              <w:ind w:firstLine="564"/>
              <w:rPr>
                <w:rFonts w:ascii="宋体" w:eastAsia="宋体" w:hAnsi="宋体" w:cs="宋体"/>
              </w:rPr>
            </w:pPr>
            <w:r>
              <w:rPr>
                <w:rFonts w:ascii="宋体" w:eastAsia="宋体" w:hAnsi="宋体" w:cs="宋体"/>
                <w:spacing w:val="-3"/>
              </w:rPr>
              <w:t>主线全长</w:t>
            </w:r>
          </w:p>
        </w:tc>
        <w:tc>
          <w:tcPr>
            <w:tcW w:w="2446" w:type="dxa"/>
            <w:gridSpan w:val="3"/>
          </w:tcPr>
          <w:p w14:paraId="78E234F0" w14:textId="77777777" w:rsidR="008320D1" w:rsidRDefault="008320D1"/>
          <w:p w14:paraId="1915D3F9" w14:textId="77777777" w:rsidR="008320D1" w:rsidRDefault="008320D1"/>
          <w:p w14:paraId="7571C9CD" w14:textId="77777777" w:rsidR="008320D1" w:rsidRDefault="004843C8">
            <w:pPr>
              <w:spacing w:before="88" w:line="204" w:lineRule="auto"/>
              <w:ind w:firstLine="138"/>
              <w:rPr>
                <w:rFonts w:ascii="宋体" w:eastAsia="宋体" w:hAnsi="宋体" w:cs="宋体"/>
              </w:rPr>
            </w:pPr>
            <w:r>
              <w:rPr>
                <w:rFonts w:ascii="Times New Roman" w:eastAsia="Times New Roman" w:hAnsi="Times New Roman" w:cs="Times New Roman"/>
                <w:spacing w:val="-4"/>
              </w:rPr>
              <w:t>1</w:t>
            </w:r>
            <w:r>
              <w:rPr>
                <w:rFonts w:ascii="Times New Roman" w:eastAsia="Times New Roman" w:hAnsi="Times New Roman" w:cs="Times New Roman"/>
                <w:spacing w:val="-36"/>
              </w:rPr>
              <w:t xml:space="preserve"> </w:t>
            </w:r>
            <w:r>
              <w:rPr>
                <w:rFonts w:ascii="Times New Roman" w:eastAsia="Times New Roman" w:hAnsi="Times New Roman" w:cs="Times New Roman"/>
                <w:spacing w:val="-4"/>
              </w:rPr>
              <w:t>.256km</w:t>
            </w:r>
            <w:r>
              <w:rPr>
                <w:rFonts w:ascii="宋体" w:eastAsia="宋体" w:hAnsi="宋体" w:cs="宋体"/>
                <w:spacing w:val="-4"/>
              </w:rPr>
              <w:t>（主线</w:t>
            </w:r>
            <w:r>
              <w:rPr>
                <w:rFonts w:ascii="宋体" w:eastAsia="宋体" w:hAnsi="宋体" w:cs="宋体"/>
                <w:spacing w:val="-12"/>
              </w:rPr>
              <w:t>）</w:t>
            </w:r>
            <w:r>
              <w:rPr>
                <w:rFonts w:ascii="宋体" w:eastAsia="宋体" w:hAnsi="宋体" w:cs="宋体"/>
                <w:spacing w:val="-77"/>
              </w:rPr>
              <w:t xml:space="preserve"> </w:t>
            </w:r>
            <w:r>
              <w:rPr>
                <w:rFonts w:ascii="宋体" w:eastAsia="宋体" w:hAnsi="宋体" w:cs="宋体"/>
                <w:spacing w:val="-12"/>
              </w:rPr>
              <w:t>，</w:t>
            </w:r>
            <w:r>
              <w:rPr>
                <w:rFonts w:ascii="宋体" w:eastAsia="宋体" w:hAnsi="宋体" w:cs="宋体"/>
                <w:spacing w:val="-4"/>
              </w:rPr>
              <w:t>辅道</w:t>
            </w:r>
          </w:p>
          <w:p w14:paraId="2957AF37" w14:textId="77777777" w:rsidR="008320D1" w:rsidRDefault="004843C8">
            <w:pPr>
              <w:spacing w:before="39" w:line="204" w:lineRule="auto"/>
              <w:ind w:firstLine="580"/>
              <w:rPr>
                <w:rFonts w:ascii="Times New Roman" w:eastAsia="Times New Roman" w:hAnsi="Times New Roman" w:cs="Times New Roman"/>
              </w:rPr>
            </w:pPr>
            <w:r>
              <w:rPr>
                <w:rFonts w:ascii="宋体" w:eastAsia="宋体" w:hAnsi="宋体" w:cs="宋体"/>
                <w:spacing w:val="-5"/>
              </w:rPr>
              <w:t>匝道长</w:t>
            </w:r>
            <w:r>
              <w:rPr>
                <w:rFonts w:ascii="宋体" w:eastAsia="宋体" w:hAnsi="宋体" w:cs="宋体"/>
                <w:spacing w:val="-44"/>
              </w:rPr>
              <w:t xml:space="preserve"> </w:t>
            </w:r>
            <w:r>
              <w:rPr>
                <w:rFonts w:ascii="Times New Roman" w:eastAsia="Times New Roman" w:hAnsi="Times New Roman" w:cs="Times New Roman"/>
                <w:spacing w:val="-5"/>
              </w:rPr>
              <w:t>4</w:t>
            </w:r>
            <w:r>
              <w:rPr>
                <w:rFonts w:ascii="Times New Roman" w:eastAsia="Times New Roman" w:hAnsi="Times New Roman" w:cs="Times New Roman"/>
                <w:spacing w:val="-37"/>
              </w:rPr>
              <w:t xml:space="preserve"> </w:t>
            </w:r>
            <w:r>
              <w:rPr>
                <w:rFonts w:ascii="Times New Roman" w:eastAsia="Times New Roman" w:hAnsi="Times New Roman" w:cs="Times New Roman"/>
                <w:spacing w:val="-5"/>
              </w:rPr>
              <w:t>.28km</w:t>
            </w:r>
          </w:p>
        </w:tc>
        <w:tc>
          <w:tcPr>
            <w:tcW w:w="2629" w:type="dxa"/>
            <w:gridSpan w:val="3"/>
          </w:tcPr>
          <w:p w14:paraId="23E9A0A2" w14:textId="77777777" w:rsidR="008320D1" w:rsidRDefault="008320D1"/>
          <w:p w14:paraId="54C41D8C" w14:textId="77777777" w:rsidR="008320D1" w:rsidRDefault="008320D1"/>
          <w:p w14:paraId="02AE74A1" w14:textId="77777777" w:rsidR="008320D1" w:rsidRDefault="004843C8">
            <w:pPr>
              <w:spacing w:before="88" w:line="204" w:lineRule="auto"/>
              <w:ind w:firstLine="114"/>
              <w:rPr>
                <w:rFonts w:ascii="宋体" w:eastAsia="宋体" w:hAnsi="宋体" w:cs="宋体"/>
              </w:rPr>
            </w:pPr>
            <w:r>
              <w:rPr>
                <w:rFonts w:ascii="宋体" w:eastAsia="宋体" w:hAnsi="宋体" w:cs="宋体"/>
                <w:spacing w:val="-5"/>
                <w:w w:val="96"/>
              </w:rPr>
              <w:t>主线全长</w:t>
            </w:r>
            <w:r>
              <w:rPr>
                <w:rFonts w:ascii="宋体" w:eastAsia="宋体" w:hAnsi="宋体" w:cs="宋体"/>
                <w:spacing w:val="-7"/>
              </w:rPr>
              <w:t xml:space="preserve"> </w:t>
            </w:r>
            <w:r>
              <w:rPr>
                <w:rFonts w:ascii="Times New Roman" w:eastAsia="Times New Roman" w:hAnsi="Times New Roman" w:cs="Times New Roman"/>
                <w:spacing w:val="-5"/>
                <w:w w:val="96"/>
              </w:rPr>
              <w:t>1</w:t>
            </w:r>
            <w:r>
              <w:rPr>
                <w:rFonts w:ascii="Times New Roman" w:eastAsia="Times New Roman" w:hAnsi="Times New Roman" w:cs="Times New Roman"/>
                <w:spacing w:val="-37"/>
              </w:rPr>
              <w:t xml:space="preserve"> </w:t>
            </w:r>
            <w:r>
              <w:rPr>
                <w:rFonts w:ascii="Times New Roman" w:eastAsia="Times New Roman" w:hAnsi="Times New Roman" w:cs="Times New Roman"/>
                <w:spacing w:val="-5"/>
                <w:w w:val="96"/>
              </w:rPr>
              <w:t>.</w:t>
            </w:r>
            <w:r>
              <w:rPr>
                <w:rFonts w:ascii="Times New Roman" w:eastAsia="Times New Roman" w:hAnsi="Times New Roman" w:cs="Times New Roman"/>
                <w:spacing w:val="-44"/>
              </w:rPr>
              <w:t xml:space="preserve"> </w:t>
            </w:r>
            <w:r>
              <w:rPr>
                <w:rFonts w:ascii="Times New Roman" w:eastAsia="Times New Roman" w:hAnsi="Times New Roman" w:cs="Times New Roman"/>
                <w:spacing w:val="-5"/>
                <w:w w:val="96"/>
              </w:rPr>
              <w:t>084km</w:t>
            </w:r>
            <w:r>
              <w:rPr>
                <w:rFonts w:ascii="Times New Roman" w:eastAsia="Times New Roman" w:hAnsi="Times New Roman" w:cs="Times New Roman"/>
                <w:spacing w:val="-24"/>
              </w:rPr>
              <w:t xml:space="preserve"> </w:t>
            </w:r>
            <w:r>
              <w:rPr>
                <w:rFonts w:ascii="宋体" w:eastAsia="宋体" w:hAnsi="宋体" w:cs="宋体"/>
                <w:spacing w:val="-5"/>
                <w:w w:val="96"/>
              </w:rPr>
              <w:t>，辅道匝</w:t>
            </w:r>
          </w:p>
          <w:p w14:paraId="79BD061F" w14:textId="77777777" w:rsidR="008320D1" w:rsidRDefault="004843C8">
            <w:pPr>
              <w:spacing w:before="39" w:line="204" w:lineRule="auto"/>
              <w:ind w:firstLine="762"/>
              <w:rPr>
                <w:rFonts w:ascii="Times New Roman" w:eastAsia="Times New Roman" w:hAnsi="Times New Roman" w:cs="Times New Roman"/>
              </w:rPr>
            </w:pPr>
            <w:r>
              <w:rPr>
                <w:rFonts w:ascii="宋体" w:eastAsia="宋体" w:hAnsi="宋体" w:cs="宋体"/>
                <w:spacing w:val="-3"/>
              </w:rPr>
              <w:t>道长</w:t>
            </w:r>
            <w:r>
              <w:rPr>
                <w:rFonts w:ascii="宋体" w:eastAsia="宋体" w:hAnsi="宋体" w:cs="宋体"/>
                <w:spacing w:val="-49"/>
              </w:rPr>
              <w:t xml:space="preserve"> </w:t>
            </w:r>
            <w:r>
              <w:rPr>
                <w:rFonts w:ascii="Times New Roman" w:eastAsia="Times New Roman" w:hAnsi="Times New Roman" w:cs="Times New Roman"/>
                <w:spacing w:val="-3"/>
              </w:rPr>
              <w:t>4</w:t>
            </w:r>
            <w:r>
              <w:rPr>
                <w:rFonts w:ascii="Times New Roman" w:eastAsia="Times New Roman" w:hAnsi="Times New Roman" w:cs="Times New Roman"/>
                <w:spacing w:val="-37"/>
              </w:rPr>
              <w:t xml:space="preserve"> </w:t>
            </w:r>
            <w:r>
              <w:rPr>
                <w:rFonts w:ascii="Times New Roman" w:eastAsia="Times New Roman" w:hAnsi="Times New Roman" w:cs="Times New Roman"/>
                <w:spacing w:val="-3"/>
              </w:rPr>
              <w:t>.28km</w:t>
            </w:r>
          </w:p>
        </w:tc>
        <w:tc>
          <w:tcPr>
            <w:tcW w:w="1713" w:type="dxa"/>
            <w:gridSpan w:val="2"/>
          </w:tcPr>
          <w:p w14:paraId="63A0D7F6" w14:textId="77777777" w:rsidR="008320D1" w:rsidRDefault="004843C8">
            <w:pPr>
              <w:spacing w:before="26" w:line="204" w:lineRule="auto"/>
              <w:ind w:firstLine="435"/>
              <w:rPr>
                <w:rFonts w:ascii="宋体" w:eastAsia="宋体" w:hAnsi="宋体" w:cs="宋体"/>
              </w:rPr>
            </w:pPr>
            <w:r>
              <w:rPr>
                <w:rFonts w:ascii="宋体" w:eastAsia="宋体" w:hAnsi="宋体" w:cs="宋体"/>
                <w:spacing w:val="-3"/>
              </w:rPr>
              <w:t>主线减少</w:t>
            </w:r>
          </w:p>
          <w:p w14:paraId="2C89DD26" w14:textId="77777777" w:rsidR="008320D1" w:rsidRDefault="004843C8">
            <w:pPr>
              <w:spacing w:before="39" w:line="204" w:lineRule="auto"/>
              <w:ind w:firstLine="111"/>
              <w:rPr>
                <w:rFonts w:ascii="宋体" w:eastAsia="宋体" w:hAnsi="宋体" w:cs="宋体"/>
              </w:rPr>
            </w:pPr>
            <w:r>
              <w:rPr>
                <w:rFonts w:ascii="Times New Roman" w:eastAsia="Times New Roman" w:hAnsi="Times New Roman" w:cs="Times New Roman"/>
                <w:spacing w:val="-4"/>
                <w:w w:val="91"/>
              </w:rPr>
              <w:t>0</w:t>
            </w:r>
            <w:r>
              <w:rPr>
                <w:rFonts w:ascii="Times New Roman" w:eastAsia="Times New Roman" w:hAnsi="Times New Roman" w:cs="Times New Roman"/>
                <w:spacing w:val="-25"/>
              </w:rPr>
              <w:t xml:space="preserve"> </w:t>
            </w:r>
            <w:r>
              <w:rPr>
                <w:rFonts w:ascii="Times New Roman" w:eastAsia="Times New Roman" w:hAnsi="Times New Roman" w:cs="Times New Roman"/>
                <w:spacing w:val="-4"/>
                <w:w w:val="91"/>
              </w:rPr>
              <w:t>.</w:t>
            </w:r>
            <w:r>
              <w:rPr>
                <w:rFonts w:ascii="Times New Roman" w:eastAsia="Times New Roman" w:hAnsi="Times New Roman" w:cs="Times New Roman"/>
                <w:spacing w:val="-28"/>
              </w:rPr>
              <w:t xml:space="preserve"> </w:t>
            </w:r>
            <w:r>
              <w:rPr>
                <w:rFonts w:ascii="Times New Roman" w:eastAsia="Times New Roman" w:hAnsi="Times New Roman" w:cs="Times New Roman"/>
                <w:spacing w:val="-4"/>
                <w:w w:val="91"/>
              </w:rPr>
              <w:t>172km</w:t>
            </w:r>
            <w:r>
              <w:rPr>
                <w:rFonts w:ascii="Times New Roman" w:eastAsia="Times New Roman" w:hAnsi="Times New Roman" w:cs="Times New Roman"/>
                <w:spacing w:val="-26"/>
              </w:rPr>
              <w:t xml:space="preserve"> </w:t>
            </w:r>
            <w:r>
              <w:rPr>
                <w:rFonts w:ascii="宋体" w:eastAsia="宋体" w:hAnsi="宋体" w:cs="宋体"/>
                <w:spacing w:val="-4"/>
                <w:w w:val="91"/>
              </w:rPr>
              <w:t>，辅道匝</w:t>
            </w:r>
          </w:p>
          <w:p w14:paraId="3FF5BA0B" w14:textId="77777777" w:rsidR="008320D1" w:rsidRDefault="004843C8">
            <w:pPr>
              <w:spacing w:before="41" w:line="204" w:lineRule="auto"/>
              <w:ind w:firstLine="115"/>
              <w:rPr>
                <w:rFonts w:ascii="宋体" w:eastAsia="宋体" w:hAnsi="宋体" w:cs="宋体"/>
              </w:rPr>
            </w:pPr>
            <w:r>
              <w:rPr>
                <w:rFonts w:ascii="宋体" w:eastAsia="宋体" w:hAnsi="宋体" w:cs="宋体"/>
                <w:spacing w:val="-2"/>
              </w:rPr>
              <w:t>道工程与环评一</w:t>
            </w:r>
          </w:p>
          <w:p w14:paraId="50EF1D86" w14:textId="77777777" w:rsidR="008320D1" w:rsidRDefault="004843C8">
            <w:pPr>
              <w:spacing w:before="39" w:line="204" w:lineRule="auto"/>
              <w:ind w:firstLine="116"/>
              <w:rPr>
                <w:rFonts w:ascii="宋体" w:eastAsia="宋体" w:hAnsi="宋体" w:cs="宋体"/>
              </w:rPr>
            </w:pPr>
            <w:r>
              <w:rPr>
                <w:rFonts w:ascii="宋体" w:eastAsia="宋体" w:hAnsi="宋体" w:cs="宋体"/>
                <w:spacing w:val="-5"/>
              </w:rPr>
              <w:t>致</w:t>
            </w:r>
            <w:r>
              <w:rPr>
                <w:rFonts w:ascii="宋体" w:eastAsia="宋体" w:hAnsi="宋体" w:cs="宋体"/>
                <w:spacing w:val="-80"/>
              </w:rPr>
              <w:t xml:space="preserve"> </w:t>
            </w:r>
            <w:r>
              <w:rPr>
                <w:rFonts w:ascii="宋体" w:eastAsia="宋体" w:hAnsi="宋体" w:cs="宋体"/>
                <w:spacing w:val="-5"/>
              </w:rPr>
              <w:t>，实际工程与</w:t>
            </w:r>
          </w:p>
          <w:p w14:paraId="004C7C3E" w14:textId="77777777" w:rsidR="008320D1" w:rsidRDefault="004843C8">
            <w:pPr>
              <w:spacing w:before="41" w:line="204" w:lineRule="auto"/>
              <w:ind w:firstLine="116"/>
              <w:rPr>
                <w:rFonts w:ascii="宋体" w:eastAsia="宋体" w:hAnsi="宋体" w:cs="宋体"/>
              </w:rPr>
            </w:pPr>
            <w:r>
              <w:rPr>
                <w:rFonts w:ascii="宋体" w:eastAsia="宋体" w:hAnsi="宋体" w:cs="宋体"/>
                <w:spacing w:val="-2"/>
              </w:rPr>
              <w:t>环评路线走向一</w:t>
            </w:r>
          </w:p>
          <w:p w14:paraId="114712D8" w14:textId="77777777" w:rsidR="008320D1" w:rsidRDefault="004843C8">
            <w:pPr>
              <w:spacing w:before="39" w:line="204" w:lineRule="auto"/>
              <w:ind w:firstLine="747"/>
              <w:rPr>
                <w:rFonts w:ascii="宋体" w:eastAsia="宋体" w:hAnsi="宋体" w:cs="宋体"/>
              </w:rPr>
            </w:pPr>
            <w:r>
              <w:rPr>
                <w:rFonts w:ascii="宋体" w:eastAsia="宋体" w:hAnsi="宋体" w:cs="宋体"/>
              </w:rPr>
              <w:t>致</w:t>
            </w:r>
          </w:p>
        </w:tc>
        <w:tc>
          <w:tcPr>
            <w:tcW w:w="185" w:type="dxa"/>
            <w:tcBorders>
              <w:top w:val="none" w:sz="2" w:space="0" w:color="000000"/>
              <w:bottom w:val="none" w:sz="2" w:space="0" w:color="000000"/>
              <w:right w:val="single" w:sz="7" w:space="0" w:color="000000"/>
            </w:tcBorders>
          </w:tcPr>
          <w:p w14:paraId="6EAAA469" w14:textId="77777777" w:rsidR="008320D1" w:rsidRDefault="008320D1"/>
        </w:tc>
      </w:tr>
      <w:tr w:rsidR="008320D1" w14:paraId="7A771950" w14:textId="77777777">
        <w:trPr>
          <w:trHeight w:val="343"/>
        </w:trPr>
        <w:tc>
          <w:tcPr>
            <w:tcW w:w="1857" w:type="dxa"/>
            <w:gridSpan w:val="2"/>
            <w:tcBorders>
              <w:left w:val="single" w:sz="7" w:space="0" w:color="000000"/>
            </w:tcBorders>
          </w:tcPr>
          <w:p w14:paraId="71B494BF" w14:textId="77777777" w:rsidR="008320D1" w:rsidRDefault="004843C8">
            <w:pPr>
              <w:spacing w:before="55" w:line="204" w:lineRule="auto"/>
              <w:ind w:firstLine="561"/>
              <w:rPr>
                <w:rFonts w:ascii="宋体" w:eastAsia="宋体" w:hAnsi="宋体" w:cs="宋体"/>
              </w:rPr>
            </w:pPr>
            <w:r>
              <w:rPr>
                <w:rFonts w:ascii="宋体" w:eastAsia="宋体" w:hAnsi="宋体" w:cs="宋体"/>
                <w:spacing w:val="-3"/>
              </w:rPr>
              <w:t>道路等级</w:t>
            </w:r>
          </w:p>
        </w:tc>
        <w:tc>
          <w:tcPr>
            <w:tcW w:w="2446" w:type="dxa"/>
            <w:gridSpan w:val="3"/>
          </w:tcPr>
          <w:p w14:paraId="37BB46BE" w14:textId="77777777" w:rsidR="008320D1" w:rsidRDefault="004843C8">
            <w:pPr>
              <w:spacing w:before="55" w:line="204" w:lineRule="auto"/>
              <w:ind w:firstLine="700"/>
              <w:rPr>
                <w:rFonts w:ascii="宋体" w:eastAsia="宋体" w:hAnsi="宋体" w:cs="宋体"/>
              </w:rPr>
            </w:pPr>
            <w:r>
              <w:rPr>
                <w:rFonts w:ascii="宋体" w:eastAsia="宋体" w:hAnsi="宋体" w:cs="宋体"/>
                <w:spacing w:val="-2"/>
              </w:rPr>
              <w:t>城市主干道</w:t>
            </w:r>
          </w:p>
        </w:tc>
        <w:tc>
          <w:tcPr>
            <w:tcW w:w="2629" w:type="dxa"/>
            <w:gridSpan w:val="3"/>
          </w:tcPr>
          <w:p w14:paraId="2695BB78" w14:textId="77777777" w:rsidR="008320D1" w:rsidRDefault="004843C8">
            <w:pPr>
              <w:spacing w:before="55" w:line="204" w:lineRule="auto"/>
              <w:ind w:firstLine="794"/>
              <w:rPr>
                <w:rFonts w:ascii="宋体" w:eastAsia="宋体" w:hAnsi="宋体" w:cs="宋体"/>
              </w:rPr>
            </w:pPr>
            <w:r>
              <w:rPr>
                <w:rFonts w:ascii="宋体" w:eastAsia="宋体" w:hAnsi="宋体" w:cs="宋体"/>
                <w:spacing w:val="-2"/>
              </w:rPr>
              <w:t>城市快速路</w:t>
            </w:r>
          </w:p>
        </w:tc>
        <w:tc>
          <w:tcPr>
            <w:tcW w:w="1713" w:type="dxa"/>
            <w:gridSpan w:val="2"/>
          </w:tcPr>
          <w:p w14:paraId="5945B944" w14:textId="77777777" w:rsidR="008320D1" w:rsidRDefault="004843C8">
            <w:pPr>
              <w:spacing w:before="88" w:line="204" w:lineRule="auto"/>
              <w:ind w:firstLine="814"/>
              <w:rPr>
                <w:rFonts w:ascii="Times New Roman" w:eastAsia="Times New Roman" w:hAnsi="Times New Roman" w:cs="Times New Roman"/>
              </w:rPr>
            </w:pPr>
            <w:r>
              <w:rPr>
                <w:rFonts w:ascii="Times New Roman" w:eastAsia="Times New Roman" w:hAnsi="Times New Roman" w:cs="Times New Roman"/>
              </w:rPr>
              <w:t>/</w:t>
            </w:r>
          </w:p>
        </w:tc>
        <w:tc>
          <w:tcPr>
            <w:tcW w:w="185" w:type="dxa"/>
            <w:tcBorders>
              <w:top w:val="none" w:sz="2" w:space="0" w:color="000000"/>
              <w:bottom w:val="none" w:sz="2" w:space="0" w:color="000000"/>
              <w:right w:val="single" w:sz="7" w:space="0" w:color="000000"/>
            </w:tcBorders>
          </w:tcPr>
          <w:p w14:paraId="62E15B44" w14:textId="77777777" w:rsidR="008320D1" w:rsidRDefault="008320D1"/>
        </w:tc>
      </w:tr>
      <w:tr w:rsidR="008320D1" w14:paraId="04CF0DBB" w14:textId="77777777">
        <w:trPr>
          <w:trHeight w:val="343"/>
        </w:trPr>
        <w:tc>
          <w:tcPr>
            <w:tcW w:w="1857" w:type="dxa"/>
            <w:gridSpan w:val="2"/>
            <w:tcBorders>
              <w:left w:val="single" w:sz="7" w:space="0" w:color="000000"/>
            </w:tcBorders>
          </w:tcPr>
          <w:p w14:paraId="46131B8E" w14:textId="77777777" w:rsidR="008320D1" w:rsidRDefault="004843C8">
            <w:pPr>
              <w:spacing w:before="54" w:line="204" w:lineRule="auto"/>
              <w:ind w:firstLine="669"/>
              <w:rPr>
                <w:rFonts w:ascii="宋体" w:eastAsia="宋体" w:hAnsi="宋体" w:cs="宋体"/>
              </w:rPr>
            </w:pPr>
            <w:r>
              <w:rPr>
                <w:rFonts w:ascii="宋体" w:eastAsia="宋体" w:hAnsi="宋体" w:cs="宋体"/>
                <w:spacing w:val="-4"/>
              </w:rPr>
              <w:t>车道数</w:t>
            </w:r>
          </w:p>
        </w:tc>
        <w:tc>
          <w:tcPr>
            <w:tcW w:w="2446" w:type="dxa"/>
            <w:gridSpan w:val="3"/>
          </w:tcPr>
          <w:p w14:paraId="6614FC69" w14:textId="77777777" w:rsidR="008320D1" w:rsidRDefault="004843C8">
            <w:pPr>
              <w:spacing w:before="54" w:line="204" w:lineRule="auto"/>
              <w:ind w:firstLine="700"/>
              <w:rPr>
                <w:rFonts w:ascii="宋体" w:eastAsia="宋体" w:hAnsi="宋体" w:cs="宋体"/>
              </w:rPr>
            </w:pPr>
            <w:r>
              <w:rPr>
                <w:rFonts w:ascii="宋体" w:eastAsia="宋体" w:hAnsi="宋体" w:cs="宋体"/>
                <w:spacing w:val="-2"/>
              </w:rPr>
              <w:t>双向六车道</w:t>
            </w:r>
          </w:p>
        </w:tc>
        <w:tc>
          <w:tcPr>
            <w:tcW w:w="2629" w:type="dxa"/>
            <w:gridSpan w:val="3"/>
          </w:tcPr>
          <w:p w14:paraId="4E244294" w14:textId="77777777" w:rsidR="008320D1" w:rsidRDefault="004843C8">
            <w:pPr>
              <w:spacing w:before="54" w:line="204" w:lineRule="auto"/>
              <w:ind w:firstLine="794"/>
              <w:rPr>
                <w:rFonts w:ascii="宋体" w:eastAsia="宋体" w:hAnsi="宋体" w:cs="宋体"/>
              </w:rPr>
            </w:pPr>
            <w:r>
              <w:rPr>
                <w:rFonts w:ascii="宋体" w:eastAsia="宋体" w:hAnsi="宋体" w:cs="宋体"/>
                <w:spacing w:val="-2"/>
              </w:rPr>
              <w:t>双向六车道</w:t>
            </w:r>
          </w:p>
        </w:tc>
        <w:tc>
          <w:tcPr>
            <w:tcW w:w="1713" w:type="dxa"/>
            <w:gridSpan w:val="2"/>
          </w:tcPr>
          <w:p w14:paraId="601AF9F6" w14:textId="77777777" w:rsidR="008320D1" w:rsidRDefault="004843C8">
            <w:pPr>
              <w:spacing w:before="87" w:line="204" w:lineRule="auto"/>
              <w:ind w:firstLine="814"/>
              <w:rPr>
                <w:rFonts w:ascii="Times New Roman" w:eastAsia="Times New Roman" w:hAnsi="Times New Roman" w:cs="Times New Roman"/>
              </w:rPr>
            </w:pPr>
            <w:r>
              <w:rPr>
                <w:rFonts w:ascii="Times New Roman" w:eastAsia="Times New Roman" w:hAnsi="Times New Roman" w:cs="Times New Roman"/>
              </w:rPr>
              <w:t>/</w:t>
            </w:r>
          </w:p>
        </w:tc>
        <w:tc>
          <w:tcPr>
            <w:tcW w:w="185" w:type="dxa"/>
            <w:tcBorders>
              <w:top w:val="none" w:sz="2" w:space="0" w:color="000000"/>
              <w:bottom w:val="none" w:sz="2" w:space="0" w:color="000000"/>
              <w:right w:val="single" w:sz="7" w:space="0" w:color="000000"/>
            </w:tcBorders>
          </w:tcPr>
          <w:p w14:paraId="05F4362D" w14:textId="77777777" w:rsidR="008320D1" w:rsidRDefault="008320D1"/>
        </w:tc>
      </w:tr>
      <w:tr w:rsidR="008320D1" w14:paraId="4740FF87" w14:textId="77777777">
        <w:trPr>
          <w:trHeight w:val="343"/>
        </w:trPr>
        <w:tc>
          <w:tcPr>
            <w:tcW w:w="1857" w:type="dxa"/>
            <w:gridSpan w:val="2"/>
            <w:tcBorders>
              <w:left w:val="single" w:sz="7" w:space="0" w:color="000000"/>
            </w:tcBorders>
          </w:tcPr>
          <w:p w14:paraId="164E66F3" w14:textId="77777777" w:rsidR="008320D1" w:rsidRDefault="004843C8">
            <w:pPr>
              <w:spacing w:before="51" w:line="204" w:lineRule="auto"/>
              <w:ind w:firstLine="352"/>
              <w:rPr>
                <w:rFonts w:ascii="宋体" w:eastAsia="宋体" w:hAnsi="宋体" w:cs="宋体"/>
              </w:rPr>
            </w:pPr>
            <w:r>
              <w:rPr>
                <w:rFonts w:ascii="宋体" w:eastAsia="宋体" w:hAnsi="宋体" w:cs="宋体"/>
                <w:spacing w:val="-2"/>
              </w:rPr>
              <w:t>主线设计速度</w:t>
            </w:r>
          </w:p>
        </w:tc>
        <w:tc>
          <w:tcPr>
            <w:tcW w:w="2446" w:type="dxa"/>
            <w:gridSpan w:val="3"/>
          </w:tcPr>
          <w:p w14:paraId="58D02B9A" w14:textId="77777777" w:rsidR="008320D1" w:rsidRDefault="004843C8">
            <w:pPr>
              <w:spacing w:before="87" w:line="204" w:lineRule="auto"/>
              <w:ind w:firstLine="909"/>
              <w:rPr>
                <w:rFonts w:ascii="Times New Roman" w:eastAsia="Times New Roman" w:hAnsi="Times New Roman" w:cs="Times New Roman"/>
              </w:rPr>
            </w:pPr>
            <w:r>
              <w:rPr>
                <w:rFonts w:ascii="Times New Roman" w:eastAsia="Times New Roman" w:hAnsi="Times New Roman" w:cs="Times New Roman"/>
                <w:spacing w:val="-3"/>
              </w:rPr>
              <w:t>80km/h</w:t>
            </w:r>
          </w:p>
        </w:tc>
        <w:tc>
          <w:tcPr>
            <w:tcW w:w="2629" w:type="dxa"/>
            <w:gridSpan w:val="3"/>
          </w:tcPr>
          <w:p w14:paraId="45259D0B" w14:textId="77777777" w:rsidR="008320D1" w:rsidRDefault="004843C8">
            <w:pPr>
              <w:spacing w:before="87" w:line="204" w:lineRule="auto"/>
              <w:ind w:firstLine="1002"/>
              <w:rPr>
                <w:rFonts w:ascii="Times New Roman" w:eastAsia="Times New Roman" w:hAnsi="Times New Roman" w:cs="Times New Roman"/>
              </w:rPr>
            </w:pPr>
            <w:r>
              <w:rPr>
                <w:rFonts w:ascii="Times New Roman" w:eastAsia="Times New Roman" w:hAnsi="Times New Roman" w:cs="Times New Roman"/>
                <w:spacing w:val="-3"/>
              </w:rPr>
              <w:t>80km/h</w:t>
            </w:r>
          </w:p>
        </w:tc>
        <w:tc>
          <w:tcPr>
            <w:tcW w:w="1713" w:type="dxa"/>
            <w:gridSpan w:val="2"/>
          </w:tcPr>
          <w:p w14:paraId="4F0690A1" w14:textId="77777777" w:rsidR="008320D1" w:rsidRDefault="004843C8">
            <w:pPr>
              <w:spacing w:before="87" w:line="204" w:lineRule="auto"/>
              <w:ind w:firstLine="814"/>
              <w:rPr>
                <w:rFonts w:ascii="Times New Roman" w:eastAsia="Times New Roman" w:hAnsi="Times New Roman" w:cs="Times New Roman"/>
              </w:rPr>
            </w:pPr>
            <w:r>
              <w:rPr>
                <w:rFonts w:ascii="Times New Roman" w:eastAsia="Times New Roman" w:hAnsi="Times New Roman" w:cs="Times New Roman"/>
              </w:rPr>
              <w:t>/</w:t>
            </w:r>
          </w:p>
        </w:tc>
        <w:tc>
          <w:tcPr>
            <w:tcW w:w="185" w:type="dxa"/>
            <w:tcBorders>
              <w:top w:val="none" w:sz="2" w:space="0" w:color="000000"/>
              <w:bottom w:val="none" w:sz="2" w:space="0" w:color="000000"/>
              <w:right w:val="single" w:sz="7" w:space="0" w:color="000000"/>
            </w:tcBorders>
          </w:tcPr>
          <w:p w14:paraId="49E73DF7" w14:textId="77777777" w:rsidR="008320D1" w:rsidRDefault="008320D1"/>
        </w:tc>
      </w:tr>
      <w:tr w:rsidR="008320D1" w14:paraId="06BEBDFD" w14:textId="77777777">
        <w:trPr>
          <w:trHeight w:val="343"/>
        </w:trPr>
        <w:tc>
          <w:tcPr>
            <w:tcW w:w="1857" w:type="dxa"/>
            <w:gridSpan w:val="2"/>
            <w:tcBorders>
              <w:left w:val="single" w:sz="7" w:space="0" w:color="000000"/>
            </w:tcBorders>
          </w:tcPr>
          <w:p w14:paraId="2397ACDF" w14:textId="77777777" w:rsidR="008320D1" w:rsidRDefault="004843C8">
            <w:pPr>
              <w:spacing w:before="51" w:line="204" w:lineRule="auto"/>
              <w:ind w:firstLine="561"/>
              <w:rPr>
                <w:rFonts w:ascii="宋体" w:eastAsia="宋体" w:hAnsi="宋体" w:cs="宋体"/>
              </w:rPr>
            </w:pPr>
            <w:r>
              <w:rPr>
                <w:rFonts w:ascii="宋体" w:eastAsia="宋体" w:hAnsi="宋体" w:cs="宋体"/>
                <w:spacing w:val="-3"/>
              </w:rPr>
              <w:t>道路红线</w:t>
            </w:r>
          </w:p>
        </w:tc>
        <w:tc>
          <w:tcPr>
            <w:tcW w:w="2446" w:type="dxa"/>
            <w:gridSpan w:val="3"/>
          </w:tcPr>
          <w:p w14:paraId="0CCF9DCA" w14:textId="77777777" w:rsidR="008320D1" w:rsidRDefault="004843C8">
            <w:pPr>
              <w:spacing w:before="90" w:line="204" w:lineRule="auto"/>
              <w:ind w:firstLine="1042"/>
              <w:rPr>
                <w:rFonts w:ascii="Times New Roman" w:eastAsia="Times New Roman" w:hAnsi="Times New Roman" w:cs="Times New Roman"/>
              </w:rPr>
            </w:pPr>
            <w:r>
              <w:rPr>
                <w:rFonts w:ascii="Times New Roman" w:eastAsia="Times New Roman" w:hAnsi="Times New Roman" w:cs="Times New Roman"/>
                <w:spacing w:val="-3"/>
              </w:rPr>
              <w:t>60m</w:t>
            </w:r>
          </w:p>
        </w:tc>
        <w:tc>
          <w:tcPr>
            <w:tcW w:w="2629" w:type="dxa"/>
            <w:gridSpan w:val="3"/>
          </w:tcPr>
          <w:p w14:paraId="13E4F965" w14:textId="77777777" w:rsidR="008320D1" w:rsidRDefault="004843C8">
            <w:pPr>
              <w:spacing w:before="90" w:line="204" w:lineRule="auto"/>
              <w:ind w:firstLine="1130"/>
              <w:rPr>
                <w:rFonts w:ascii="Times New Roman" w:eastAsia="Times New Roman" w:hAnsi="Times New Roman" w:cs="Times New Roman"/>
              </w:rPr>
            </w:pPr>
            <w:r>
              <w:rPr>
                <w:rFonts w:ascii="Times New Roman" w:eastAsia="Times New Roman" w:hAnsi="Times New Roman" w:cs="Times New Roman"/>
                <w:spacing w:val="-3"/>
              </w:rPr>
              <w:t>60m</w:t>
            </w:r>
          </w:p>
        </w:tc>
        <w:tc>
          <w:tcPr>
            <w:tcW w:w="1713" w:type="dxa"/>
            <w:gridSpan w:val="2"/>
          </w:tcPr>
          <w:p w14:paraId="52405535" w14:textId="77777777" w:rsidR="008320D1" w:rsidRDefault="004843C8">
            <w:pPr>
              <w:spacing w:before="86" w:line="204" w:lineRule="auto"/>
              <w:ind w:firstLine="814"/>
              <w:rPr>
                <w:rFonts w:ascii="Times New Roman" w:eastAsia="Times New Roman" w:hAnsi="Times New Roman" w:cs="Times New Roman"/>
              </w:rPr>
            </w:pPr>
            <w:r>
              <w:rPr>
                <w:rFonts w:ascii="Times New Roman" w:eastAsia="Times New Roman" w:hAnsi="Times New Roman" w:cs="Times New Roman"/>
              </w:rPr>
              <w:t>/</w:t>
            </w:r>
          </w:p>
        </w:tc>
        <w:tc>
          <w:tcPr>
            <w:tcW w:w="185" w:type="dxa"/>
            <w:tcBorders>
              <w:top w:val="none" w:sz="2" w:space="0" w:color="000000"/>
              <w:bottom w:val="none" w:sz="2" w:space="0" w:color="000000"/>
              <w:right w:val="single" w:sz="7" w:space="0" w:color="000000"/>
            </w:tcBorders>
          </w:tcPr>
          <w:p w14:paraId="0911B0F8" w14:textId="77777777" w:rsidR="008320D1" w:rsidRDefault="008320D1"/>
        </w:tc>
      </w:tr>
      <w:tr w:rsidR="008320D1" w14:paraId="03C4874D" w14:textId="77777777">
        <w:trPr>
          <w:trHeight w:val="548"/>
        </w:trPr>
        <w:tc>
          <w:tcPr>
            <w:tcW w:w="1857" w:type="dxa"/>
            <w:gridSpan w:val="2"/>
            <w:tcBorders>
              <w:left w:val="single" w:sz="7" w:space="0" w:color="000000"/>
            </w:tcBorders>
          </w:tcPr>
          <w:p w14:paraId="5E8B469C" w14:textId="77777777" w:rsidR="008320D1" w:rsidRDefault="004843C8">
            <w:pPr>
              <w:spacing w:before="153" w:line="204" w:lineRule="auto"/>
              <w:ind w:firstLine="362"/>
              <w:rPr>
                <w:rFonts w:ascii="宋体" w:eastAsia="宋体" w:hAnsi="宋体" w:cs="宋体"/>
              </w:rPr>
            </w:pPr>
            <w:r>
              <w:rPr>
                <w:rFonts w:ascii="宋体" w:eastAsia="宋体" w:hAnsi="宋体" w:cs="宋体"/>
                <w:spacing w:val="-4"/>
              </w:rPr>
              <w:t>匝道设计速度</w:t>
            </w:r>
          </w:p>
        </w:tc>
        <w:tc>
          <w:tcPr>
            <w:tcW w:w="2446" w:type="dxa"/>
            <w:gridSpan w:val="3"/>
          </w:tcPr>
          <w:p w14:paraId="2020B540" w14:textId="77777777" w:rsidR="008320D1" w:rsidRDefault="004843C8">
            <w:pPr>
              <w:spacing w:before="17" w:line="204" w:lineRule="auto"/>
              <w:ind w:firstLine="117"/>
              <w:rPr>
                <w:rFonts w:ascii="宋体" w:eastAsia="宋体" w:hAnsi="宋体" w:cs="宋体"/>
              </w:rPr>
            </w:pPr>
            <w:r>
              <w:rPr>
                <w:rFonts w:ascii="Times New Roman" w:eastAsia="Times New Roman" w:hAnsi="Times New Roman" w:cs="Times New Roman"/>
                <w:spacing w:val="-2"/>
              </w:rPr>
              <w:t>40km/h</w:t>
            </w:r>
            <w:r>
              <w:rPr>
                <w:rFonts w:ascii="Times New Roman" w:eastAsia="Times New Roman" w:hAnsi="Times New Roman" w:cs="Times New Roman"/>
                <w:spacing w:val="-46"/>
              </w:rPr>
              <w:t xml:space="preserve">  </w:t>
            </w:r>
            <w:r>
              <w:rPr>
                <w:rFonts w:ascii="宋体" w:eastAsia="宋体" w:hAnsi="宋体" w:cs="宋体"/>
                <w:spacing w:val="-2"/>
              </w:rPr>
              <w:t>（</w:t>
            </w:r>
            <w:r>
              <w:rPr>
                <w:rFonts w:ascii="Times New Roman" w:eastAsia="Times New Roman" w:hAnsi="Times New Roman" w:cs="Times New Roman"/>
                <w:spacing w:val="-2"/>
              </w:rPr>
              <w:t>G319</w:t>
            </w:r>
            <w:r>
              <w:rPr>
                <w:rFonts w:ascii="Times New Roman" w:eastAsia="Times New Roman" w:hAnsi="Times New Roman" w:cs="Times New Roman"/>
                <w:spacing w:val="12"/>
              </w:rPr>
              <w:t xml:space="preserve"> </w:t>
            </w:r>
            <w:r>
              <w:rPr>
                <w:rFonts w:ascii="宋体" w:eastAsia="宋体" w:hAnsi="宋体" w:cs="宋体"/>
                <w:spacing w:val="-2"/>
              </w:rPr>
              <w:t>南侧两行</w:t>
            </w:r>
          </w:p>
          <w:p w14:paraId="21D62547" w14:textId="77777777" w:rsidR="008320D1" w:rsidRDefault="004843C8">
            <w:pPr>
              <w:spacing w:before="41" w:line="204" w:lineRule="auto"/>
              <w:ind w:firstLine="575"/>
              <w:rPr>
                <w:rFonts w:ascii="宋体" w:eastAsia="宋体" w:hAnsi="宋体" w:cs="宋体"/>
              </w:rPr>
            </w:pPr>
            <w:r>
              <w:rPr>
                <w:rFonts w:ascii="宋体" w:eastAsia="宋体" w:hAnsi="宋体" w:cs="宋体"/>
                <w:spacing w:val="-4"/>
              </w:rPr>
              <w:t>匝道</w:t>
            </w:r>
            <w:r>
              <w:rPr>
                <w:rFonts w:ascii="宋体" w:eastAsia="宋体" w:hAnsi="宋体" w:cs="宋体"/>
                <w:spacing w:val="-36"/>
              </w:rPr>
              <w:t xml:space="preserve"> </w:t>
            </w:r>
            <w:r>
              <w:rPr>
                <w:rFonts w:ascii="Times New Roman" w:eastAsia="Times New Roman" w:hAnsi="Times New Roman" w:cs="Times New Roman"/>
                <w:spacing w:val="-4"/>
              </w:rPr>
              <w:t>30km/h</w:t>
            </w:r>
            <w:r>
              <w:rPr>
                <w:rFonts w:ascii="宋体" w:eastAsia="宋体" w:hAnsi="宋体" w:cs="宋体"/>
                <w:spacing w:val="-4"/>
              </w:rPr>
              <w:t>）</w:t>
            </w:r>
          </w:p>
        </w:tc>
        <w:tc>
          <w:tcPr>
            <w:tcW w:w="2629" w:type="dxa"/>
            <w:gridSpan w:val="3"/>
          </w:tcPr>
          <w:p w14:paraId="2F60E425" w14:textId="77777777" w:rsidR="008320D1" w:rsidRDefault="004843C8">
            <w:pPr>
              <w:spacing w:before="17" w:line="204" w:lineRule="auto"/>
              <w:ind w:firstLine="107"/>
              <w:rPr>
                <w:rFonts w:ascii="宋体" w:eastAsia="宋体" w:hAnsi="宋体" w:cs="宋体"/>
              </w:rPr>
            </w:pPr>
            <w:r>
              <w:rPr>
                <w:rFonts w:ascii="Times New Roman" w:eastAsia="Times New Roman" w:hAnsi="Times New Roman" w:cs="Times New Roman"/>
                <w:spacing w:val="-2"/>
              </w:rPr>
              <w:t>40km/h</w:t>
            </w:r>
            <w:r>
              <w:rPr>
                <w:rFonts w:ascii="宋体" w:eastAsia="宋体" w:hAnsi="宋体" w:cs="宋体"/>
                <w:spacing w:val="-2"/>
              </w:rPr>
              <w:t>（</w:t>
            </w:r>
            <w:r>
              <w:rPr>
                <w:rFonts w:ascii="Times New Roman" w:eastAsia="Times New Roman" w:hAnsi="Times New Roman" w:cs="Times New Roman"/>
                <w:spacing w:val="-2"/>
              </w:rPr>
              <w:t>G319</w:t>
            </w:r>
            <w:r>
              <w:rPr>
                <w:rFonts w:ascii="Times New Roman" w:eastAsia="Times New Roman" w:hAnsi="Times New Roman" w:cs="Times New Roman"/>
                <w:spacing w:val="17"/>
                <w:w w:val="101"/>
              </w:rPr>
              <w:t xml:space="preserve"> </w:t>
            </w:r>
            <w:r>
              <w:rPr>
                <w:rFonts w:ascii="宋体" w:eastAsia="宋体" w:hAnsi="宋体" w:cs="宋体"/>
                <w:spacing w:val="-2"/>
              </w:rPr>
              <w:t>南侧两行匝</w:t>
            </w:r>
          </w:p>
          <w:p w14:paraId="331D20A1" w14:textId="77777777" w:rsidR="008320D1" w:rsidRDefault="004843C8">
            <w:pPr>
              <w:spacing w:before="41" w:line="204" w:lineRule="auto"/>
              <w:ind w:firstLine="759"/>
              <w:rPr>
                <w:rFonts w:ascii="宋体" w:eastAsia="宋体" w:hAnsi="宋体" w:cs="宋体"/>
              </w:rPr>
            </w:pPr>
            <w:r>
              <w:rPr>
                <w:rFonts w:ascii="宋体" w:eastAsia="宋体" w:hAnsi="宋体" w:cs="宋体"/>
                <w:spacing w:val="-3"/>
              </w:rPr>
              <w:t>道</w:t>
            </w:r>
            <w:r>
              <w:rPr>
                <w:rFonts w:ascii="宋体" w:eastAsia="宋体" w:hAnsi="宋体" w:cs="宋体"/>
                <w:spacing w:val="-37"/>
              </w:rPr>
              <w:t xml:space="preserve"> </w:t>
            </w:r>
            <w:r>
              <w:rPr>
                <w:rFonts w:ascii="Times New Roman" w:eastAsia="Times New Roman" w:hAnsi="Times New Roman" w:cs="Times New Roman"/>
                <w:spacing w:val="-3"/>
              </w:rPr>
              <w:t>30km/h</w:t>
            </w:r>
            <w:r>
              <w:rPr>
                <w:rFonts w:ascii="宋体" w:eastAsia="宋体" w:hAnsi="宋体" w:cs="宋体"/>
                <w:spacing w:val="-3"/>
              </w:rPr>
              <w:t>）</w:t>
            </w:r>
          </w:p>
        </w:tc>
        <w:tc>
          <w:tcPr>
            <w:tcW w:w="1713" w:type="dxa"/>
            <w:gridSpan w:val="2"/>
          </w:tcPr>
          <w:p w14:paraId="7F799B5F" w14:textId="77777777" w:rsidR="008320D1" w:rsidRDefault="004843C8">
            <w:pPr>
              <w:spacing w:before="186" w:line="204" w:lineRule="auto"/>
              <w:ind w:firstLine="814"/>
              <w:rPr>
                <w:rFonts w:ascii="Times New Roman" w:eastAsia="Times New Roman" w:hAnsi="Times New Roman" w:cs="Times New Roman"/>
              </w:rPr>
            </w:pPr>
            <w:r>
              <w:rPr>
                <w:rFonts w:ascii="Times New Roman" w:eastAsia="Times New Roman" w:hAnsi="Times New Roman" w:cs="Times New Roman"/>
              </w:rPr>
              <w:t>/</w:t>
            </w:r>
          </w:p>
        </w:tc>
        <w:tc>
          <w:tcPr>
            <w:tcW w:w="185" w:type="dxa"/>
            <w:tcBorders>
              <w:top w:val="none" w:sz="2" w:space="0" w:color="000000"/>
              <w:bottom w:val="none" w:sz="2" w:space="0" w:color="000000"/>
              <w:right w:val="single" w:sz="7" w:space="0" w:color="000000"/>
            </w:tcBorders>
          </w:tcPr>
          <w:p w14:paraId="774A9860" w14:textId="77777777" w:rsidR="008320D1" w:rsidRDefault="008320D1"/>
        </w:tc>
      </w:tr>
      <w:tr w:rsidR="008320D1" w14:paraId="246A8755" w14:textId="77777777">
        <w:trPr>
          <w:trHeight w:val="343"/>
        </w:trPr>
        <w:tc>
          <w:tcPr>
            <w:tcW w:w="1857" w:type="dxa"/>
            <w:gridSpan w:val="2"/>
            <w:tcBorders>
              <w:left w:val="single" w:sz="7" w:space="0" w:color="000000"/>
            </w:tcBorders>
          </w:tcPr>
          <w:p w14:paraId="25874228" w14:textId="77777777" w:rsidR="008320D1" w:rsidRDefault="004843C8">
            <w:pPr>
              <w:spacing w:before="48" w:line="204" w:lineRule="auto"/>
              <w:ind w:firstLine="564"/>
              <w:rPr>
                <w:rFonts w:ascii="宋体" w:eastAsia="宋体" w:hAnsi="宋体" w:cs="宋体"/>
              </w:rPr>
            </w:pPr>
            <w:r>
              <w:rPr>
                <w:rFonts w:ascii="宋体" w:eastAsia="宋体" w:hAnsi="宋体" w:cs="宋体"/>
                <w:spacing w:val="-3"/>
              </w:rPr>
              <w:t>永久占地</w:t>
            </w:r>
          </w:p>
        </w:tc>
        <w:tc>
          <w:tcPr>
            <w:tcW w:w="2446" w:type="dxa"/>
            <w:gridSpan w:val="3"/>
          </w:tcPr>
          <w:p w14:paraId="5101C050" w14:textId="77777777" w:rsidR="008320D1" w:rsidRDefault="004843C8">
            <w:pPr>
              <w:spacing w:before="67" w:line="204" w:lineRule="auto"/>
              <w:ind w:firstLine="871"/>
              <w:rPr>
                <w:rFonts w:ascii="Times New Roman" w:eastAsia="Times New Roman" w:hAnsi="Times New Roman" w:cs="Times New Roman"/>
                <w:sz w:val="14"/>
                <w:szCs w:val="14"/>
              </w:rPr>
            </w:pPr>
            <w:r>
              <w:rPr>
                <w:rFonts w:ascii="Times New Roman" w:eastAsia="Times New Roman" w:hAnsi="Times New Roman" w:cs="Times New Roman"/>
                <w:spacing w:val="-4"/>
              </w:rPr>
              <w:t>21</w:t>
            </w:r>
            <w:r>
              <w:rPr>
                <w:rFonts w:ascii="Times New Roman" w:eastAsia="Times New Roman" w:hAnsi="Times New Roman" w:cs="Times New Roman"/>
                <w:spacing w:val="-32"/>
              </w:rPr>
              <w:t xml:space="preserve"> </w:t>
            </w:r>
            <w:r>
              <w:rPr>
                <w:rFonts w:ascii="Times New Roman" w:eastAsia="Times New Roman" w:hAnsi="Times New Roman" w:cs="Times New Roman"/>
                <w:spacing w:val="-4"/>
              </w:rPr>
              <w:t>.2hm</w:t>
            </w:r>
            <w:r>
              <w:rPr>
                <w:rFonts w:ascii="Times New Roman" w:eastAsia="Times New Roman" w:hAnsi="Times New Roman" w:cs="Times New Roman"/>
                <w:spacing w:val="-4"/>
                <w:position w:val="6"/>
                <w:sz w:val="14"/>
                <w:szCs w:val="14"/>
              </w:rPr>
              <w:t>2</w:t>
            </w:r>
          </w:p>
        </w:tc>
        <w:tc>
          <w:tcPr>
            <w:tcW w:w="2629" w:type="dxa"/>
            <w:gridSpan w:val="3"/>
          </w:tcPr>
          <w:p w14:paraId="4B3B975A" w14:textId="77777777" w:rsidR="008320D1" w:rsidRDefault="004843C8">
            <w:pPr>
              <w:spacing w:before="67" w:line="204" w:lineRule="auto"/>
              <w:ind w:firstLine="910"/>
              <w:rPr>
                <w:rFonts w:ascii="Times New Roman" w:eastAsia="Times New Roman" w:hAnsi="Times New Roman" w:cs="Times New Roman"/>
                <w:sz w:val="14"/>
                <w:szCs w:val="14"/>
              </w:rPr>
            </w:pPr>
            <w:r>
              <w:rPr>
                <w:rFonts w:ascii="Times New Roman" w:eastAsia="Times New Roman" w:hAnsi="Times New Roman" w:cs="Times New Roman"/>
                <w:spacing w:val="-3"/>
              </w:rPr>
              <w:t>27</w:t>
            </w:r>
            <w:r>
              <w:rPr>
                <w:rFonts w:ascii="Times New Roman" w:eastAsia="Times New Roman" w:hAnsi="Times New Roman" w:cs="Times New Roman"/>
                <w:spacing w:val="-36"/>
              </w:rPr>
              <w:t xml:space="preserve"> </w:t>
            </w:r>
            <w:r>
              <w:rPr>
                <w:rFonts w:ascii="Times New Roman" w:eastAsia="Times New Roman" w:hAnsi="Times New Roman" w:cs="Times New Roman"/>
                <w:spacing w:val="-3"/>
              </w:rPr>
              <w:t>.06hm</w:t>
            </w:r>
            <w:r>
              <w:rPr>
                <w:rFonts w:ascii="Times New Roman" w:eastAsia="Times New Roman" w:hAnsi="Times New Roman" w:cs="Times New Roman"/>
                <w:spacing w:val="-3"/>
                <w:position w:val="6"/>
                <w:sz w:val="14"/>
                <w:szCs w:val="14"/>
              </w:rPr>
              <w:t>2</w:t>
            </w:r>
          </w:p>
        </w:tc>
        <w:tc>
          <w:tcPr>
            <w:tcW w:w="1713" w:type="dxa"/>
            <w:gridSpan w:val="2"/>
          </w:tcPr>
          <w:p w14:paraId="482A2CD0" w14:textId="77777777" w:rsidR="008320D1" w:rsidRDefault="004843C8">
            <w:pPr>
              <w:spacing w:before="48" w:line="204" w:lineRule="auto"/>
              <w:ind w:firstLine="266"/>
              <w:rPr>
                <w:rFonts w:ascii="Times New Roman" w:eastAsia="Times New Roman" w:hAnsi="Times New Roman" w:cs="Times New Roman"/>
                <w:sz w:val="14"/>
                <w:szCs w:val="14"/>
              </w:rPr>
            </w:pPr>
            <w:r>
              <w:rPr>
                <w:rFonts w:ascii="宋体" w:eastAsia="宋体" w:hAnsi="宋体" w:cs="宋体"/>
                <w:spacing w:val="-5"/>
                <w:w w:val="99"/>
              </w:rPr>
              <w:t>增加</w:t>
            </w:r>
            <w:r>
              <w:rPr>
                <w:rFonts w:ascii="宋体" w:eastAsia="宋体" w:hAnsi="宋体" w:cs="宋体"/>
                <w:spacing w:val="-38"/>
              </w:rPr>
              <w:t xml:space="preserve"> </w:t>
            </w:r>
            <w:r>
              <w:rPr>
                <w:rFonts w:ascii="Times New Roman" w:eastAsia="Times New Roman" w:hAnsi="Times New Roman" w:cs="Times New Roman"/>
                <w:spacing w:val="-5"/>
                <w:w w:val="99"/>
              </w:rPr>
              <w:t>5</w:t>
            </w:r>
            <w:r>
              <w:rPr>
                <w:rFonts w:ascii="Times New Roman" w:eastAsia="Times New Roman" w:hAnsi="Times New Roman" w:cs="Times New Roman"/>
                <w:spacing w:val="-36"/>
              </w:rPr>
              <w:t xml:space="preserve"> </w:t>
            </w:r>
            <w:r>
              <w:rPr>
                <w:rFonts w:ascii="Times New Roman" w:eastAsia="Times New Roman" w:hAnsi="Times New Roman" w:cs="Times New Roman"/>
                <w:spacing w:val="-5"/>
                <w:w w:val="99"/>
              </w:rPr>
              <w:t>.</w:t>
            </w:r>
            <w:r>
              <w:rPr>
                <w:rFonts w:ascii="Times New Roman" w:eastAsia="Times New Roman" w:hAnsi="Times New Roman" w:cs="Times New Roman"/>
                <w:spacing w:val="-39"/>
              </w:rPr>
              <w:t xml:space="preserve"> </w:t>
            </w:r>
            <w:r>
              <w:rPr>
                <w:rFonts w:ascii="Times New Roman" w:eastAsia="Times New Roman" w:hAnsi="Times New Roman" w:cs="Times New Roman"/>
                <w:spacing w:val="-5"/>
                <w:w w:val="99"/>
              </w:rPr>
              <w:t>86hm</w:t>
            </w:r>
            <w:r>
              <w:rPr>
                <w:rFonts w:ascii="Times New Roman" w:eastAsia="Times New Roman" w:hAnsi="Times New Roman" w:cs="Times New Roman"/>
                <w:spacing w:val="-5"/>
                <w:w w:val="99"/>
                <w:position w:val="6"/>
                <w:sz w:val="14"/>
                <w:szCs w:val="14"/>
              </w:rPr>
              <w:t>2</w:t>
            </w:r>
          </w:p>
        </w:tc>
        <w:tc>
          <w:tcPr>
            <w:tcW w:w="185" w:type="dxa"/>
            <w:tcBorders>
              <w:top w:val="none" w:sz="2" w:space="0" w:color="000000"/>
              <w:bottom w:val="none" w:sz="2" w:space="0" w:color="000000"/>
              <w:right w:val="single" w:sz="7" w:space="0" w:color="000000"/>
            </w:tcBorders>
          </w:tcPr>
          <w:p w14:paraId="15060E98" w14:textId="77777777" w:rsidR="008320D1" w:rsidRDefault="008320D1"/>
        </w:tc>
      </w:tr>
      <w:tr w:rsidR="008320D1" w14:paraId="7754E3D1" w14:textId="77777777">
        <w:trPr>
          <w:trHeight w:val="821"/>
        </w:trPr>
        <w:tc>
          <w:tcPr>
            <w:tcW w:w="1857" w:type="dxa"/>
            <w:gridSpan w:val="2"/>
            <w:tcBorders>
              <w:left w:val="single" w:sz="7" w:space="0" w:color="000000"/>
            </w:tcBorders>
          </w:tcPr>
          <w:p w14:paraId="25D67E81" w14:textId="77777777" w:rsidR="008320D1" w:rsidRDefault="004843C8">
            <w:pPr>
              <w:spacing w:before="285" w:line="204" w:lineRule="auto"/>
              <w:ind w:firstLine="457"/>
              <w:rPr>
                <w:rFonts w:ascii="宋体" w:eastAsia="宋体" w:hAnsi="宋体" w:cs="宋体"/>
              </w:rPr>
            </w:pPr>
            <w:r>
              <w:rPr>
                <w:rFonts w:ascii="宋体" w:eastAsia="宋体" w:hAnsi="宋体" w:cs="宋体"/>
                <w:spacing w:val="-2"/>
              </w:rPr>
              <w:t>土石方总量</w:t>
            </w:r>
          </w:p>
        </w:tc>
        <w:tc>
          <w:tcPr>
            <w:tcW w:w="2446" w:type="dxa"/>
            <w:gridSpan w:val="3"/>
          </w:tcPr>
          <w:p w14:paraId="30BFDE4D" w14:textId="77777777" w:rsidR="008320D1" w:rsidRDefault="004843C8">
            <w:pPr>
              <w:spacing w:before="14" w:line="204" w:lineRule="auto"/>
              <w:ind w:firstLine="160"/>
              <w:rPr>
                <w:rFonts w:ascii="宋体" w:eastAsia="宋体" w:hAnsi="宋体" w:cs="宋体"/>
              </w:rPr>
            </w:pPr>
            <w:r>
              <w:rPr>
                <w:rFonts w:ascii="Times New Roman" w:eastAsia="Times New Roman" w:hAnsi="Times New Roman" w:cs="Times New Roman"/>
                <w:spacing w:val="-5"/>
                <w:w w:val="94"/>
              </w:rPr>
              <w:t>13</w:t>
            </w:r>
            <w:r>
              <w:rPr>
                <w:rFonts w:ascii="Times New Roman" w:eastAsia="Times New Roman" w:hAnsi="Times New Roman" w:cs="Times New Roman"/>
                <w:spacing w:val="-21"/>
              </w:rPr>
              <w:t xml:space="preserve"> </w:t>
            </w:r>
            <w:r>
              <w:rPr>
                <w:rFonts w:ascii="Times New Roman" w:eastAsia="Times New Roman" w:hAnsi="Times New Roman" w:cs="Times New Roman"/>
                <w:spacing w:val="-5"/>
                <w:w w:val="94"/>
              </w:rPr>
              <w:t>.</w:t>
            </w:r>
            <w:r>
              <w:rPr>
                <w:rFonts w:ascii="Times New Roman" w:eastAsia="Times New Roman" w:hAnsi="Times New Roman" w:cs="Times New Roman"/>
                <w:spacing w:val="-27"/>
              </w:rPr>
              <w:t xml:space="preserve"> </w:t>
            </w:r>
            <w:r>
              <w:rPr>
                <w:rFonts w:ascii="Times New Roman" w:eastAsia="Times New Roman" w:hAnsi="Times New Roman" w:cs="Times New Roman"/>
                <w:spacing w:val="-5"/>
                <w:w w:val="94"/>
              </w:rPr>
              <w:t>1874</w:t>
            </w:r>
            <w:r>
              <w:rPr>
                <w:rFonts w:ascii="Times New Roman" w:eastAsia="Times New Roman" w:hAnsi="Times New Roman" w:cs="Times New Roman"/>
                <w:spacing w:val="14"/>
                <w:w w:val="101"/>
              </w:rPr>
              <w:t xml:space="preserve"> </w:t>
            </w:r>
            <w:r>
              <w:rPr>
                <w:rFonts w:ascii="宋体" w:eastAsia="宋体" w:hAnsi="宋体" w:cs="宋体"/>
                <w:spacing w:val="-5"/>
                <w:w w:val="94"/>
              </w:rPr>
              <w:t>万</w:t>
            </w:r>
            <w:r>
              <w:rPr>
                <w:rFonts w:ascii="宋体" w:eastAsia="宋体" w:hAnsi="宋体" w:cs="宋体"/>
                <w:spacing w:val="-51"/>
              </w:rPr>
              <w:t xml:space="preserve"> </w:t>
            </w:r>
            <w:r>
              <w:rPr>
                <w:rFonts w:ascii="Times New Roman" w:eastAsia="Times New Roman" w:hAnsi="Times New Roman" w:cs="Times New Roman"/>
                <w:spacing w:val="-5"/>
                <w:w w:val="94"/>
              </w:rPr>
              <w:t>m</w:t>
            </w:r>
            <w:r>
              <w:rPr>
                <w:rFonts w:ascii="Times New Roman" w:eastAsia="Times New Roman" w:hAnsi="Times New Roman" w:cs="Times New Roman"/>
                <w:spacing w:val="-5"/>
                <w:w w:val="94"/>
                <w:position w:val="6"/>
                <w:sz w:val="14"/>
                <w:szCs w:val="14"/>
              </w:rPr>
              <w:t>3</w:t>
            </w:r>
            <w:r>
              <w:rPr>
                <w:rFonts w:ascii="Times New Roman" w:eastAsia="Times New Roman" w:hAnsi="Times New Roman" w:cs="Times New Roman"/>
                <w:spacing w:val="-11"/>
                <w:position w:val="6"/>
                <w:sz w:val="14"/>
                <w:szCs w:val="14"/>
              </w:rPr>
              <w:t xml:space="preserve"> </w:t>
            </w:r>
            <w:r>
              <w:rPr>
                <w:rFonts w:ascii="宋体" w:eastAsia="宋体" w:hAnsi="宋体" w:cs="宋体"/>
                <w:spacing w:val="-5"/>
                <w:w w:val="94"/>
              </w:rPr>
              <w:t>，其中挖方</w:t>
            </w:r>
          </w:p>
          <w:p w14:paraId="4BBFF5BB" w14:textId="77777777" w:rsidR="008320D1" w:rsidRDefault="004843C8">
            <w:pPr>
              <w:spacing w:before="39" w:line="212" w:lineRule="auto"/>
              <w:ind w:left="983" w:right="105" w:hanging="871"/>
              <w:rPr>
                <w:rFonts w:ascii="Times New Roman" w:eastAsia="Times New Roman" w:hAnsi="Times New Roman" w:cs="Times New Roman"/>
                <w:sz w:val="14"/>
                <w:szCs w:val="14"/>
              </w:rPr>
            </w:pPr>
            <w:r>
              <w:rPr>
                <w:rFonts w:ascii="Times New Roman" w:eastAsia="Times New Roman" w:hAnsi="Times New Roman" w:cs="Times New Roman"/>
                <w:spacing w:val="-5"/>
                <w:w w:val="94"/>
              </w:rPr>
              <w:t>7</w:t>
            </w:r>
            <w:r>
              <w:rPr>
                <w:rFonts w:ascii="Times New Roman" w:eastAsia="Times New Roman" w:hAnsi="Times New Roman" w:cs="Times New Roman"/>
                <w:spacing w:val="-21"/>
              </w:rPr>
              <w:t xml:space="preserve"> </w:t>
            </w:r>
            <w:r>
              <w:rPr>
                <w:rFonts w:ascii="Times New Roman" w:eastAsia="Times New Roman" w:hAnsi="Times New Roman" w:cs="Times New Roman"/>
                <w:spacing w:val="-5"/>
                <w:w w:val="94"/>
              </w:rPr>
              <w:t>.</w:t>
            </w:r>
            <w:r>
              <w:rPr>
                <w:rFonts w:ascii="Times New Roman" w:eastAsia="Times New Roman" w:hAnsi="Times New Roman" w:cs="Times New Roman"/>
                <w:spacing w:val="-44"/>
              </w:rPr>
              <w:t xml:space="preserve"> </w:t>
            </w:r>
            <w:r>
              <w:rPr>
                <w:rFonts w:ascii="Times New Roman" w:eastAsia="Times New Roman" w:hAnsi="Times New Roman" w:cs="Times New Roman"/>
                <w:spacing w:val="-5"/>
                <w:w w:val="94"/>
              </w:rPr>
              <w:t>7543</w:t>
            </w:r>
            <w:r>
              <w:rPr>
                <w:rFonts w:ascii="Times New Roman" w:eastAsia="Times New Roman" w:hAnsi="Times New Roman" w:cs="Times New Roman"/>
                <w:spacing w:val="-5"/>
              </w:rPr>
              <w:t xml:space="preserve"> </w:t>
            </w:r>
            <w:r>
              <w:rPr>
                <w:rFonts w:ascii="宋体" w:eastAsia="宋体" w:hAnsi="宋体" w:cs="宋体"/>
                <w:spacing w:val="-5"/>
                <w:w w:val="94"/>
              </w:rPr>
              <w:t>万</w:t>
            </w:r>
            <w:r>
              <w:rPr>
                <w:rFonts w:ascii="宋体" w:eastAsia="宋体" w:hAnsi="宋体" w:cs="宋体"/>
                <w:spacing w:val="-65"/>
              </w:rPr>
              <w:t xml:space="preserve"> </w:t>
            </w:r>
            <w:r>
              <w:rPr>
                <w:rFonts w:ascii="Times New Roman" w:eastAsia="Times New Roman" w:hAnsi="Times New Roman" w:cs="Times New Roman"/>
                <w:spacing w:val="-5"/>
                <w:w w:val="94"/>
              </w:rPr>
              <w:t>m</w:t>
            </w:r>
            <w:r>
              <w:rPr>
                <w:rFonts w:ascii="Times New Roman" w:eastAsia="Times New Roman" w:hAnsi="Times New Roman" w:cs="Times New Roman"/>
                <w:spacing w:val="-5"/>
                <w:w w:val="94"/>
                <w:position w:val="6"/>
                <w:sz w:val="14"/>
                <w:szCs w:val="14"/>
              </w:rPr>
              <w:t>3</w:t>
            </w:r>
            <w:r>
              <w:rPr>
                <w:rFonts w:ascii="Times New Roman" w:eastAsia="Times New Roman" w:hAnsi="Times New Roman" w:cs="Times New Roman"/>
                <w:spacing w:val="-11"/>
                <w:position w:val="6"/>
                <w:sz w:val="14"/>
                <w:szCs w:val="14"/>
              </w:rPr>
              <w:t xml:space="preserve"> </w:t>
            </w:r>
            <w:r>
              <w:rPr>
                <w:rFonts w:ascii="宋体" w:eastAsia="宋体" w:hAnsi="宋体" w:cs="宋体"/>
                <w:spacing w:val="-5"/>
                <w:w w:val="94"/>
              </w:rPr>
              <w:t>，填方</w:t>
            </w:r>
            <w:r>
              <w:rPr>
                <w:rFonts w:ascii="宋体" w:eastAsia="宋体" w:hAnsi="宋体" w:cs="宋体"/>
                <w:spacing w:val="-57"/>
              </w:rPr>
              <w:t xml:space="preserve"> </w:t>
            </w:r>
            <w:r>
              <w:rPr>
                <w:rFonts w:ascii="Times New Roman" w:eastAsia="Times New Roman" w:hAnsi="Times New Roman" w:cs="Times New Roman"/>
                <w:spacing w:val="-5"/>
                <w:w w:val="94"/>
              </w:rPr>
              <w:t>5</w:t>
            </w:r>
            <w:r>
              <w:rPr>
                <w:rFonts w:ascii="Times New Roman" w:eastAsia="Times New Roman" w:hAnsi="Times New Roman" w:cs="Times New Roman"/>
                <w:spacing w:val="-36"/>
              </w:rPr>
              <w:t xml:space="preserve"> </w:t>
            </w:r>
            <w:r>
              <w:rPr>
                <w:rFonts w:ascii="Times New Roman" w:eastAsia="Times New Roman" w:hAnsi="Times New Roman" w:cs="Times New Roman"/>
                <w:spacing w:val="-5"/>
                <w:w w:val="94"/>
              </w:rPr>
              <w:t>.4331</w:t>
            </w:r>
            <w:r>
              <w:rPr>
                <w:rFonts w:ascii="Times New Roman" w:eastAsia="Times New Roman" w:hAnsi="Times New Roman" w:cs="Times New Roman"/>
                <w:spacing w:val="-33"/>
              </w:rPr>
              <w:t xml:space="preserve"> </w:t>
            </w:r>
            <w:r>
              <w:rPr>
                <w:rFonts w:ascii="宋体" w:eastAsia="宋体" w:hAnsi="宋体" w:cs="宋体"/>
                <w:spacing w:val="-6"/>
                <w:position w:val="-1"/>
              </w:rPr>
              <w:t>万</w:t>
            </w:r>
            <w:r>
              <w:rPr>
                <w:rFonts w:ascii="宋体" w:eastAsia="宋体" w:hAnsi="宋体" w:cs="宋体"/>
                <w:spacing w:val="-50"/>
                <w:position w:val="-1"/>
              </w:rPr>
              <w:t xml:space="preserve"> </w:t>
            </w:r>
            <w:r>
              <w:rPr>
                <w:rFonts w:ascii="Times New Roman" w:eastAsia="Times New Roman" w:hAnsi="Times New Roman" w:cs="Times New Roman"/>
                <w:spacing w:val="-6"/>
                <w:position w:val="-1"/>
              </w:rPr>
              <w:t>m</w:t>
            </w:r>
            <w:r>
              <w:rPr>
                <w:rFonts w:ascii="Times New Roman" w:eastAsia="Times New Roman" w:hAnsi="Times New Roman" w:cs="Times New Roman"/>
                <w:spacing w:val="-6"/>
                <w:position w:val="5"/>
                <w:sz w:val="14"/>
                <w:szCs w:val="14"/>
              </w:rPr>
              <w:t>3</w:t>
            </w:r>
          </w:p>
        </w:tc>
        <w:tc>
          <w:tcPr>
            <w:tcW w:w="2629" w:type="dxa"/>
            <w:gridSpan w:val="3"/>
          </w:tcPr>
          <w:p w14:paraId="1E42E4E5" w14:textId="77777777" w:rsidR="008320D1" w:rsidRDefault="004843C8">
            <w:pPr>
              <w:spacing w:before="151" w:line="204" w:lineRule="auto"/>
              <w:ind w:firstLine="108"/>
              <w:rPr>
                <w:rFonts w:ascii="Times New Roman" w:eastAsia="Times New Roman" w:hAnsi="Times New Roman" w:cs="Times New Roman"/>
              </w:rPr>
            </w:pPr>
            <w:r>
              <w:rPr>
                <w:rFonts w:ascii="Times New Roman" w:eastAsia="Times New Roman" w:hAnsi="Times New Roman" w:cs="Times New Roman"/>
                <w:spacing w:val="-5"/>
                <w:w w:val="98"/>
              </w:rPr>
              <w:t>29</w:t>
            </w:r>
            <w:r>
              <w:rPr>
                <w:rFonts w:ascii="Times New Roman" w:eastAsia="Times New Roman" w:hAnsi="Times New Roman" w:cs="Times New Roman"/>
                <w:spacing w:val="-35"/>
              </w:rPr>
              <w:t xml:space="preserve"> </w:t>
            </w:r>
            <w:r>
              <w:rPr>
                <w:rFonts w:ascii="Times New Roman" w:eastAsia="Times New Roman" w:hAnsi="Times New Roman" w:cs="Times New Roman"/>
                <w:spacing w:val="-5"/>
                <w:w w:val="98"/>
              </w:rPr>
              <w:t>.</w:t>
            </w:r>
            <w:r>
              <w:rPr>
                <w:rFonts w:ascii="Times New Roman" w:eastAsia="Times New Roman" w:hAnsi="Times New Roman" w:cs="Times New Roman"/>
                <w:spacing w:val="-44"/>
              </w:rPr>
              <w:t xml:space="preserve"> </w:t>
            </w:r>
            <w:r>
              <w:rPr>
                <w:rFonts w:ascii="Times New Roman" w:eastAsia="Times New Roman" w:hAnsi="Times New Roman" w:cs="Times New Roman"/>
                <w:spacing w:val="-5"/>
                <w:w w:val="98"/>
              </w:rPr>
              <w:t>796</w:t>
            </w:r>
            <w:r>
              <w:rPr>
                <w:rFonts w:ascii="Times New Roman" w:eastAsia="Times New Roman" w:hAnsi="Times New Roman" w:cs="Times New Roman"/>
                <w:spacing w:val="12"/>
                <w:w w:val="101"/>
              </w:rPr>
              <w:t xml:space="preserve"> </w:t>
            </w:r>
            <w:r>
              <w:rPr>
                <w:rFonts w:ascii="宋体" w:eastAsia="宋体" w:hAnsi="宋体" w:cs="宋体"/>
                <w:spacing w:val="-5"/>
                <w:w w:val="98"/>
              </w:rPr>
              <w:t>万</w:t>
            </w:r>
            <w:r>
              <w:rPr>
                <w:rFonts w:ascii="宋体" w:eastAsia="宋体" w:hAnsi="宋体" w:cs="宋体"/>
                <w:spacing w:val="-51"/>
              </w:rPr>
              <w:t xml:space="preserve"> </w:t>
            </w:r>
            <w:r>
              <w:rPr>
                <w:rFonts w:ascii="Times New Roman" w:eastAsia="Times New Roman" w:hAnsi="Times New Roman" w:cs="Times New Roman"/>
                <w:spacing w:val="-5"/>
                <w:w w:val="98"/>
              </w:rPr>
              <w:t>m</w:t>
            </w:r>
            <w:r>
              <w:rPr>
                <w:rFonts w:ascii="Times New Roman" w:eastAsia="Times New Roman" w:hAnsi="Times New Roman" w:cs="Times New Roman"/>
                <w:spacing w:val="-5"/>
                <w:w w:val="98"/>
                <w:position w:val="6"/>
                <w:sz w:val="14"/>
                <w:szCs w:val="14"/>
              </w:rPr>
              <w:t>3</w:t>
            </w:r>
            <w:r>
              <w:rPr>
                <w:rFonts w:ascii="Times New Roman" w:eastAsia="Times New Roman" w:hAnsi="Times New Roman" w:cs="Times New Roman"/>
                <w:spacing w:val="-9"/>
                <w:position w:val="6"/>
                <w:sz w:val="14"/>
                <w:szCs w:val="14"/>
              </w:rPr>
              <w:t xml:space="preserve"> </w:t>
            </w:r>
            <w:r>
              <w:rPr>
                <w:rFonts w:ascii="宋体" w:eastAsia="宋体" w:hAnsi="宋体" w:cs="宋体"/>
                <w:spacing w:val="-5"/>
                <w:w w:val="98"/>
              </w:rPr>
              <w:t>，其中填方</w:t>
            </w:r>
            <w:r>
              <w:rPr>
                <w:rFonts w:ascii="宋体" w:eastAsia="宋体" w:hAnsi="宋体" w:cs="宋体"/>
                <w:spacing w:val="-25"/>
              </w:rPr>
              <w:t xml:space="preserve"> </w:t>
            </w:r>
            <w:r>
              <w:rPr>
                <w:rFonts w:ascii="Times New Roman" w:eastAsia="Times New Roman" w:hAnsi="Times New Roman" w:cs="Times New Roman"/>
                <w:spacing w:val="-5"/>
                <w:w w:val="98"/>
              </w:rPr>
              <w:t>10</w:t>
            </w:r>
          </w:p>
          <w:p w14:paraId="0753F67E" w14:textId="77777777" w:rsidR="008320D1" w:rsidRDefault="004843C8">
            <w:pPr>
              <w:spacing w:before="39" w:line="204" w:lineRule="auto"/>
              <w:ind w:firstLine="172"/>
              <w:rPr>
                <w:rFonts w:ascii="Times New Roman" w:eastAsia="Times New Roman" w:hAnsi="Times New Roman" w:cs="Times New Roman"/>
                <w:sz w:val="14"/>
                <w:szCs w:val="14"/>
              </w:rPr>
            </w:pPr>
            <w:r>
              <w:rPr>
                <w:rFonts w:ascii="宋体" w:eastAsia="宋体" w:hAnsi="宋体" w:cs="宋体"/>
                <w:spacing w:val="-5"/>
                <w:w w:val="98"/>
              </w:rPr>
              <w:t>万</w:t>
            </w:r>
            <w:r>
              <w:rPr>
                <w:rFonts w:ascii="宋体" w:eastAsia="宋体" w:hAnsi="宋体" w:cs="宋体"/>
                <w:spacing w:val="-44"/>
              </w:rPr>
              <w:t xml:space="preserve"> </w:t>
            </w:r>
            <w:r>
              <w:rPr>
                <w:rFonts w:ascii="Times New Roman" w:eastAsia="Times New Roman" w:hAnsi="Times New Roman" w:cs="Times New Roman"/>
                <w:spacing w:val="-5"/>
                <w:w w:val="98"/>
              </w:rPr>
              <w:t>m</w:t>
            </w:r>
            <w:r>
              <w:rPr>
                <w:rFonts w:ascii="Times New Roman" w:eastAsia="Times New Roman" w:hAnsi="Times New Roman" w:cs="Times New Roman"/>
                <w:spacing w:val="-5"/>
                <w:w w:val="98"/>
                <w:position w:val="6"/>
                <w:sz w:val="14"/>
                <w:szCs w:val="14"/>
              </w:rPr>
              <w:t>3</w:t>
            </w:r>
            <w:r>
              <w:rPr>
                <w:rFonts w:ascii="Times New Roman" w:eastAsia="Times New Roman" w:hAnsi="Times New Roman" w:cs="Times New Roman"/>
                <w:spacing w:val="-8"/>
                <w:position w:val="6"/>
                <w:sz w:val="14"/>
                <w:szCs w:val="14"/>
              </w:rPr>
              <w:t xml:space="preserve"> </w:t>
            </w:r>
            <w:r>
              <w:rPr>
                <w:rFonts w:ascii="宋体" w:eastAsia="宋体" w:hAnsi="宋体" w:cs="宋体"/>
                <w:spacing w:val="-5"/>
                <w:w w:val="98"/>
              </w:rPr>
              <w:t>，挖方</w:t>
            </w:r>
            <w:r>
              <w:rPr>
                <w:rFonts w:ascii="宋体" w:eastAsia="宋体" w:hAnsi="宋体" w:cs="宋体"/>
                <w:spacing w:val="-28"/>
              </w:rPr>
              <w:t xml:space="preserve"> </w:t>
            </w:r>
            <w:r>
              <w:rPr>
                <w:rFonts w:ascii="Times New Roman" w:eastAsia="Times New Roman" w:hAnsi="Times New Roman" w:cs="Times New Roman"/>
                <w:spacing w:val="-5"/>
                <w:w w:val="98"/>
              </w:rPr>
              <w:t>19</w:t>
            </w:r>
            <w:r>
              <w:rPr>
                <w:rFonts w:ascii="Times New Roman" w:eastAsia="Times New Roman" w:hAnsi="Times New Roman" w:cs="Times New Roman"/>
                <w:spacing w:val="-37"/>
              </w:rPr>
              <w:t xml:space="preserve"> </w:t>
            </w:r>
            <w:r>
              <w:rPr>
                <w:rFonts w:ascii="Times New Roman" w:eastAsia="Times New Roman" w:hAnsi="Times New Roman" w:cs="Times New Roman"/>
                <w:spacing w:val="-5"/>
                <w:w w:val="98"/>
              </w:rPr>
              <w:t>.</w:t>
            </w:r>
            <w:r>
              <w:rPr>
                <w:rFonts w:ascii="Times New Roman" w:eastAsia="Times New Roman" w:hAnsi="Times New Roman" w:cs="Times New Roman"/>
                <w:spacing w:val="-44"/>
              </w:rPr>
              <w:t xml:space="preserve"> </w:t>
            </w:r>
            <w:r>
              <w:rPr>
                <w:rFonts w:ascii="Times New Roman" w:eastAsia="Times New Roman" w:hAnsi="Times New Roman" w:cs="Times New Roman"/>
                <w:spacing w:val="-5"/>
                <w:w w:val="98"/>
              </w:rPr>
              <w:t>796</w:t>
            </w:r>
            <w:r>
              <w:rPr>
                <w:rFonts w:ascii="Times New Roman" w:eastAsia="Times New Roman" w:hAnsi="Times New Roman" w:cs="Times New Roman"/>
                <w:spacing w:val="14"/>
                <w:w w:val="101"/>
              </w:rPr>
              <w:t xml:space="preserve"> </w:t>
            </w:r>
            <w:r>
              <w:rPr>
                <w:rFonts w:ascii="宋体" w:eastAsia="宋体" w:hAnsi="宋体" w:cs="宋体"/>
                <w:spacing w:val="-5"/>
                <w:w w:val="98"/>
              </w:rPr>
              <w:t>万</w:t>
            </w:r>
            <w:r>
              <w:rPr>
                <w:rFonts w:ascii="宋体" w:eastAsia="宋体" w:hAnsi="宋体" w:cs="宋体"/>
                <w:spacing w:val="-51"/>
              </w:rPr>
              <w:t xml:space="preserve"> </w:t>
            </w:r>
            <w:r>
              <w:rPr>
                <w:rFonts w:ascii="Times New Roman" w:eastAsia="Times New Roman" w:hAnsi="Times New Roman" w:cs="Times New Roman"/>
                <w:spacing w:val="-5"/>
                <w:w w:val="98"/>
              </w:rPr>
              <w:t>m</w:t>
            </w:r>
            <w:r>
              <w:rPr>
                <w:rFonts w:ascii="Times New Roman" w:eastAsia="Times New Roman" w:hAnsi="Times New Roman" w:cs="Times New Roman"/>
                <w:spacing w:val="-5"/>
                <w:w w:val="98"/>
                <w:position w:val="6"/>
                <w:sz w:val="14"/>
                <w:szCs w:val="14"/>
              </w:rPr>
              <w:t>3</w:t>
            </w:r>
          </w:p>
        </w:tc>
        <w:tc>
          <w:tcPr>
            <w:tcW w:w="1713" w:type="dxa"/>
            <w:gridSpan w:val="2"/>
          </w:tcPr>
          <w:p w14:paraId="3B23F652" w14:textId="77777777" w:rsidR="008320D1" w:rsidRDefault="004843C8">
            <w:pPr>
              <w:spacing w:before="165" w:line="204" w:lineRule="auto"/>
              <w:ind w:firstLine="143"/>
              <w:rPr>
                <w:rFonts w:ascii="宋体" w:eastAsia="宋体" w:hAnsi="宋体" w:cs="宋体"/>
              </w:rPr>
            </w:pPr>
            <w:r>
              <w:rPr>
                <w:rFonts w:ascii="宋体" w:eastAsia="宋体" w:hAnsi="宋体" w:cs="宋体"/>
                <w:spacing w:val="-5"/>
                <w:w w:val="99"/>
              </w:rPr>
              <w:t>增加</w:t>
            </w:r>
            <w:r>
              <w:rPr>
                <w:rFonts w:ascii="宋体" w:eastAsia="宋体" w:hAnsi="宋体" w:cs="宋体"/>
                <w:spacing w:val="-24"/>
              </w:rPr>
              <w:t xml:space="preserve"> </w:t>
            </w:r>
            <w:r>
              <w:rPr>
                <w:rFonts w:ascii="Times New Roman" w:eastAsia="Times New Roman" w:hAnsi="Times New Roman" w:cs="Times New Roman"/>
                <w:spacing w:val="-5"/>
                <w:w w:val="99"/>
              </w:rPr>
              <w:t>16</w:t>
            </w:r>
            <w:r>
              <w:rPr>
                <w:rFonts w:ascii="Times New Roman" w:eastAsia="Times New Roman" w:hAnsi="Times New Roman" w:cs="Times New Roman"/>
                <w:spacing w:val="-36"/>
              </w:rPr>
              <w:t xml:space="preserve"> </w:t>
            </w:r>
            <w:r>
              <w:rPr>
                <w:rFonts w:ascii="Times New Roman" w:eastAsia="Times New Roman" w:hAnsi="Times New Roman" w:cs="Times New Roman"/>
                <w:spacing w:val="-5"/>
                <w:w w:val="99"/>
              </w:rPr>
              <w:t>.</w:t>
            </w:r>
            <w:r>
              <w:rPr>
                <w:rFonts w:ascii="Times New Roman" w:eastAsia="Times New Roman" w:hAnsi="Times New Roman" w:cs="Times New Roman"/>
                <w:spacing w:val="-43"/>
              </w:rPr>
              <w:t xml:space="preserve"> </w:t>
            </w:r>
            <w:r>
              <w:rPr>
                <w:rFonts w:ascii="Times New Roman" w:eastAsia="Times New Roman" w:hAnsi="Times New Roman" w:cs="Times New Roman"/>
                <w:spacing w:val="-5"/>
                <w:w w:val="99"/>
              </w:rPr>
              <w:t>6086</w:t>
            </w:r>
            <w:r>
              <w:rPr>
                <w:rFonts w:ascii="Times New Roman" w:eastAsia="Times New Roman" w:hAnsi="Times New Roman" w:cs="Times New Roman"/>
                <w:spacing w:val="12"/>
              </w:rPr>
              <w:t xml:space="preserve"> </w:t>
            </w:r>
            <w:r>
              <w:rPr>
                <w:rFonts w:ascii="宋体" w:eastAsia="宋体" w:hAnsi="宋体" w:cs="宋体"/>
                <w:spacing w:val="-5"/>
                <w:w w:val="99"/>
              </w:rPr>
              <w:t>万</w:t>
            </w:r>
          </w:p>
          <w:p w14:paraId="6DAD8A9E" w14:textId="77777777" w:rsidR="008320D1" w:rsidRDefault="004843C8">
            <w:pPr>
              <w:spacing w:before="41" w:line="65" w:lineRule="exact"/>
              <w:ind w:firstLine="898"/>
              <w:rPr>
                <w:rFonts w:ascii="Times New Roman" w:eastAsia="Times New Roman" w:hAnsi="Times New Roman" w:cs="Times New Roman"/>
                <w:sz w:val="14"/>
                <w:szCs w:val="14"/>
              </w:rPr>
            </w:pPr>
            <w:r>
              <w:rPr>
                <w:rFonts w:ascii="Times New Roman" w:eastAsia="Times New Roman" w:hAnsi="Times New Roman" w:cs="Times New Roman"/>
                <w:position w:val="-3"/>
                <w:sz w:val="14"/>
                <w:szCs w:val="14"/>
              </w:rPr>
              <w:t>3</w:t>
            </w:r>
          </w:p>
          <w:p w14:paraId="35ABBFA4" w14:textId="77777777" w:rsidR="008320D1" w:rsidRDefault="004843C8">
            <w:pPr>
              <w:spacing w:line="97" w:lineRule="exact"/>
              <w:ind w:firstLine="731"/>
              <w:rPr>
                <w:rFonts w:ascii="Times New Roman" w:eastAsia="Times New Roman" w:hAnsi="Times New Roman" w:cs="Times New Roman"/>
              </w:rPr>
            </w:pPr>
            <w:r>
              <w:rPr>
                <w:rFonts w:ascii="Times New Roman" w:eastAsia="Times New Roman" w:hAnsi="Times New Roman" w:cs="Times New Roman"/>
                <w:position w:val="-4"/>
              </w:rPr>
              <w:t>m</w:t>
            </w:r>
          </w:p>
        </w:tc>
        <w:tc>
          <w:tcPr>
            <w:tcW w:w="185" w:type="dxa"/>
            <w:tcBorders>
              <w:top w:val="none" w:sz="2" w:space="0" w:color="000000"/>
              <w:bottom w:val="none" w:sz="2" w:space="0" w:color="000000"/>
              <w:right w:val="single" w:sz="7" w:space="0" w:color="000000"/>
            </w:tcBorders>
          </w:tcPr>
          <w:p w14:paraId="18E3D451" w14:textId="77777777" w:rsidR="008320D1" w:rsidRDefault="008320D1"/>
        </w:tc>
      </w:tr>
      <w:tr w:rsidR="008320D1" w14:paraId="4283AAEE" w14:textId="77777777">
        <w:trPr>
          <w:trHeight w:val="2500"/>
        </w:trPr>
        <w:tc>
          <w:tcPr>
            <w:tcW w:w="8828" w:type="dxa"/>
            <w:gridSpan w:val="11"/>
            <w:tcBorders>
              <w:left w:val="single" w:sz="7" w:space="0" w:color="000000"/>
              <w:right w:val="single" w:sz="7" w:space="0" w:color="000000"/>
            </w:tcBorders>
          </w:tcPr>
          <w:p w14:paraId="0EB4B234" w14:textId="77777777" w:rsidR="008320D1" w:rsidRDefault="004843C8">
            <w:pPr>
              <w:spacing w:before="153" w:line="204" w:lineRule="auto"/>
              <w:ind w:firstLine="105"/>
              <w:rPr>
                <w:rFonts w:ascii="宋体" w:eastAsia="宋体" w:hAnsi="宋体" w:cs="宋体"/>
                <w:sz w:val="28"/>
                <w:szCs w:val="28"/>
              </w:rPr>
            </w:pPr>
            <w:r>
              <w:rPr>
                <w:rFonts w:ascii="Times New Roman" w:eastAsia="Times New Roman" w:hAnsi="Times New Roman" w:cs="Times New Roman"/>
                <w:b/>
                <w:bCs/>
                <w:spacing w:val="-5"/>
                <w:sz w:val="28"/>
                <w:szCs w:val="28"/>
              </w:rPr>
              <w:t>3</w:t>
            </w:r>
            <w:r>
              <w:rPr>
                <w:rFonts w:ascii="Times New Roman" w:eastAsia="Times New Roman" w:hAnsi="Times New Roman" w:cs="Times New Roman"/>
                <w:spacing w:val="8"/>
                <w:sz w:val="28"/>
                <w:szCs w:val="28"/>
              </w:rPr>
              <w:t xml:space="preserve">  </w:t>
            </w:r>
            <w:r>
              <w:rPr>
                <w:rFonts w:ascii="宋体" w:eastAsia="宋体" w:hAnsi="宋体" w:cs="宋体"/>
                <w:spacing w:val="-5"/>
                <w:sz w:val="28"/>
                <w:szCs w:val="28"/>
                <w14:textOutline w14:w="5105" w14:cap="sq" w14:cmpd="sng" w14:algn="ctr">
                  <w14:solidFill>
                    <w14:srgbClr w14:val="000000"/>
                  </w14:solidFill>
                  <w14:prstDash w14:val="solid"/>
                  <w14:bevel/>
                </w14:textOutline>
              </w:rPr>
              <w:t>交通量</w:t>
            </w:r>
          </w:p>
          <w:p w14:paraId="4525304F" w14:textId="77777777" w:rsidR="008320D1" w:rsidRDefault="004843C8">
            <w:pPr>
              <w:spacing w:before="177" w:line="204" w:lineRule="auto"/>
              <w:ind w:firstLine="718"/>
              <w:rPr>
                <w:rFonts w:ascii="宋体" w:eastAsia="宋体" w:hAnsi="宋体" w:cs="宋体"/>
                <w:sz w:val="24"/>
                <w:szCs w:val="24"/>
              </w:rPr>
            </w:pPr>
            <w:r>
              <w:rPr>
                <w:rFonts w:ascii="宋体" w:eastAsia="宋体" w:hAnsi="宋体" w:cs="宋体"/>
                <w:spacing w:val="-10"/>
                <w:sz w:val="24"/>
                <w:szCs w:val="24"/>
                <w14:textOutline w14:w="4356" w14:cap="sq" w14:cmpd="sng" w14:algn="ctr">
                  <w14:solidFill>
                    <w14:srgbClr w14:val="000000"/>
                  </w14:solidFill>
                  <w14:prstDash w14:val="solid"/>
                  <w14:bevel/>
                </w14:textOutline>
              </w:rPr>
              <w:t>（</w:t>
            </w:r>
            <w:r>
              <w:rPr>
                <w:rFonts w:ascii="Times New Roman" w:eastAsia="Times New Roman" w:hAnsi="Times New Roman" w:cs="Times New Roman"/>
                <w:b/>
                <w:bCs/>
                <w:spacing w:val="-10"/>
                <w:sz w:val="24"/>
                <w:szCs w:val="24"/>
              </w:rPr>
              <w:t>1</w:t>
            </w:r>
            <w:r>
              <w:rPr>
                <w:rFonts w:ascii="宋体" w:eastAsia="宋体" w:hAnsi="宋体" w:cs="宋体"/>
                <w:spacing w:val="-10"/>
                <w:sz w:val="24"/>
                <w:szCs w:val="24"/>
                <w14:textOutline w14:w="4356" w14:cap="sq" w14:cmpd="sng" w14:algn="ctr">
                  <w14:solidFill>
                    <w14:srgbClr w14:val="000000"/>
                  </w14:solidFill>
                  <w14:prstDash w14:val="solid"/>
                  <w14:bevel/>
                </w14:textOutline>
              </w:rPr>
              <w:t>）环评及设计文件中交通量</w:t>
            </w:r>
          </w:p>
          <w:p w14:paraId="3EBB221D" w14:textId="77777777" w:rsidR="008320D1" w:rsidRDefault="004843C8">
            <w:pPr>
              <w:spacing w:before="202" w:line="272" w:lineRule="auto"/>
              <w:ind w:left="111" w:right="100" w:firstLine="479"/>
              <w:rPr>
                <w:rFonts w:ascii="宋体" w:eastAsia="宋体" w:hAnsi="宋体" w:cs="宋体"/>
                <w:sz w:val="24"/>
                <w:szCs w:val="24"/>
              </w:rPr>
            </w:pPr>
            <w:r>
              <w:rPr>
                <w:rFonts w:ascii="宋体" w:eastAsia="宋体" w:hAnsi="宋体" w:cs="宋体"/>
                <w:spacing w:val="-1"/>
                <w:sz w:val="24"/>
                <w:szCs w:val="24"/>
              </w:rPr>
              <w:t>根据国道</w:t>
            </w:r>
            <w:r>
              <w:rPr>
                <w:rFonts w:ascii="Times New Roman" w:eastAsia="Times New Roman" w:hAnsi="Times New Roman" w:cs="Times New Roman"/>
                <w:spacing w:val="-1"/>
                <w:sz w:val="24"/>
                <w:szCs w:val="24"/>
              </w:rPr>
              <w:t>319-</w:t>
            </w:r>
            <w:r>
              <w:rPr>
                <w:rFonts w:ascii="宋体" w:eastAsia="宋体" w:hAnsi="宋体" w:cs="宋体"/>
                <w:spacing w:val="-1"/>
                <w:sz w:val="24"/>
                <w:szCs w:val="24"/>
              </w:rPr>
              <w:t>鹰厦铁路立交工程环境影响报告表</w:t>
            </w:r>
            <w:r>
              <w:rPr>
                <w:rFonts w:ascii="宋体" w:eastAsia="宋体" w:hAnsi="宋体" w:cs="宋体"/>
                <w:spacing w:val="-85"/>
                <w:sz w:val="24"/>
                <w:szCs w:val="24"/>
              </w:rPr>
              <w:t xml:space="preserve"> </w:t>
            </w:r>
            <w:r>
              <w:rPr>
                <w:rFonts w:ascii="宋体" w:eastAsia="宋体" w:hAnsi="宋体" w:cs="宋体"/>
                <w:spacing w:val="-1"/>
                <w:sz w:val="24"/>
                <w:szCs w:val="24"/>
              </w:rPr>
              <w:t>，各匝道各特征年预</w:t>
            </w:r>
            <w:r>
              <w:rPr>
                <w:rFonts w:ascii="宋体" w:eastAsia="宋体" w:hAnsi="宋体" w:cs="宋体"/>
                <w:spacing w:val="-1"/>
                <w:sz w:val="24"/>
                <w:szCs w:val="24"/>
              </w:rPr>
              <w:t>测交通量</w:t>
            </w:r>
            <w:r>
              <w:rPr>
                <w:rFonts w:ascii="宋体" w:eastAsia="宋体" w:hAnsi="宋体" w:cs="宋体"/>
                <w:spacing w:val="-100"/>
                <w:sz w:val="24"/>
                <w:szCs w:val="24"/>
              </w:rPr>
              <w:t xml:space="preserve"> </w:t>
            </w:r>
            <w:r>
              <w:rPr>
                <w:rFonts w:ascii="宋体" w:eastAsia="宋体" w:hAnsi="宋体" w:cs="宋体"/>
                <w:spacing w:val="-2"/>
                <w:sz w:val="24"/>
                <w:szCs w:val="24"/>
              </w:rPr>
              <w:t>情况见表</w:t>
            </w:r>
            <w:r>
              <w:rPr>
                <w:rFonts w:ascii="Times New Roman" w:eastAsia="Times New Roman" w:hAnsi="Times New Roman" w:cs="Times New Roman"/>
                <w:spacing w:val="-2"/>
                <w:sz w:val="24"/>
                <w:szCs w:val="24"/>
              </w:rPr>
              <w:t>4-2</w:t>
            </w:r>
            <w:r>
              <w:rPr>
                <w:rFonts w:ascii="Times New Roman" w:eastAsia="Times New Roman" w:hAnsi="Times New Roman" w:cs="Times New Roman"/>
                <w:spacing w:val="-23"/>
                <w:sz w:val="24"/>
                <w:szCs w:val="24"/>
              </w:rPr>
              <w:t xml:space="preserve"> </w:t>
            </w:r>
            <w:r>
              <w:rPr>
                <w:rFonts w:ascii="宋体" w:eastAsia="宋体" w:hAnsi="宋体" w:cs="宋体"/>
                <w:spacing w:val="-2"/>
                <w:sz w:val="24"/>
                <w:szCs w:val="24"/>
              </w:rPr>
              <w:t>。</w:t>
            </w:r>
          </w:p>
          <w:p w14:paraId="2C187D17" w14:textId="77777777" w:rsidR="008320D1" w:rsidRDefault="004843C8">
            <w:pPr>
              <w:spacing w:before="225" w:line="204" w:lineRule="auto"/>
              <w:ind w:firstLine="1467"/>
              <w:rPr>
                <w:rFonts w:ascii="宋体" w:eastAsia="宋体" w:hAnsi="宋体" w:cs="宋体"/>
                <w:sz w:val="24"/>
                <w:szCs w:val="24"/>
              </w:rPr>
            </w:pPr>
            <w:r>
              <w:rPr>
                <w:rFonts w:ascii="宋体" w:eastAsia="宋体" w:hAnsi="宋体" w:cs="宋体"/>
                <w:spacing w:val="-1"/>
                <w:sz w:val="24"/>
                <w:szCs w:val="24"/>
                <w14:textOutline w14:w="4356" w14:cap="sq" w14:cmpd="sng" w14:algn="ctr">
                  <w14:solidFill>
                    <w14:srgbClr w14:val="000000"/>
                  </w14:solidFill>
                  <w14:prstDash w14:val="solid"/>
                  <w14:bevel/>
                </w14:textOutline>
              </w:rPr>
              <w:t>表</w:t>
            </w:r>
            <w:r>
              <w:rPr>
                <w:rFonts w:ascii="宋体" w:eastAsia="宋体" w:hAnsi="宋体" w:cs="宋体"/>
                <w:spacing w:val="-51"/>
                <w:sz w:val="24"/>
                <w:szCs w:val="24"/>
              </w:rPr>
              <w:t xml:space="preserve"> </w:t>
            </w:r>
            <w:r>
              <w:rPr>
                <w:rFonts w:ascii="Times New Roman" w:eastAsia="Times New Roman" w:hAnsi="Times New Roman" w:cs="Times New Roman"/>
                <w:b/>
                <w:bCs/>
                <w:spacing w:val="-1"/>
                <w:sz w:val="24"/>
                <w:szCs w:val="24"/>
              </w:rPr>
              <w:t>4-2</w:t>
            </w:r>
            <w:r>
              <w:rPr>
                <w:rFonts w:ascii="Times New Roman" w:eastAsia="Times New Roman" w:hAnsi="Times New Roman" w:cs="Times New Roman"/>
                <w:spacing w:val="3"/>
                <w:sz w:val="24"/>
                <w:szCs w:val="24"/>
              </w:rPr>
              <w:t xml:space="preserve">    </w:t>
            </w:r>
            <w:r>
              <w:rPr>
                <w:rFonts w:ascii="宋体" w:eastAsia="宋体" w:hAnsi="宋体" w:cs="宋体"/>
                <w:spacing w:val="-1"/>
                <w:sz w:val="24"/>
                <w:szCs w:val="24"/>
                <w14:textOutline w14:w="4356" w14:cap="sq" w14:cmpd="sng" w14:algn="ctr">
                  <w14:solidFill>
                    <w14:srgbClr w14:val="000000"/>
                  </w14:solidFill>
                  <w14:prstDash w14:val="solid"/>
                  <w14:bevel/>
                </w14:textOutline>
              </w:rPr>
              <w:t>环评报告中道路交通量预测表</w:t>
            </w:r>
            <w:r>
              <w:rPr>
                <w:rFonts w:ascii="宋体" w:eastAsia="宋体" w:hAnsi="宋体" w:cs="宋体"/>
                <w:spacing w:val="3"/>
                <w:sz w:val="24"/>
                <w:szCs w:val="24"/>
              </w:rPr>
              <w:t xml:space="preserve">   </w:t>
            </w:r>
            <w:r>
              <w:rPr>
                <w:rFonts w:ascii="宋体" w:eastAsia="宋体" w:hAnsi="宋体" w:cs="宋体"/>
                <w:spacing w:val="-1"/>
                <w:sz w:val="24"/>
                <w:szCs w:val="24"/>
                <w14:textOutline w14:w="4356" w14:cap="sq" w14:cmpd="sng" w14:algn="ctr">
                  <w14:solidFill>
                    <w14:srgbClr w14:val="000000"/>
                  </w14:solidFill>
                  <w14:prstDash w14:val="solid"/>
                  <w14:bevel/>
                </w14:textOutline>
              </w:rPr>
              <w:t>单位</w:t>
            </w:r>
            <w:r>
              <w:rPr>
                <w:rFonts w:ascii="宋体" w:eastAsia="宋体" w:hAnsi="宋体" w:cs="宋体"/>
                <w:spacing w:val="-115"/>
                <w:sz w:val="24"/>
                <w:szCs w:val="24"/>
              </w:rPr>
              <w:t xml:space="preserve"> </w:t>
            </w:r>
            <w:r>
              <w:rPr>
                <w:rFonts w:ascii="宋体" w:eastAsia="宋体" w:hAnsi="宋体" w:cs="宋体"/>
                <w:spacing w:val="-1"/>
                <w:sz w:val="24"/>
                <w:szCs w:val="24"/>
                <w14:textOutline w14:w="4356" w14:cap="sq" w14:cmpd="sng" w14:algn="ctr">
                  <w14:solidFill>
                    <w14:srgbClr w14:val="000000"/>
                  </w14:solidFill>
                  <w14:prstDash w14:val="solid"/>
                  <w14:bevel/>
                </w14:textOutline>
              </w:rPr>
              <w:t>（</w:t>
            </w:r>
            <w:r>
              <w:rPr>
                <w:rFonts w:ascii="Times New Roman" w:eastAsia="Times New Roman" w:hAnsi="Times New Roman" w:cs="Times New Roman"/>
                <w:b/>
                <w:bCs/>
                <w:spacing w:val="-1"/>
                <w:sz w:val="24"/>
                <w:szCs w:val="24"/>
              </w:rPr>
              <w:t>pcu/d</w:t>
            </w:r>
            <w:r>
              <w:rPr>
                <w:rFonts w:ascii="宋体" w:eastAsia="宋体" w:hAnsi="宋体" w:cs="宋体"/>
                <w:spacing w:val="-1"/>
                <w:sz w:val="24"/>
                <w:szCs w:val="24"/>
                <w14:textOutline w14:w="4356" w14:cap="sq" w14:cmpd="sng" w14:algn="ctr">
                  <w14:solidFill>
                    <w14:srgbClr w14:val="000000"/>
                  </w14:solidFill>
                  <w14:prstDash w14:val="solid"/>
                  <w14:bevel/>
                </w14:textOutline>
              </w:rPr>
              <w:t>）</w:t>
            </w:r>
          </w:p>
        </w:tc>
      </w:tr>
      <w:tr w:rsidR="008320D1" w14:paraId="23FC2210" w14:textId="77777777">
        <w:trPr>
          <w:trHeight w:val="543"/>
        </w:trPr>
        <w:tc>
          <w:tcPr>
            <w:tcW w:w="1366" w:type="dxa"/>
            <w:vMerge w:val="restart"/>
            <w:tcBorders>
              <w:top w:val="single" w:sz="2" w:space="0" w:color="000000"/>
              <w:left w:val="single" w:sz="7" w:space="0" w:color="000000"/>
              <w:bottom w:val="none" w:sz="2" w:space="0" w:color="000000"/>
            </w:tcBorders>
          </w:tcPr>
          <w:p w14:paraId="5041428E" w14:textId="77777777" w:rsidR="008320D1" w:rsidRDefault="004843C8">
            <w:pPr>
              <w:spacing w:before="6" w:line="307" w:lineRule="exact"/>
              <w:ind w:firstLine="643"/>
              <w:rPr>
                <w:rFonts w:ascii="宋体" w:eastAsia="宋体" w:hAnsi="宋体" w:cs="宋体"/>
              </w:rPr>
            </w:pPr>
            <w:r>
              <w:drawing>
                <wp:anchor distT="0" distB="0" distL="0" distR="0" simplePos="0" relativeHeight="251652096" behindDoc="1" locked="0" layoutInCell="1" allowOverlap="1" wp14:anchorId="1919465C" wp14:editId="79AD03D8">
                  <wp:simplePos x="0" y="0"/>
                  <wp:positionH relativeFrom="rightMargin">
                    <wp:posOffset>-768515</wp:posOffset>
                  </wp:positionH>
                  <wp:positionV relativeFrom="topMargin">
                    <wp:posOffset>-18612</wp:posOffset>
                  </wp:positionV>
                  <wp:extent cx="772795" cy="735965"/>
                  <wp:effectExtent l="0" t="0" r="0" b="0"/>
                  <wp:wrapNone/>
                  <wp:docPr id="2" name="IM 2" descr="IM 2"/>
                  <wp:cNvGraphicFramePr/>
                  <a:graphic xmlns:a="http://schemas.openxmlformats.org/drawingml/2006/main">
                    <a:graphicData uri="http://schemas.openxmlformats.org/drawingml/2006/picture">
                      <pic:pic xmlns:pic="http://schemas.openxmlformats.org/drawingml/2006/picture">
                        <pic:nvPicPr>
                          <pic:cNvPr id="2" name="IM 2" descr="IM 2"/>
                          <pic:cNvPicPr/>
                        </pic:nvPicPr>
                        <pic:blipFill>
                          <a:blip r:embed="rId12"/>
                          <a:stretch>
                            <a:fillRect/>
                          </a:stretch>
                        </pic:blipFill>
                        <pic:spPr>
                          <a:xfrm>
                            <a:off x="0" y="0"/>
                            <a:ext cx="772795" cy="735965"/>
                          </a:xfrm>
                          <a:prstGeom prst="rect">
                            <a:avLst/>
                          </a:prstGeom>
                        </pic:spPr>
                      </pic:pic>
                    </a:graphicData>
                  </a:graphic>
                </wp:anchor>
              </w:drawing>
            </w:r>
            <w:r>
              <w:rPr>
                <w:rFonts w:ascii="宋体" w:eastAsia="宋体" w:hAnsi="宋体" w:cs="宋体"/>
                <w:spacing w:val="-5"/>
                <w:position w:val="6"/>
              </w:rPr>
              <w:t>道路</w:t>
            </w:r>
          </w:p>
          <w:p w14:paraId="72A3101C" w14:textId="77777777" w:rsidR="008320D1" w:rsidRDefault="004843C8">
            <w:pPr>
              <w:spacing w:line="204" w:lineRule="auto"/>
              <w:ind w:firstLine="265"/>
              <w:rPr>
                <w:rFonts w:ascii="宋体" w:eastAsia="宋体" w:hAnsi="宋体" w:cs="宋体"/>
              </w:rPr>
            </w:pPr>
            <w:r>
              <w:rPr>
                <w:rFonts w:ascii="宋体" w:eastAsia="宋体" w:hAnsi="宋体" w:cs="宋体"/>
              </w:rPr>
              <w:t>年</w:t>
            </w:r>
          </w:p>
          <w:p w14:paraId="74ADE9CB" w14:textId="77777777" w:rsidR="008320D1" w:rsidRDefault="004843C8">
            <w:pPr>
              <w:spacing w:before="40" w:line="204" w:lineRule="auto"/>
              <w:ind w:firstLine="408"/>
              <w:rPr>
                <w:rFonts w:ascii="宋体" w:eastAsia="宋体" w:hAnsi="宋体" w:cs="宋体"/>
              </w:rPr>
            </w:pPr>
            <w:r>
              <w:rPr>
                <w:rFonts w:ascii="宋体" w:eastAsia="宋体" w:hAnsi="宋体" w:cs="宋体"/>
              </w:rPr>
              <w:t>份</w:t>
            </w:r>
          </w:p>
        </w:tc>
        <w:tc>
          <w:tcPr>
            <w:tcW w:w="1218" w:type="dxa"/>
            <w:gridSpan w:val="2"/>
            <w:vMerge w:val="restart"/>
            <w:tcBorders>
              <w:bottom w:val="none" w:sz="2" w:space="0" w:color="000000"/>
            </w:tcBorders>
          </w:tcPr>
          <w:p w14:paraId="4EEF190A" w14:textId="77777777" w:rsidR="008320D1" w:rsidRDefault="008320D1"/>
          <w:p w14:paraId="45A07E0F" w14:textId="77777777" w:rsidR="008320D1" w:rsidRDefault="004843C8">
            <w:pPr>
              <w:spacing w:before="71" w:line="238" w:lineRule="auto"/>
              <w:ind w:left="210" w:right="184" w:hanging="14"/>
              <w:rPr>
                <w:rFonts w:ascii="宋体" w:eastAsia="宋体" w:hAnsi="宋体" w:cs="宋体"/>
              </w:rPr>
            </w:pPr>
            <w:r>
              <w:rPr>
                <w:rFonts w:ascii="宋体" w:eastAsia="宋体" w:hAnsi="宋体" w:cs="宋体"/>
                <w:spacing w:val="-4"/>
              </w:rPr>
              <w:t>杏林北环</w:t>
            </w:r>
            <w:r>
              <w:rPr>
                <w:rFonts w:ascii="宋体" w:eastAsia="宋体" w:hAnsi="宋体" w:cs="宋体"/>
                <w:spacing w:val="-82"/>
              </w:rPr>
              <w:t xml:space="preserve"> </w:t>
            </w:r>
            <w:r>
              <w:rPr>
                <w:rFonts w:ascii="Times New Roman" w:eastAsia="Times New Roman" w:hAnsi="Times New Roman" w:cs="Times New Roman"/>
              </w:rPr>
              <w:t>—319</w:t>
            </w:r>
            <w:r>
              <w:rPr>
                <w:rFonts w:ascii="Times New Roman" w:eastAsia="Times New Roman" w:hAnsi="Times New Roman" w:cs="Times New Roman"/>
                <w:spacing w:val="9"/>
              </w:rPr>
              <w:t xml:space="preserve"> </w:t>
            </w:r>
            <w:r>
              <w:rPr>
                <w:rFonts w:ascii="宋体" w:eastAsia="宋体" w:hAnsi="宋体" w:cs="宋体"/>
              </w:rPr>
              <w:t>段</w:t>
            </w:r>
          </w:p>
        </w:tc>
        <w:tc>
          <w:tcPr>
            <w:tcW w:w="1218" w:type="dxa"/>
            <w:vMerge w:val="restart"/>
            <w:tcBorders>
              <w:bottom w:val="none" w:sz="2" w:space="0" w:color="000000"/>
            </w:tcBorders>
          </w:tcPr>
          <w:p w14:paraId="3910CEBB" w14:textId="77777777" w:rsidR="008320D1" w:rsidRDefault="008320D1"/>
          <w:p w14:paraId="54D7A822" w14:textId="77777777" w:rsidR="008320D1" w:rsidRDefault="004843C8">
            <w:pPr>
              <w:spacing w:before="69" w:line="204" w:lineRule="auto"/>
              <w:ind w:firstLine="172"/>
              <w:rPr>
                <w:rFonts w:ascii="宋体" w:eastAsia="宋体" w:hAnsi="宋体" w:cs="宋体"/>
              </w:rPr>
            </w:pPr>
            <w:r>
              <w:rPr>
                <w:rFonts w:ascii="Times New Roman" w:eastAsia="Times New Roman" w:hAnsi="Times New Roman" w:cs="Times New Roman"/>
                <w:spacing w:val="-2"/>
              </w:rPr>
              <w:t>G319—</w:t>
            </w:r>
            <w:r>
              <w:rPr>
                <w:rFonts w:ascii="宋体" w:eastAsia="宋体" w:hAnsi="宋体" w:cs="宋体"/>
                <w:spacing w:val="-2"/>
              </w:rPr>
              <w:t>杏</w:t>
            </w:r>
          </w:p>
          <w:p w14:paraId="705A1623" w14:textId="77777777" w:rsidR="008320D1" w:rsidRDefault="004843C8">
            <w:pPr>
              <w:spacing w:before="39" w:line="204" w:lineRule="auto"/>
              <w:ind w:firstLine="301"/>
              <w:rPr>
                <w:rFonts w:ascii="宋体" w:eastAsia="宋体" w:hAnsi="宋体" w:cs="宋体"/>
              </w:rPr>
            </w:pPr>
            <w:r>
              <w:rPr>
                <w:rFonts w:ascii="宋体" w:eastAsia="宋体" w:hAnsi="宋体" w:cs="宋体"/>
                <w:spacing w:val="-4"/>
              </w:rPr>
              <w:t>林西路</w:t>
            </w:r>
          </w:p>
        </w:tc>
        <w:tc>
          <w:tcPr>
            <w:tcW w:w="4844" w:type="dxa"/>
            <w:gridSpan w:val="6"/>
          </w:tcPr>
          <w:p w14:paraId="4B102B3C" w14:textId="77777777" w:rsidR="008320D1" w:rsidRDefault="004843C8">
            <w:pPr>
              <w:spacing w:before="138" w:line="204" w:lineRule="auto"/>
              <w:ind w:firstLine="2243"/>
              <w:rPr>
                <w:rFonts w:ascii="宋体" w:eastAsia="宋体" w:hAnsi="宋体" w:cs="宋体"/>
              </w:rPr>
            </w:pPr>
            <w:r>
              <w:rPr>
                <w:rFonts w:ascii="宋体" w:eastAsia="宋体" w:hAnsi="宋体" w:cs="宋体"/>
                <w:spacing w:val="-11"/>
              </w:rPr>
              <w:t>匝道</w:t>
            </w:r>
          </w:p>
        </w:tc>
        <w:tc>
          <w:tcPr>
            <w:tcW w:w="185" w:type="dxa"/>
            <w:vMerge w:val="restart"/>
            <w:tcBorders>
              <w:top w:val="none" w:sz="2" w:space="0" w:color="000000"/>
              <w:bottom w:val="none" w:sz="2" w:space="0" w:color="000000"/>
              <w:right w:val="single" w:sz="7" w:space="0" w:color="000000"/>
            </w:tcBorders>
          </w:tcPr>
          <w:p w14:paraId="465773A4" w14:textId="77777777" w:rsidR="008320D1" w:rsidRDefault="008320D1"/>
        </w:tc>
      </w:tr>
      <w:tr w:rsidR="008320D1" w14:paraId="5F0E8528" w14:textId="77777777">
        <w:trPr>
          <w:trHeight w:val="608"/>
        </w:trPr>
        <w:tc>
          <w:tcPr>
            <w:tcW w:w="1366" w:type="dxa"/>
            <w:vMerge/>
            <w:tcBorders>
              <w:top w:val="none" w:sz="2" w:space="0" w:color="000000"/>
              <w:left w:val="single" w:sz="7" w:space="0" w:color="000000"/>
              <w:bottom w:val="single" w:sz="2" w:space="0" w:color="000000"/>
            </w:tcBorders>
          </w:tcPr>
          <w:p w14:paraId="1AB37E3B" w14:textId="77777777" w:rsidR="008320D1" w:rsidRDefault="008320D1"/>
        </w:tc>
        <w:tc>
          <w:tcPr>
            <w:tcW w:w="1218" w:type="dxa"/>
            <w:gridSpan w:val="2"/>
            <w:vMerge/>
            <w:tcBorders>
              <w:top w:val="none" w:sz="2" w:space="0" w:color="000000"/>
            </w:tcBorders>
          </w:tcPr>
          <w:p w14:paraId="72FE5CAC" w14:textId="77777777" w:rsidR="008320D1" w:rsidRDefault="008320D1"/>
        </w:tc>
        <w:tc>
          <w:tcPr>
            <w:tcW w:w="1218" w:type="dxa"/>
            <w:vMerge/>
            <w:tcBorders>
              <w:top w:val="none" w:sz="2" w:space="0" w:color="000000"/>
            </w:tcBorders>
          </w:tcPr>
          <w:p w14:paraId="23361804" w14:textId="77777777" w:rsidR="008320D1" w:rsidRDefault="008320D1"/>
        </w:tc>
        <w:tc>
          <w:tcPr>
            <w:tcW w:w="1219" w:type="dxa"/>
            <w:gridSpan w:val="2"/>
          </w:tcPr>
          <w:p w14:paraId="6D4409B9" w14:textId="77777777" w:rsidR="008320D1" w:rsidRDefault="004843C8">
            <w:pPr>
              <w:spacing w:before="33" w:line="204" w:lineRule="auto"/>
              <w:ind w:firstLine="199"/>
              <w:rPr>
                <w:rFonts w:ascii="宋体" w:eastAsia="宋体" w:hAnsi="宋体" w:cs="宋体"/>
              </w:rPr>
            </w:pPr>
            <w:r>
              <w:rPr>
                <w:rFonts w:ascii="宋体" w:eastAsia="宋体" w:hAnsi="宋体" w:cs="宋体"/>
                <w:spacing w:val="-3"/>
              </w:rPr>
              <w:t>灌口至集</w:t>
            </w:r>
          </w:p>
          <w:p w14:paraId="6635E7DB" w14:textId="77777777" w:rsidR="008320D1" w:rsidRDefault="004843C8">
            <w:pPr>
              <w:spacing w:before="41" w:line="204" w:lineRule="auto"/>
              <w:ind w:firstLine="512"/>
              <w:rPr>
                <w:rFonts w:ascii="宋体" w:eastAsia="宋体" w:hAnsi="宋体" w:cs="宋体"/>
              </w:rPr>
            </w:pPr>
            <w:r>
              <w:rPr>
                <w:rFonts w:ascii="宋体" w:eastAsia="宋体" w:hAnsi="宋体" w:cs="宋体"/>
              </w:rPr>
              <w:t>美</w:t>
            </w:r>
          </w:p>
        </w:tc>
        <w:tc>
          <w:tcPr>
            <w:tcW w:w="1219" w:type="dxa"/>
          </w:tcPr>
          <w:p w14:paraId="3D0C9AE5" w14:textId="77777777" w:rsidR="008320D1" w:rsidRDefault="004843C8">
            <w:pPr>
              <w:spacing w:before="33" w:line="204" w:lineRule="auto"/>
              <w:ind w:firstLine="197"/>
              <w:rPr>
                <w:rFonts w:ascii="宋体" w:eastAsia="宋体" w:hAnsi="宋体" w:cs="宋体"/>
              </w:rPr>
            </w:pPr>
            <w:r>
              <w:rPr>
                <w:rFonts w:ascii="宋体" w:eastAsia="宋体" w:hAnsi="宋体" w:cs="宋体"/>
                <w:spacing w:val="-3"/>
              </w:rPr>
              <w:t>灌口至新</w:t>
            </w:r>
          </w:p>
          <w:p w14:paraId="279F10F8" w14:textId="77777777" w:rsidR="008320D1" w:rsidRDefault="004843C8">
            <w:pPr>
              <w:spacing w:before="41" w:line="204" w:lineRule="auto"/>
              <w:ind w:firstLine="316"/>
              <w:rPr>
                <w:rFonts w:ascii="宋体" w:eastAsia="宋体" w:hAnsi="宋体" w:cs="宋体"/>
              </w:rPr>
            </w:pPr>
            <w:r>
              <w:rPr>
                <w:rFonts w:ascii="宋体" w:eastAsia="宋体" w:hAnsi="宋体" w:cs="宋体"/>
                <w:spacing w:val="-9"/>
              </w:rPr>
              <w:t>阳大桥</w:t>
            </w:r>
          </w:p>
        </w:tc>
        <w:tc>
          <w:tcPr>
            <w:tcW w:w="1219" w:type="dxa"/>
            <w:gridSpan w:val="2"/>
          </w:tcPr>
          <w:p w14:paraId="1C5AC267" w14:textId="77777777" w:rsidR="008320D1" w:rsidRDefault="004843C8">
            <w:pPr>
              <w:spacing w:before="33" w:line="204" w:lineRule="auto"/>
              <w:ind w:firstLine="203"/>
              <w:rPr>
                <w:rFonts w:ascii="宋体" w:eastAsia="宋体" w:hAnsi="宋体" w:cs="宋体"/>
              </w:rPr>
            </w:pPr>
            <w:r>
              <w:rPr>
                <w:rFonts w:ascii="宋体" w:eastAsia="宋体" w:hAnsi="宋体" w:cs="宋体"/>
                <w:spacing w:val="-5"/>
              </w:rPr>
              <w:t>厦门至集</w:t>
            </w:r>
          </w:p>
          <w:p w14:paraId="60E0A7C2" w14:textId="77777777" w:rsidR="008320D1" w:rsidRDefault="004843C8">
            <w:pPr>
              <w:spacing w:before="41" w:line="204" w:lineRule="auto"/>
              <w:ind w:firstLine="511"/>
              <w:rPr>
                <w:rFonts w:ascii="宋体" w:eastAsia="宋体" w:hAnsi="宋体" w:cs="宋体"/>
              </w:rPr>
            </w:pPr>
            <w:r>
              <w:rPr>
                <w:rFonts w:ascii="宋体" w:eastAsia="宋体" w:hAnsi="宋体" w:cs="宋体"/>
              </w:rPr>
              <w:t>美</w:t>
            </w:r>
          </w:p>
        </w:tc>
        <w:tc>
          <w:tcPr>
            <w:tcW w:w="1189" w:type="dxa"/>
          </w:tcPr>
          <w:p w14:paraId="25909C1D" w14:textId="77777777" w:rsidR="008320D1" w:rsidRDefault="004843C8">
            <w:pPr>
              <w:spacing w:before="33" w:line="204" w:lineRule="auto"/>
              <w:ind w:firstLine="201"/>
              <w:rPr>
                <w:rFonts w:ascii="宋体" w:eastAsia="宋体" w:hAnsi="宋体" w:cs="宋体"/>
              </w:rPr>
            </w:pPr>
            <w:r>
              <w:rPr>
                <w:rFonts w:ascii="宋体" w:eastAsia="宋体" w:hAnsi="宋体" w:cs="宋体"/>
                <w:spacing w:val="-5"/>
              </w:rPr>
              <w:t>厦门至新</w:t>
            </w:r>
          </w:p>
          <w:p w14:paraId="37C1C7D2" w14:textId="77777777" w:rsidR="008320D1" w:rsidRDefault="004843C8">
            <w:pPr>
              <w:spacing w:before="41" w:line="204" w:lineRule="auto"/>
              <w:ind w:firstLine="315"/>
              <w:rPr>
                <w:rFonts w:ascii="宋体" w:eastAsia="宋体" w:hAnsi="宋体" w:cs="宋体"/>
              </w:rPr>
            </w:pPr>
            <w:r>
              <w:rPr>
                <w:rFonts w:ascii="宋体" w:eastAsia="宋体" w:hAnsi="宋体" w:cs="宋体"/>
                <w:spacing w:val="-9"/>
              </w:rPr>
              <w:t>阳大桥</w:t>
            </w:r>
          </w:p>
        </w:tc>
        <w:tc>
          <w:tcPr>
            <w:tcW w:w="185" w:type="dxa"/>
            <w:vMerge/>
            <w:tcBorders>
              <w:top w:val="none" w:sz="2" w:space="0" w:color="000000"/>
              <w:bottom w:val="none" w:sz="2" w:space="0" w:color="000000"/>
              <w:right w:val="single" w:sz="7" w:space="0" w:color="000000"/>
            </w:tcBorders>
          </w:tcPr>
          <w:p w14:paraId="201BA17A" w14:textId="77777777" w:rsidR="008320D1" w:rsidRDefault="008320D1"/>
        </w:tc>
      </w:tr>
      <w:tr w:rsidR="008320D1" w14:paraId="05A38AEF" w14:textId="77777777">
        <w:trPr>
          <w:trHeight w:val="334"/>
        </w:trPr>
        <w:tc>
          <w:tcPr>
            <w:tcW w:w="1366" w:type="dxa"/>
            <w:tcBorders>
              <w:top w:val="single" w:sz="2" w:space="0" w:color="000000"/>
              <w:left w:val="single" w:sz="7" w:space="0" w:color="000000"/>
              <w:bottom w:val="single" w:sz="2" w:space="0" w:color="000000"/>
            </w:tcBorders>
          </w:tcPr>
          <w:p w14:paraId="4B174671" w14:textId="77777777" w:rsidR="008320D1" w:rsidRDefault="004843C8">
            <w:pPr>
              <w:spacing w:before="68" w:line="204" w:lineRule="auto"/>
              <w:ind w:firstLine="544"/>
              <w:rPr>
                <w:rFonts w:ascii="Times New Roman" w:eastAsia="Times New Roman" w:hAnsi="Times New Roman" w:cs="Times New Roman"/>
              </w:rPr>
            </w:pPr>
            <w:r>
              <w:rPr>
                <w:rFonts w:ascii="Times New Roman" w:eastAsia="Times New Roman" w:hAnsi="Times New Roman" w:cs="Times New Roman"/>
                <w:spacing w:val="-1"/>
              </w:rPr>
              <w:t>2007</w:t>
            </w:r>
          </w:p>
        </w:tc>
        <w:tc>
          <w:tcPr>
            <w:tcW w:w="1218" w:type="dxa"/>
            <w:gridSpan w:val="2"/>
          </w:tcPr>
          <w:p w14:paraId="56F64101" w14:textId="77777777" w:rsidR="008320D1" w:rsidRDefault="004843C8">
            <w:pPr>
              <w:spacing w:before="68" w:line="204" w:lineRule="auto"/>
              <w:ind w:firstLine="406"/>
              <w:rPr>
                <w:rFonts w:ascii="Times New Roman" w:eastAsia="Times New Roman" w:hAnsi="Times New Roman" w:cs="Times New Roman"/>
              </w:rPr>
            </w:pPr>
            <w:r>
              <w:rPr>
                <w:rFonts w:ascii="Times New Roman" w:eastAsia="Times New Roman" w:hAnsi="Times New Roman" w:cs="Times New Roman"/>
                <w:spacing w:val="-2"/>
              </w:rPr>
              <w:t>9704</w:t>
            </w:r>
          </w:p>
        </w:tc>
        <w:tc>
          <w:tcPr>
            <w:tcW w:w="1218" w:type="dxa"/>
          </w:tcPr>
          <w:p w14:paraId="4028A90B" w14:textId="77777777" w:rsidR="008320D1" w:rsidRDefault="004843C8">
            <w:pPr>
              <w:spacing w:before="68" w:line="204" w:lineRule="auto"/>
              <w:ind w:firstLine="374"/>
              <w:rPr>
                <w:rFonts w:ascii="Times New Roman" w:eastAsia="Times New Roman" w:hAnsi="Times New Roman" w:cs="Times New Roman"/>
              </w:rPr>
            </w:pPr>
            <w:r>
              <w:rPr>
                <w:rFonts w:ascii="Times New Roman" w:eastAsia="Times New Roman" w:hAnsi="Times New Roman" w:cs="Times New Roman"/>
                <w:spacing w:val="-7"/>
              </w:rPr>
              <w:t>11595</w:t>
            </w:r>
          </w:p>
        </w:tc>
        <w:tc>
          <w:tcPr>
            <w:tcW w:w="1219" w:type="dxa"/>
            <w:gridSpan w:val="2"/>
          </w:tcPr>
          <w:p w14:paraId="72E9D120" w14:textId="77777777" w:rsidR="008320D1" w:rsidRDefault="004843C8">
            <w:pPr>
              <w:spacing w:before="68" w:line="204" w:lineRule="auto"/>
              <w:ind w:firstLine="426"/>
              <w:rPr>
                <w:rFonts w:ascii="Times New Roman" w:eastAsia="Times New Roman" w:hAnsi="Times New Roman" w:cs="Times New Roman"/>
              </w:rPr>
            </w:pPr>
            <w:r>
              <w:rPr>
                <w:rFonts w:ascii="Times New Roman" w:eastAsia="Times New Roman" w:hAnsi="Times New Roman" w:cs="Times New Roman"/>
                <w:spacing w:val="-8"/>
              </w:rPr>
              <w:t>1126</w:t>
            </w:r>
          </w:p>
        </w:tc>
        <w:tc>
          <w:tcPr>
            <w:tcW w:w="1219" w:type="dxa"/>
          </w:tcPr>
          <w:p w14:paraId="0F08B96E" w14:textId="77777777" w:rsidR="008320D1" w:rsidRDefault="004843C8">
            <w:pPr>
              <w:spacing w:before="68" w:line="204" w:lineRule="auto"/>
              <w:ind w:firstLine="402"/>
              <w:rPr>
                <w:rFonts w:ascii="Times New Roman" w:eastAsia="Times New Roman" w:hAnsi="Times New Roman" w:cs="Times New Roman"/>
              </w:rPr>
            </w:pPr>
            <w:r>
              <w:rPr>
                <w:rFonts w:ascii="Times New Roman" w:eastAsia="Times New Roman" w:hAnsi="Times New Roman" w:cs="Times New Roman"/>
                <w:spacing w:val="-1"/>
              </w:rPr>
              <w:t>2356</w:t>
            </w:r>
          </w:p>
        </w:tc>
        <w:tc>
          <w:tcPr>
            <w:tcW w:w="1219" w:type="dxa"/>
            <w:gridSpan w:val="2"/>
          </w:tcPr>
          <w:p w14:paraId="5CBE6DBA" w14:textId="77777777" w:rsidR="008320D1" w:rsidRDefault="004843C8">
            <w:pPr>
              <w:spacing w:before="68" w:line="204" w:lineRule="auto"/>
              <w:ind w:firstLine="457"/>
              <w:rPr>
                <w:rFonts w:ascii="Times New Roman" w:eastAsia="Times New Roman" w:hAnsi="Times New Roman" w:cs="Times New Roman"/>
              </w:rPr>
            </w:pPr>
            <w:r>
              <w:rPr>
                <w:rFonts w:ascii="Times New Roman" w:eastAsia="Times New Roman" w:hAnsi="Times New Roman" w:cs="Times New Roman"/>
                <w:spacing w:val="-3"/>
              </w:rPr>
              <w:t>925</w:t>
            </w:r>
          </w:p>
        </w:tc>
        <w:tc>
          <w:tcPr>
            <w:tcW w:w="1189" w:type="dxa"/>
          </w:tcPr>
          <w:p w14:paraId="10845E53" w14:textId="77777777" w:rsidR="008320D1" w:rsidRDefault="004843C8">
            <w:pPr>
              <w:spacing w:before="68" w:line="204" w:lineRule="auto"/>
              <w:ind w:firstLine="421"/>
              <w:rPr>
                <w:rFonts w:ascii="Times New Roman" w:eastAsia="Times New Roman" w:hAnsi="Times New Roman" w:cs="Times New Roman"/>
              </w:rPr>
            </w:pPr>
            <w:r>
              <w:rPr>
                <w:rFonts w:ascii="Times New Roman" w:eastAsia="Times New Roman" w:hAnsi="Times New Roman" w:cs="Times New Roman"/>
                <w:spacing w:val="-6"/>
              </w:rPr>
              <w:t>1586</w:t>
            </w:r>
          </w:p>
        </w:tc>
        <w:tc>
          <w:tcPr>
            <w:tcW w:w="185" w:type="dxa"/>
            <w:tcBorders>
              <w:top w:val="none" w:sz="2" w:space="0" w:color="000000"/>
              <w:bottom w:val="none" w:sz="2" w:space="0" w:color="000000"/>
              <w:right w:val="single" w:sz="7" w:space="0" w:color="000000"/>
            </w:tcBorders>
          </w:tcPr>
          <w:p w14:paraId="41236341" w14:textId="77777777" w:rsidR="008320D1" w:rsidRDefault="008320D1"/>
        </w:tc>
      </w:tr>
      <w:tr w:rsidR="008320D1" w14:paraId="439F47E4" w14:textId="77777777">
        <w:trPr>
          <w:trHeight w:val="312"/>
        </w:trPr>
        <w:tc>
          <w:tcPr>
            <w:tcW w:w="1366" w:type="dxa"/>
            <w:tcBorders>
              <w:top w:val="single" w:sz="2" w:space="0" w:color="000000"/>
              <w:left w:val="single" w:sz="7" w:space="0" w:color="000000"/>
              <w:bottom w:val="single" w:sz="7" w:space="0" w:color="000000"/>
            </w:tcBorders>
          </w:tcPr>
          <w:p w14:paraId="6E15AFE3" w14:textId="77777777" w:rsidR="008320D1" w:rsidRDefault="004843C8">
            <w:pPr>
              <w:spacing w:before="57" w:line="204" w:lineRule="auto"/>
              <w:ind w:firstLine="544"/>
              <w:rPr>
                <w:rFonts w:ascii="Times New Roman" w:eastAsia="Times New Roman" w:hAnsi="Times New Roman" w:cs="Times New Roman"/>
              </w:rPr>
            </w:pPr>
            <w:r>
              <w:rPr>
                <w:rFonts w:ascii="Times New Roman" w:eastAsia="Times New Roman" w:hAnsi="Times New Roman" w:cs="Times New Roman"/>
                <w:spacing w:val="-1"/>
              </w:rPr>
              <w:t>2026</w:t>
            </w:r>
          </w:p>
        </w:tc>
        <w:tc>
          <w:tcPr>
            <w:tcW w:w="1218" w:type="dxa"/>
            <w:gridSpan w:val="2"/>
            <w:tcBorders>
              <w:bottom w:val="single" w:sz="7" w:space="0" w:color="000000"/>
            </w:tcBorders>
          </w:tcPr>
          <w:p w14:paraId="51099917" w14:textId="77777777" w:rsidR="008320D1" w:rsidRDefault="004843C8">
            <w:pPr>
              <w:spacing w:before="57" w:line="204" w:lineRule="auto"/>
              <w:ind w:firstLine="348"/>
              <w:rPr>
                <w:rFonts w:ascii="Times New Roman" w:eastAsia="Times New Roman" w:hAnsi="Times New Roman" w:cs="Times New Roman"/>
              </w:rPr>
            </w:pPr>
            <w:r>
              <w:rPr>
                <w:rFonts w:ascii="Times New Roman" w:eastAsia="Times New Roman" w:hAnsi="Times New Roman" w:cs="Times New Roman"/>
                <w:spacing w:val="-1"/>
              </w:rPr>
              <w:t>48638</w:t>
            </w:r>
          </w:p>
        </w:tc>
        <w:tc>
          <w:tcPr>
            <w:tcW w:w="1218" w:type="dxa"/>
            <w:tcBorders>
              <w:bottom w:val="single" w:sz="7" w:space="0" w:color="000000"/>
            </w:tcBorders>
          </w:tcPr>
          <w:p w14:paraId="7842EA7C" w14:textId="77777777" w:rsidR="008320D1" w:rsidRDefault="004843C8">
            <w:pPr>
              <w:spacing w:before="58" w:line="204" w:lineRule="auto"/>
              <w:ind w:firstLine="354"/>
              <w:rPr>
                <w:rFonts w:ascii="Times New Roman" w:eastAsia="Times New Roman" w:hAnsi="Times New Roman" w:cs="Times New Roman"/>
              </w:rPr>
            </w:pPr>
            <w:r>
              <w:rPr>
                <w:rFonts w:ascii="Times New Roman" w:eastAsia="Times New Roman" w:hAnsi="Times New Roman" w:cs="Times New Roman"/>
                <w:spacing w:val="-2"/>
              </w:rPr>
              <w:t>53876</w:t>
            </w:r>
          </w:p>
        </w:tc>
        <w:tc>
          <w:tcPr>
            <w:tcW w:w="1219" w:type="dxa"/>
            <w:gridSpan w:val="2"/>
            <w:tcBorders>
              <w:bottom w:val="single" w:sz="7" w:space="0" w:color="000000"/>
            </w:tcBorders>
          </w:tcPr>
          <w:p w14:paraId="3A2A7CCD" w14:textId="77777777" w:rsidR="008320D1" w:rsidRDefault="004843C8">
            <w:pPr>
              <w:spacing w:before="58" w:line="204" w:lineRule="auto"/>
              <w:ind w:firstLine="406"/>
              <w:rPr>
                <w:rFonts w:ascii="Times New Roman" w:eastAsia="Times New Roman" w:hAnsi="Times New Roman" w:cs="Times New Roman"/>
              </w:rPr>
            </w:pPr>
            <w:r>
              <w:rPr>
                <w:rFonts w:ascii="Times New Roman" w:eastAsia="Times New Roman" w:hAnsi="Times New Roman" w:cs="Times New Roman"/>
                <w:spacing w:val="-2"/>
              </w:rPr>
              <w:t>6788</w:t>
            </w:r>
          </w:p>
        </w:tc>
        <w:tc>
          <w:tcPr>
            <w:tcW w:w="1219" w:type="dxa"/>
            <w:tcBorders>
              <w:bottom w:val="single" w:sz="7" w:space="0" w:color="000000"/>
            </w:tcBorders>
          </w:tcPr>
          <w:p w14:paraId="0B0291BA" w14:textId="77777777" w:rsidR="008320D1" w:rsidRDefault="004843C8">
            <w:pPr>
              <w:spacing w:before="57" w:line="204" w:lineRule="auto"/>
              <w:ind w:firstLine="369"/>
              <w:rPr>
                <w:rFonts w:ascii="Times New Roman" w:eastAsia="Times New Roman" w:hAnsi="Times New Roman" w:cs="Times New Roman"/>
              </w:rPr>
            </w:pPr>
            <w:r>
              <w:rPr>
                <w:rFonts w:ascii="Times New Roman" w:eastAsia="Times New Roman" w:hAnsi="Times New Roman" w:cs="Times New Roman"/>
                <w:spacing w:val="-5"/>
              </w:rPr>
              <w:t>10644</w:t>
            </w:r>
          </w:p>
        </w:tc>
        <w:tc>
          <w:tcPr>
            <w:tcW w:w="1219" w:type="dxa"/>
            <w:gridSpan w:val="2"/>
            <w:tcBorders>
              <w:bottom w:val="single" w:sz="7" w:space="0" w:color="000000"/>
            </w:tcBorders>
          </w:tcPr>
          <w:p w14:paraId="7C9D4A75" w14:textId="77777777" w:rsidR="008320D1" w:rsidRDefault="004843C8">
            <w:pPr>
              <w:spacing w:before="57" w:line="204" w:lineRule="auto"/>
              <w:ind w:firstLine="406"/>
              <w:rPr>
                <w:rFonts w:ascii="Times New Roman" w:eastAsia="Times New Roman" w:hAnsi="Times New Roman" w:cs="Times New Roman"/>
              </w:rPr>
            </w:pPr>
            <w:r>
              <w:rPr>
                <w:rFonts w:ascii="Times New Roman" w:eastAsia="Times New Roman" w:hAnsi="Times New Roman" w:cs="Times New Roman"/>
                <w:spacing w:val="-3"/>
              </w:rPr>
              <w:t>5166</w:t>
            </w:r>
          </w:p>
        </w:tc>
        <w:tc>
          <w:tcPr>
            <w:tcW w:w="1189" w:type="dxa"/>
            <w:tcBorders>
              <w:bottom w:val="single" w:sz="7" w:space="0" w:color="000000"/>
            </w:tcBorders>
          </w:tcPr>
          <w:p w14:paraId="393E6C0E" w14:textId="77777777" w:rsidR="008320D1" w:rsidRDefault="004843C8">
            <w:pPr>
              <w:spacing w:before="57" w:line="204" w:lineRule="auto"/>
              <w:ind w:firstLine="406"/>
              <w:rPr>
                <w:rFonts w:ascii="Times New Roman" w:eastAsia="Times New Roman" w:hAnsi="Times New Roman" w:cs="Times New Roman"/>
              </w:rPr>
            </w:pPr>
            <w:r>
              <w:rPr>
                <w:rFonts w:ascii="Times New Roman" w:eastAsia="Times New Roman" w:hAnsi="Times New Roman" w:cs="Times New Roman"/>
                <w:spacing w:val="-3"/>
              </w:rPr>
              <w:t>6548</w:t>
            </w:r>
          </w:p>
        </w:tc>
        <w:tc>
          <w:tcPr>
            <w:tcW w:w="185" w:type="dxa"/>
            <w:tcBorders>
              <w:top w:val="none" w:sz="2" w:space="0" w:color="000000"/>
              <w:bottom w:val="single" w:sz="7" w:space="0" w:color="000000"/>
              <w:right w:val="single" w:sz="7" w:space="0" w:color="000000"/>
            </w:tcBorders>
          </w:tcPr>
          <w:p w14:paraId="2AC4312D" w14:textId="77777777" w:rsidR="008320D1" w:rsidRDefault="008320D1"/>
        </w:tc>
      </w:tr>
    </w:tbl>
    <w:p w14:paraId="5095C6AD" w14:textId="77777777" w:rsidR="008320D1" w:rsidRDefault="008320D1"/>
    <w:p w14:paraId="1CF3B451" w14:textId="77777777" w:rsidR="008320D1" w:rsidRDefault="008320D1">
      <w:pPr>
        <w:sectPr w:rsidR="008320D1">
          <w:footerReference w:type="default" r:id="rId13"/>
          <w:pgSz w:w="11906" w:h="16839"/>
          <w:pgMar w:top="1225" w:right="1381" w:bottom="1185" w:left="1679" w:header="0" w:footer="1059" w:gutter="0"/>
          <w:cols w:space="720"/>
        </w:sectPr>
      </w:pPr>
    </w:p>
    <w:tbl>
      <w:tblPr>
        <w:tblStyle w:val="TableNormal"/>
        <w:tblW w:w="8828" w:type="dxa"/>
        <w:tblInd w:w="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1942"/>
        <w:gridCol w:w="1022"/>
        <w:gridCol w:w="1110"/>
        <w:gridCol w:w="1120"/>
        <w:gridCol w:w="1150"/>
        <w:gridCol w:w="1160"/>
        <w:gridCol w:w="1171"/>
        <w:gridCol w:w="153"/>
      </w:tblGrid>
      <w:tr w:rsidR="008320D1" w14:paraId="1DD96D8B" w14:textId="77777777">
        <w:trPr>
          <w:trHeight w:val="2021"/>
        </w:trPr>
        <w:tc>
          <w:tcPr>
            <w:tcW w:w="8828" w:type="dxa"/>
            <w:gridSpan w:val="8"/>
            <w:tcBorders>
              <w:top w:val="single" w:sz="7" w:space="0" w:color="000000"/>
              <w:left w:val="single" w:sz="7" w:space="0" w:color="000000"/>
              <w:right w:val="single" w:sz="7" w:space="0" w:color="000000"/>
            </w:tcBorders>
          </w:tcPr>
          <w:p w14:paraId="4C593641" w14:textId="77777777" w:rsidR="008320D1" w:rsidRDefault="004843C8">
            <w:pPr>
              <w:spacing w:before="195" w:line="204" w:lineRule="auto"/>
              <w:ind w:firstLine="718"/>
              <w:rPr>
                <w:rFonts w:ascii="宋体" w:eastAsia="宋体" w:hAnsi="宋体" w:cs="宋体"/>
                <w:sz w:val="24"/>
                <w:szCs w:val="24"/>
              </w:rPr>
            </w:pPr>
            <w:r>
              <w:rPr>
                <w:rFonts w:ascii="宋体" w:eastAsia="宋体" w:hAnsi="宋体" w:cs="宋体"/>
                <w:spacing w:val="-12"/>
                <w:w w:val="99"/>
                <w:sz w:val="24"/>
                <w:szCs w:val="24"/>
                <w14:textOutline w14:w="4356" w14:cap="sq" w14:cmpd="sng" w14:algn="ctr">
                  <w14:solidFill>
                    <w14:srgbClr w14:val="000000"/>
                  </w14:solidFill>
                  <w14:prstDash w14:val="solid"/>
                  <w14:bevel/>
                </w14:textOutline>
              </w:rPr>
              <w:lastRenderedPageBreak/>
              <w:t>（</w:t>
            </w:r>
            <w:r>
              <w:rPr>
                <w:rFonts w:ascii="Times New Roman" w:eastAsia="Times New Roman" w:hAnsi="Times New Roman" w:cs="Times New Roman"/>
                <w:b/>
                <w:bCs/>
                <w:spacing w:val="-12"/>
                <w:w w:val="99"/>
                <w:sz w:val="24"/>
                <w:szCs w:val="24"/>
              </w:rPr>
              <w:t>2</w:t>
            </w:r>
            <w:r>
              <w:rPr>
                <w:rFonts w:ascii="宋体" w:eastAsia="宋体" w:hAnsi="宋体" w:cs="宋体"/>
                <w:spacing w:val="-12"/>
                <w:w w:val="99"/>
                <w:sz w:val="24"/>
                <w:szCs w:val="24"/>
                <w14:textOutline w14:w="4356" w14:cap="sq" w14:cmpd="sng" w14:algn="ctr">
                  <w14:solidFill>
                    <w14:srgbClr w14:val="000000"/>
                  </w14:solidFill>
                  <w14:prstDash w14:val="solid"/>
                  <w14:bevel/>
                </w14:textOutline>
              </w:rPr>
              <w:t>）运营期间交通量</w:t>
            </w:r>
          </w:p>
          <w:p w14:paraId="1583499C" w14:textId="77777777" w:rsidR="008320D1" w:rsidRDefault="004843C8">
            <w:pPr>
              <w:spacing w:before="200" w:line="358" w:lineRule="auto"/>
              <w:ind w:left="110" w:right="179" w:firstLine="480"/>
              <w:rPr>
                <w:rFonts w:ascii="宋体" w:eastAsia="宋体" w:hAnsi="宋体" w:cs="宋体"/>
                <w:sz w:val="24"/>
                <w:szCs w:val="24"/>
              </w:rPr>
            </w:pPr>
            <w:r>
              <w:rPr>
                <w:rFonts w:ascii="宋体" w:eastAsia="宋体" w:hAnsi="宋体" w:cs="宋体"/>
                <w:spacing w:val="-5"/>
                <w:sz w:val="24"/>
                <w:szCs w:val="24"/>
              </w:rPr>
              <w:t>根据实际监测结果</w:t>
            </w:r>
            <w:r>
              <w:rPr>
                <w:rFonts w:ascii="宋体" w:eastAsia="宋体" w:hAnsi="宋体" w:cs="宋体"/>
                <w:spacing w:val="-77"/>
                <w:sz w:val="24"/>
                <w:szCs w:val="24"/>
              </w:rPr>
              <w:t xml:space="preserve"> </w:t>
            </w:r>
            <w:r>
              <w:rPr>
                <w:rFonts w:ascii="宋体" w:eastAsia="宋体" w:hAnsi="宋体" w:cs="宋体"/>
                <w:spacing w:val="-5"/>
                <w:sz w:val="24"/>
                <w:szCs w:val="24"/>
              </w:rPr>
              <w:t>，现阶段的实际车流量统计详见下表</w:t>
            </w:r>
            <w:r>
              <w:rPr>
                <w:rFonts w:ascii="宋体" w:eastAsia="宋体" w:hAnsi="宋体" w:cs="宋体"/>
                <w:spacing w:val="-87"/>
                <w:sz w:val="24"/>
                <w:szCs w:val="24"/>
              </w:rPr>
              <w:t xml:space="preserve"> </w:t>
            </w:r>
            <w:r>
              <w:rPr>
                <w:rFonts w:ascii="宋体" w:eastAsia="宋体" w:hAnsi="宋体" w:cs="宋体"/>
                <w:spacing w:val="-5"/>
                <w:sz w:val="24"/>
                <w:szCs w:val="24"/>
              </w:rPr>
              <w:t>。通过对比</w:t>
            </w:r>
            <w:r>
              <w:rPr>
                <w:rFonts w:ascii="宋体" w:eastAsia="宋体" w:hAnsi="宋体" w:cs="宋体"/>
                <w:spacing w:val="-91"/>
                <w:sz w:val="24"/>
                <w:szCs w:val="24"/>
              </w:rPr>
              <w:t xml:space="preserve"> </w:t>
            </w:r>
            <w:r>
              <w:rPr>
                <w:rFonts w:ascii="宋体" w:eastAsia="宋体" w:hAnsi="宋体" w:cs="宋体"/>
                <w:spacing w:val="-5"/>
                <w:sz w:val="24"/>
                <w:szCs w:val="24"/>
              </w:rPr>
              <w:t>，国道</w:t>
            </w:r>
            <w:r>
              <w:rPr>
                <w:rFonts w:ascii="宋体" w:eastAsia="宋体" w:hAnsi="宋体" w:cs="宋体"/>
                <w:spacing w:val="-50"/>
                <w:sz w:val="24"/>
                <w:szCs w:val="24"/>
              </w:rPr>
              <w:t xml:space="preserve"> </w:t>
            </w:r>
            <w:r>
              <w:rPr>
                <w:rFonts w:ascii="Times New Roman" w:eastAsia="Times New Roman" w:hAnsi="Times New Roman" w:cs="Times New Roman"/>
                <w:spacing w:val="-5"/>
                <w:sz w:val="24"/>
                <w:szCs w:val="24"/>
              </w:rPr>
              <w:t>319</w:t>
            </w:r>
            <w:r>
              <w:rPr>
                <w:rFonts w:ascii="Times New Roman" w:eastAsia="Times New Roman" w:hAnsi="Times New Roman" w:cs="Times New Roman"/>
                <w:spacing w:val="-40"/>
                <w:sz w:val="24"/>
                <w:szCs w:val="24"/>
              </w:rPr>
              <w:t xml:space="preserve"> </w:t>
            </w:r>
            <w:r>
              <w:rPr>
                <w:rFonts w:ascii="宋体" w:eastAsia="宋体" w:hAnsi="宋体" w:cs="宋体"/>
                <w:spacing w:val="-1"/>
                <w:sz w:val="24"/>
                <w:szCs w:val="24"/>
              </w:rPr>
              <w:t>鹰厦铁路立交主线现状交通量已达到远期交通量的</w:t>
            </w:r>
            <w:r>
              <w:rPr>
                <w:rFonts w:ascii="宋体" w:eastAsia="宋体" w:hAnsi="宋体" w:cs="宋体"/>
                <w:spacing w:val="-40"/>
                <w:sz w:val="24"/>
                <w:szCs w:val="24"/>
              </w:rPr>
              <w:t xml:space="preserve"> </w:t>
            </w:r>
            <w:r>
              <w:rPr>
                <w:rFonts w:ascii="Times New Roman" w:eastAsia="Times New Roman" w:hAnsi="Times New Roman" w:cs="Times New Roman"/>
                <w:spacing w:val="-1"/>
                <w:sz w:val="24"/>
                <w:szCs w:val="24"/>
              </w:rPr>
              <w:t>80%~85%</w:t>
            </w:r>
            <w:r>
              <w:rPr>
                <w:rFonts w:ascii="宋体" w:eastAsia="宋体" w:hAnsi="宋体" w:cs="宋体"/>
                <w:spacing w:val="-1"/>
                <w:sz w:val="24"/>
                <w:szCs w:val="24"/>
              </w:rPr>
              <w:t>左右</w:t>
            </w:r>
            <w:r>
              <w:rPr>
                <w:rFonts w:ascii="宋体" w:eastAsia="宋体" w:hAnsi="宋体" w:cs="宋体"/>
                <w:spacing w:val="-87"/>
                <w:sz w:val="24"/>
                <w:szCs w:val="24"/>
              </w:rPr>
              <w:t xml:space="preserve"> </w:t>
            </w:r>
            <w:r>
              <w:rPr>
                <w:rFonts w:ascii="宋体" w:eastAsia="宋体" w:hAnsi="宋体" w:cs="宋体"/>
                <w:spacing w:val="-1"/>
                <w:sz w:val="24"/>
                <w:szCs w:val="24"/>
              </w:rPr>
              <w:t>。</w:t>
            </w:r>
          </w:p>
          <w:p w14:paraId="68ABB206" w14:textId="77777777" w:rsidR="008320D1" w:rsidRDefault="004843C8">
            <w:pPr>
              <w:spacing w:before="2" w:line="204" w:lineRule="auto"/>
              <w:ind w:firstLine="1829"/>
              <w:rPr>
                <w:rFonts w:ascii="宋体" w:eastAsia="宋体" w:hAnsi="宋体" w:cs="宋体"/>
                <w:sz w:val="24"/>
                <w:szCs w:val="24"/>
              </w:rPr>
            </w:pPr>
            <w:r>
              <w:rPr>
                <w:rFonts w:ascii="宋体" w:eastAsia="宋体" w:hAnsi="宋体" w:cs="宋体"/>
                <w:spacing w:val="-2"/>
                <w:sz w:val="24"/>
                <w:szCs w:val="24"/>
                <w14:textOutline w14:w="4356" w14:cap="sq" w14:cmpd="sng" w14:algn="ctr">
                  <w14:solidFill>
                    <w14:srgbClr w14:val="000000"/>
                  </w14:solidFill>
                  <w14:prstDash w14:val="solid"/>
                  <w14:bevel/>
                </w14:textOutline>
              </w:rPr>
              <w:t>表</w:t>
            </w:r>
            <w:r>
              <w:rPr>
                <w:rFonts w:ascii="宋体" w:eastAsia="宋体" w:hAnsi="宋体" w:cs="宋体"/>
                <w:spacing w:val="-32"/>
                <w:sz w:val="24"/>
                <w:szCs w:val="24"/>
              </w:rPr>
              <w:t xml:space="preserve"> </w:t>
            </w:r>
            <w:r>
              <w:rPr>
                <w:rFonts w:ascii="Times New Roman" w:eastAsia="Times New Roman" w:hAnsi="Times New Roman" w:cs="Times New Roman"/>
                <w:b/>
                <w:bCs/>
                <w:spacing w:val="-2"/>
                <w:sz w:val="24"/>
                <w:szCs w:val="24"/>
              </w:rPr>
              <w:t>4-3</w:t>
            </w:r>
            <w:r>
              <w:rPr>
                <w:rFonts w:ascii="Times New Roman" w:eastAsia="Times New Roman" w:hAnsi="Times New Roman" w:cs="Times New Roman"/>
                <w:spacing w:val="2"/>
                <w:sz w:val="24"/>
                <w:szCs w:val="24"/>
              </w:rPr>
              <w:t xml:space="preserve">    </w:t>
            </w:r>
            <w:r>
              <w:rPr>
                <w:rFonts w:ascii="宋体" w:eastAsia="宋体" w:hAnsi="宋体" w:cs="宋体"/>
                <w:spacing w:val="-2"/>
                <w:sz w:val="24"/>
                <w:szCs w:val="24"/>
                <w14:textOutline w14:w="4356" w14:cap="sq" w14:cmpd="sng" w14:algn="ctr">
                  <w14:solidFill>
                    <w14:srgbClr w14:val="000000"/>
                  </w14:solidFill>
                  <w14:prstDash w14:val="solid"/>
                  <w14:bevel/>
                </w14:textOutline>
              </w:rPr>
              <w:t>道路交通量情况统计表</w:t>
            </w:r>
            <w:r>
              <w:rPr>
                <w:rFonts w:ascii="宋体" w:eastAsia="宋体" w:hAnsi="宋体" w:cs="宋体"/>
                <w:spacing w:val="3"/>
                <w:sz w:val="24"/>
                <w:szCs w:val="24"/>
              </w:rPr>
              <w:t xml:space="preserve">   </w:t>
            </w:r>
            <w:r>
              <w:rPr>
                <w:rFonts w:ascii="宋体" w:eastAsia="宋体" w:hAnsi="宋体" w:cs="宋体"/>
                <w:spacing w:val="-2"/>
                <w:sz w:val="24"/>
                <w:szCs w:val="24"/>
                <w14:textOutline w14:w="4356" w14:cap="sq" w14:cmpd="sng" w14:algn="ctr">
                  <w14:solidFill>
                    <w14:srgbClr w14:val="000000"/>
                  </w14:solidFill>
                  <w14:prstDash w14:val="solid"/>
                  <w14:bevel/>
                </w14:textOutline>
              </w:rPr>
              <w:t>单位</w:t>
            </w:r>
            <w:r>
              <w:rPr>
                <w:rFonts w:ascii="宋体" w:eastAsia="宋体" w:hAnsi="宋体" w:cs="宋体"/>
                <w:spacing w:val="-115"/>
                <w:sz w:val="24"/>
                <w:szCs w:val="24"/>
              </w:rPr>
              <w:t xml:space="preserve"> </w:t>
            </w:r>
            <w:r>
              <w:rPr>
                <w:rFonts w:ascii="宋体" w:eastAsia="宋体" w:hAnsi="宋体" w:cs="宋体"/>
                <w:spacing w:val="-2"/>
                <w:sz w:val="24"/>
                <w:szCs w:val="24"/>
                <w14:textOutline w14:w="4356" w14:cap="sq" w14:cmpd="sng" w14:algn="ctr">
                  <w14:solidFill>
                    <w14:srgbClr w14:val="000000"/>
                  </w14:solidFill>
                  <w14:prstDash w14:val="solid"/>
                  <w14:bevel/>
                </w14:textOutline>
              </w:rPr>
              <w:t>（</w:t>
            </w:r>
            <w:r>
              <w:rPr>
                <w:rFonts w:ascii="Times New Roman" w:eastAsia="Times New Roman" w:hAnsi="Times New Roman" w:cs="Times New Roman"/>
                <w:b/>
                <w:bCs/>
                <w:spacing w:val="-2"/>
                <w:sz w:val="24"/>
                <w:szCs w:val="24"/>
              </w:rPr>
              <w:t>pcu/d</w:t>
            </w:r>
            <w:r>
              <w:rPr>
                <w:rFonts w:ascii="宋体" w:eastAsia="宋体" w:hAnsi="宋体" w:cs="宋体"/>
                <w:spacing w:val="-2"/>
                <w:sz w:val="24"/>
                <w:szCs w:val="24"/>
                <w14:textOutline w14:w="4356" w14:cap="sq" w14:cmpd="sng" w14:algn="ctr">
                  <w14:solidFill>
                    <w14:srgbClr w14:val="000000"/>
                  </w14:solidFill>
                  <w14:prstDash w14:val="solid"/>
                  <w14:bevel/>
                </w14:textOutline>
              </w:rPr>
              <w:t>）</w:t>
            </w:r>
          </w:p>
        </w:tc>
      </w:tr>
      <w:tr w:rsidR="008320D1" w14:paraId="5CDCA633" w14:textId="77777777">
        <w:trPr>
          <w:trHeight w:val="542"/>
        </w:trPr>
        <w:tc>
          <w:tcPr>
            <w:tcW w:w="1942" w:type="dxa"/>
            <w:vMerge w:val="restart"/>
            <w:tcBorders>
              <w:left w:val="single" w:sz="7" w:space="0" w:color="000000"/>
              <w:bottom w:val="none" w:sz="2" w:space="0" w:color="000000"/>
              <w:tl2br w:val="single" w:sz="4" w:space="0" w:color="000000"/>
            </w:tcBorders>
          </w:tcPr>
          <w:p w14:paraId="394C2D69" w14:textId="77777777" w:rsidR="008320D1" w:rsidRDefault="004843C8">
            <w:pPr>
              <w:spacing w:before="277" w:line="204" w:lineRule="auto"/>
              <w:ind w:firstLine="1185"/>
              <w:rPr>
                <w:rFonts w:ascii="宋体" w:eastAsia="宋体" w:hAnsi="宋体" w:cs="宋体"/>
              </w:rPr>
            </w:pPr>
            <w:r>
              <w:rPr>
                <w:rFonts w:ascii="宋体" w:eastAsia="宋体" w:hAnsi="宋体" w:cs="宋体"/>
                <w:spacing w:val="-5"/>
              </w:rPr>
              <w:t>道路</w:t>
            </w:r>
          </w:p>
          <w:p w14:paraId="3A76ECA9" w14:textId="77777777" w:rsidR="008320D1" w:rsidRDefault="004843C8">
            <w:pPr>
              <w:spacing w:before="79" w:line="204" w:lineRule="auto"/>
              <w:ind w:firstLine="437"/>
              <w:rPr>
                <w:rFonts w:ascii="宋体" w:eastAsia="宋体" w:hAnsi="宋体" w:cs="宋体"/>
              </w:rPr>
            </w:pPr>
            <w:r>
              <w:rPr>
                <w:rFonts w:ascii="宋体" w:eastAsia="宋体" w:hAnsi="宋体" w:cs="宋体"/>
                <w:spacing w:val="-10"/>
              </w:rPr>
              <w:t>阶段</w:t>
            </w:r>
          </w:p>
        </w:tc>
        <w:tc>
          <w:tcPr>
            <w:tcW w:w="1021" w:type="dxa"/>
            <w:vMerge w:val="restart"/>
            <w:tcBorders>
              <w:bottom w:val="none" w:sz="2" w:space="0" w:color="000000"/>
            </w:tcBorders>
          </w:tcPr>
          <w:p w14:paraId="7F61EF39" w14:textId="77777777" w:rsidR="008320D1" w:rsidRDefault="004843C8">
            <w:pPr>
              <w:spacing w:before="205" w:line="204" w:lineRule="auto"/>
              <w:ind w:firstLine="204"/>
              <w:rPr>
                <w:rFonts w:ascii="宋体" w:eastAsia="宋体" w:hAnsi="宋体" w:cs="宋体"/>
              </w:rPr>
            </w:pPr>
            <w:r>
              <w:rPr>
                <w:rFonts w:ascii="宋体" w:eastAsia="宋体" w:hAnsi="宋体" w:cs="宋体"/>
                <w:spacing w:val="-4"/>
              </w:rPr>
              <w:t>杏林北</w:t>
            </w:r>
          </w:p>
          <w:p w14:paraId="6B236A1F" w14:textId="77777777" w:rsidR="008320D1" w:rsidRDefault="004843C8">
            <w:pPr>
              <w:spacing w:before="39" w:line="204" w:lineRule="auto"/>
              <w:ind w:firstLine="147"/>
              <w:rPr>
                <w:rFonts w:ascii="Times New Roman" w:eastAsia="Times New Roman" w:hAnsi="Times New Roman" w:cs="Times New Roman"/>
              </w:rPr>
            </w:pPr>
            <w:r>
              <w:rPr>
                <w:rFonts w:ascii="宋体" w:eastAsia="宋体" w:hAnsi="宋体" w:cs="宋体"/>
                <w:spacing w:val="-2"/>
              </w:rPr>
              <w:t>环</w:t>
            </w:r>
            <w:r>
              <w:rPr>
                <w:rFonts w:ascii="Times New Roman" w:eastAsia="Times New Roman" w:hAnsi="Times New Roman" w:cs="Times New Roman"/>
                <w:spacing w:val="-2"/>
              </w:rPr>
              <w:t>—319</w:t>
            </w:r>
          </w:p>
          <w:p w14:paraId="48AB1063" w14:textId="77777777" w:rsidR="008320D1" w:rsidRDefault="004843C8">
            <w:pPr>
              <w:spacing w:before="39" w:line="204" w:lineRule="auto"/>
              <w:ind w:firstLine="412"/>
              <w:rPr>
                <w:rFonts w:ascii="宋体" w:eastAsia="宋体" w:hAnsi="宋体" w:cs="宋体"/>
              </w:rPr>
            </w:pPr>
            <w:r>
              <w:rPr>
                <w:rFonts w:ascii="宋体" w:eastAsia="宋体" w:hAnsi="宋体" w:cs="宋体"/>
              </w:rPr>
              <w:t>段</w:t>
            </w:r>
          </w:p>
        </w:tc>
        <w:tc>
          <w:tcPr>
            <w:tcW w:w="1111" w:type="dxa"/>
            <w:vMerge w:val="restart"/>
            <w:tcBorders>
              <w:bottom w:val="none" w:sz="2" w:space="0" w:color="000000"/>
            </w:tcBorders>
          </w:tcPr>
          <w:p w14:paraId="65A079CF" w14:textId="77777777" w:rsidR="008320D1" w:rsidRDefault="008320D1"/>
          <w:p w14:paraId="586DDDDA" w14:textId="77777777" w:rsidR="008320D1" w:rsidRDefault="004843C8">
            <w:pPr>
              <w:spacing w:before="98" w:line="204" w:lineRule="auto"/>
              <w:ind w:firstLine="117"/>
              <w:rPr>
                <w:rFonts w:ascii="宋体" w:eastAsia="宋体" w:hAnsi="宋体" w:cs="宋体"/>
              </w:rPr>
            </w:pPr>
            <w:r>
              <w:rPr>
                <w:rFonts w:ascii="Times New Roman" w:eastAsia="Times New Roman" w:hAnsi="Times New Roman" w:cs="Times New Roman"/>
                <w:spacing w:val="-2"/>
              </w:rPr>
              <w:t>G319—</w:t>
            </w:r>
            <w:r>
              <w:rPr>
                <w:rFonts w:ascii="宋体" w:eastAsia="宋体" w:hAnsi="宋体" w:cs="宋体"/>
                <w:spacing w:val="-2"/>
              </w:rPr>
              <w:t>杏</w:t>
            </w:r>
          </w:p>
          <w:p w14:paraId="09E4E45E" w14:textId="77777777" w:rsidR="008320D1" w:rsidRDefault="004843C8">
            <w:pPr>
              <w:spacing w:before="41" w:line="204" w:lineRule="auto"/>
              <w:ind w:firstLine="246"/>
              <w:rPr>
                <w:rFonts w:ascii="宋体" w:eastAsia="宋体" w:hAnsi="宋体" w:cs="宋体"/>
              </w:rPr>
            </w:pPr>
            <w:r>
              <w:rPr>
                <w:rFonts w:ascii="宋体" w:eastAsia="宋体" w:hAnsi="宋体" w:cs="宋体"/>
                <w:spacing w:val="-4"/>
              </w:rPr>
              <w:t>林西路</w:t>
            </w:r>
          </w:p>
        </w:tc>
        <w:tc>
          <w:tcPr>
            <w:tcW w:w="4603" w:type="dxa"/>
            <w:gridSpan w:val="4"/>
          </w:tcPr>
          <w:p w14:paraId="2D199A67" w14:textId="77777777" w:rsidR="008320D1" w:rsidRDefault="004843C8">
            <w:pPr>
              <w:spacing w:before="169" w:line="204" w:lineRule="auto"/>
              <w:ind w:firstLine="2108"/>
              <w:rPr>
                <w:rFonts w:ascii="宋体" w:eastAsia="宋体" w:hAnsi="宋体" w:cs="宋体"/>
              </w:rPr>
            </w:pPr>
            <w:r>
              <w:rPr>
                <w:rFonts w:ascii="宋体" w:eastAsia="宋体" w:hAnsi="宋体" w:cs="宋体"/>
                <w:spacing w:val="-11"/>
              </w:rPr>
              <w:t>匝道</w:t>
            </w:r>
          </w:p>
        </w:tc>
        <w:tc>
          <w:tcPr>
            <w:tcW w:w="153" w:type="dxa"/>
            <w:vMerge w:val="restart"/>
            <w:tcBorders>
              <w:top w:val="none" w:sz="2" w:space="0" w:color="000000"/>
              <w:bottom w:val="none" w:sz="2" w:space="0" w:color="000000"/>
              <w:right w:val="single" w:sz="7" w:space="0" w:color="000000"/>
            </w:tcBorders>
          </w:tcPr>
          <w:p w14:paraId="4A453A5C" w14:textId="77777777" w:rsidR="008320D1" w:rsidRDefault="008320D1"/>
        </w:tc>
      </w:tr>
      <w:tr w:rsidR="008320D1" w14:paraId="0B874F2B" w14:textId="77777777">
        <w:trPr>
          <w:trHeight w:val="606"/>
        </w:trPr>
        <w:tc>
          <w:tcPr>
            <w:tcW w:w="1942" w:type="dxa"/>
            <w:vMerge/>
            <w:tcBorders>
              <w:top w:val="none" w:sz="2" w:space="0" w:color="000000"/>
              <w:left w:val="single" w:sz="7" w:space="0" w:color="000000"/>
              <w:tl2br w:val="single" w:sz="4" w:space="0" w:color="000000"/>
            </w:tcBorders>
          </w:tcPr>
          <w:p w14:paraId="17E0D702" w14:textId="77777777" w:rsidR="008320D1" w:rsidRDefault="008320D1"/>
        </w:tc>
        <w:tc>
          <w:tcPr>
            <w:tcW w:w="1021" w:type="dxa"/>
            <w:vMerge/>
            <w:tcBorders>
              <w:top w:val="none" w:sz="2" w:space="0" w:color="000000"/>
            </w:tcBorders>
          </w:tcPr>
          <w:p w14:paraId="27A53175" w14:textId="77777777" w:rsidR="008320D1" w:rsidRDefault="008320D1"/>
        </w:tc>
        <w:tc>
          <w:tcPr>
            <w:tcW w:w="1111" w:type="dxa"/>
            <w:vMerge/>
            <w:tcBorders>
              <w:top w:val="none" w:sz="2" w:space="0" w:color="000000"/>
            </w:tcBorders>
          </w:tcPr>
          <w:p w14:paraId="07672528" w14:textId="77777777" w:rsidR="008320D1" w:rsidRDefault="008320D1"/>
        </w:tc>
        <w:tc>
          <w:tcPr>
            <w:tcW w:w="1121" w:type="dxa"/>
          </w:tcPr>
          <w:p w14:paraId="1B09263B" w14:textId="77777777" w:rsidR="008320D1" w:rsidRDefault="004843C8">
            <w:pPr>
              <w:spacing w:before="65" w:line="204" w:lineRule="auto"/>
              <w:ind w:firstLine="147"/>
              <w:rPr>
                <w:rFonts w:ascii="宋体" w:eastAsia="宋体" w:hAnsi="宋体" w:cs="宋体"/>
              </w:rPr>
            </w:pPr>
            <w:r>
              <w:rPr>
                <w:rFonts w:ascii="宋体" w:eastAsia="宋体" w:hAnsi="宋体" w:cs="宋体"/>
                <w:spacing w:val="-3"/>
              </w:rPr>
              <w:t>灌口至集</w:t>
            </w:r>
          </w:p>
          <w:p w14:paraId="490C6FD6" w14:textId="77777777" w:rsidR="008320D1" w:rsidRDefault="004843C8">
            <w:pPr>
              <w:spacing w:before="39" w:line="204" w:lineRule="auto"/>
              <w:ind w:firstLine="461"/>
              <w:rPr>
                <w:rFonts w:ascii="宋体" w:eastAsia="宋体" w:hAnsi="宋体" w:cs="宋体"/>
              </w:rPr>
            </w:pPr>
            <w:r>
              <w:rPr>
                <w:rFonts w:ascii="宋体" w:eastAsia="宋体" w:hAnsi="宋体" w:cs="宋体"/>
              </w:rPr>
              <w:t>美</w:t>
            </w:r>
          </w:p>
        </w:tc>
        <w:tc>
          <w:tcPr>
            <w:tcW w:w="1151" w:type="dxa"/>
          </w:tcPr>
          <w:p w14:paraId="7D2B4CBD" w14:textId="77777777" w:rsidR="008320D1" w:rsidRDefault="004843C8">
            <w:pPr>
              <w:spacing w:before="65" w:line="204" w:lineRule="auto"/>
              <w:ind w:firstLine="162"/>
              <w:rPr>
                <w:rFonts w:ascii="宋体" w:eastAsia="宋体" w:hAnsi="宋体" w:cs="宋体"/>
              </w:rPr>
            </w:pPr>
            <w:r>
              <w:rPr>
                <w:rFonts w:ascii="宋体" w:eastAsia="宋体" w:hAnsi="宋体" w:cs="宋体"/>
                <w:spacing w:val="-3"/>
              </w:rPr>
              <w:t>灌口至新</w:t>
            </w:r>
          </w:p>
          <w:p w14:paraId="012BF35D" w14:textId="77777777" w:rsidR="008320D1" w:rsidRDefault="004843C8">
            <w:pPr>
              <w:spacing w:before="39" w:line="204" w:lineRule="auto"/>
              <w:ind w:firstLine="281"/>
              <w:rPr>
                <w:rFonts w:ascii="宋体" w:eastAsia="宋体" w:hAnsi="宋体" w:cs="宋体"/>
              </w:rPr>
            </w:pPr>
            <w:r>
              <w:rPr>
                <w:rFonts w:ascii="宋体" w:eastAsia="宋体" w:hAnsi="宋体" w:cs="宋体"/>
                <w:spacing w:val="-9"/>
              </w:rPr>
              <w:t>阳大桥</w:t>
            </w:r>
          </w:p>
        </w:tc>
        <w:tc>
          <w:tcPr>
            <w:tcW w:w="1161" w:type="dxa"/>
          </w:tcPr>
          <w:p w14:paraId="0E23DE47" w14:textId="77777777" w:rsidR="008320D1" w:rsidRDefault="004843C8">
            <w:pPr>
              <w:spacing w:before="65" w:line="204" w:lineRule="auto"/>
              <w:ind w:firstLine="171"/>
              <w:rPr>
                <w:rFonts w:ascii="宋体" w:eastAsia="宋体" w:hAnsi="宋体" w:cs="宋体"/>
              </w:rPr>
            </w:pPr>
            <w:r>
              <w:rPr>
                <w:rFonts w:ascii="宋体" w:eastAsia="宋体" w:hAnsi="宋体" w:cs="宋体"/>
                <w:spacing w:val="-5"/>
              </w:rPr>
              <w:t>厦门至集</w:t>
            </w:r>
          </w:p>
          <w:p w14:paraId="1112F2B5" w14:textId="77777777" w:rsidR="008320D1" w:rsidRDefault="004843C8">
            <w:pPr>
              <w:spacing w:before="39" w:line="204" w:lineRule="auto"/>
              <w:ind w:firstLine="482"/>
              <w:rPr>
                <w:rFonts w:ascii="宋体" w:eastAsia="宋体" w:hAnsi="宋体" w:cs="宋体"/>
              </w:rPr>
            </w:pPr>
            <w:r>
              <w:rPr>
                <w:rFonts w:ascii="宋体" w:eastAsia="宋体" w:hAnsi="宋体" w:cs="宋体"/>
              </w:rPr>
              <w:t>美</w:t>
            </w:r>
          </w:p>
        </w:tc>
        <w:tc>
          <w:tcPr>
            <w:tcW w:w="1172" w:type="dxa"/>
          </w:tcPr>
          <w:p w14:paraId="1EF5CF7A" w14:textId="77777777" w:rsidR="008320D1" w:rsidRDefault="004843C8">
            <w:pPr>
              <w:spacing w:before="65" w:line="204" w:lineRule="auto"/>
              <w:ind w:firstLine="177"/>
              <w:rPr>
                <w:rFonts w:ascii="宋体" w:eastAsia="宋体" w:hAnsi="宋体" w:cs="宋体"/>
              </w:rPr>
            </w:pPr>
            <w:r>
              <w:rPr>
                <w:rFonts w:ascii="宋体" w:eastAsia="宋体" w:hAnsi="宋体" w:cs="宋体"/>
                <w:spacing w:val="-5"/>
              </w:rPr>
              <w:t>厦门至新</w:t>
            </w:r>
          </w:p>
          <w:p w14:paraId="5725429D" w14:textId="77777777" w:rsidR="008320D1" w:rsidRDefault="004843C8">
            <w:pPr>
              <w:spacing w:before="39" w:line="204" w:lineRule="auto"/>
              <w:ind w:firstLine="289"/>
              <w:rPr>
                <w:rFonts w:ascii="宋体" w:eastAsia="宋体" w:hAnsi="宋体" w:cs="宋体"/>
              </w:rPr>
            </w:pPr>
            <w:r>
              <w:rPr>
                <w:rFonts w:ascii="宋体" w:eastAsia="宋体" w:hAnsi="宋体" w:cs="宋体"/>
                <w:spacing w:val="-9"/>
              </w:rPr>
              <w:t>阳大桥</w:t>
            </w:r>
          </w:p>
        </w:tc>
        <w:tc>
          <w:tcPr>
            <w:tcW w:w="153" w:type="dxa"/>
            <w:vMerge/>
            <w:tcBorders>
              <w:top w:val="none" w:sz="2" w:space="0" w:color="000000"/>
              <w:bottom w:val="none" w:sz="2" w:space="0" w:color="000000"/>
              <w:right w:val="single" w:sz="7" w:space="0" w:color="000000"/>
            </w:tcBorders>
          </w:tcPr>
          <w:p w14:paraId="4B796793" w14:textId="77777777" w:rsidR="008320D1" w:rsidRDefault="008320D1"/>
        </w:tc>
      </w:tr>
      <w:tr w:rsidR="008320D1" w14:paraId="40E6FD80" w14:textId="77777777">
        <w:trPr>
          <w:trHeight w:val="383"/>
        </w:trPr>
        <w:tc>
          <w:tcPr>
            <w:tcW w:w="1942" w:type="dxa"/>
            <w:tcBorders>
              <w:left w:val="single" w:sz="7" w:space="0" w:color="000000"/>
            </w:tcBorders>
          </w:tcPr>
          <w:p w14:paraId="60F4D326" w14:textId="77777777" w:rsidR="008320D1" w:rsidRDefault="004843C8">
            <w:pPr>
              <w:spacing w:before="90" w:line="204" w:lineRule="auto"/>
              <w:ind w:firstLine="312"/>
              <w:rPr>
                <w:rFonts w:ascii="宋体" w:eastAsia="宋体" w:hAnsi="宋体" w:cs="宋体"/>
              </w:rPr>
            </w:pPr>
            <w:r>
              <w:rPr>
                <w:rFonts w:ascii="宋体" w:eastAsia="宋体" w:hAnsi="宋体" w:cs="宋体"/>
                <w:spacing w:val="-2"/>
              </w:rPr>
              <w:t>环评远期交通量</w:t>
            </w:r>
          </w:p>
        </w:tc>
        <w:tc>
          <w:tcPr>
            <w:tcW w:w="1021" w:type="dxa"/>
          </w:tcPr>
          <w:p w14:paraId="2B55514A" w14:textId="77777777" w:rsidR="008320D1" w:rsidRDefault="004843C8">
            <w:pPr>
              <w:spacing w:before="126" w:line="204" w:lineRule="auto"/>
              <w:ind w:firstLine="248"/>
              <w:rPr>
                <w:rFonts w:ascii="Times New Roman" w:eastAsia="Times New Roman" w:hAnsi="Times New Roman" w:cs="Times New Roman"/>
              </w:rPr>
            </w:pPr>
            <w:r>
              <w:rPr>
                <w:rFonts w:ascii="Times New Roman" w:eastAsia="Times New Roman" w:hAnsi="Times New Roman" w:cs="Times New Roman"/>
                <w:spacing w:val="-1"/>
              </w:rPr>
              <w:t>48638</w:t>
            </w:r>
          </w:p>
        </w:tc>
        <w:tc>
          <w:tcPr>
            <w:tcW w:w="1111" w:type="dxa"/>
          </w:tcPr>
          <w:p w14:paraId="031C60B9" w14:textId="77777777" w:rsidR="008320D1" w:rsidRDefault="004843C8">
            <w:pPr>
              <w:spacing w:before="127" w:line="204" w:lineRule="auto"/>
              <w:ind w:firstLine="300"/>
              <w:rPr>
                <w:rFonts w:ascii="Times New Roman" w:eastAsia="Times New Roman" w:hAnsi="Times New Roman" w:cs="Times New Roman"/>
              </w:rPr>
            </w:pPr>
            <w:r>
              <w:rPr>
                <w:rFonts w:ascii="Times New Roman" w:eastAsia="Times New Roman" w:hAnsi="Times New Roman" w:cs="Times New Roman"/>
                <w:spacing w:val="-2"/>
              </w:rPr>
              <w:t>53876</w:t>
            </w:r>
          </w:p>
        </w:tc>
        <w:tc>
          <w:tcPr>
            <w:tcW w:w="1121" w:type="dxa"/>
          </w:tcPr>
          <w:p w14:paraId="72B74EB4" w14:textId="77777777" w:rsidR="008320D1" w:rsidRDefault="004843C8">
            <w:pPr>
              <w:spacing w:before="127" w:line="204" w:lineRule="auto"/>
              <w:ind w:firstLine="357"/>
              <w:rPr>
                <w:rFonts w:ascii="Times New Roman" w:eastAsia="Times New Roman" w:hAnsi="Times New Roman" w:cs="Times New Roman"/>
              </w:rPr>
            </w:pPr>
            <w:r>
              <w:rPr>
                <w:rFonts w:ascii="Times New Roman" w:eastAsia="Times New Roman" w:hAnsi="Times New Roman" w:cs="Times New Roman"/>
                <w:spacing w:val="-3"/>
              </w:rPr>
              <w:t>6788</w:t>
            </w:r>
          </w:p>
        </w:tc>
        <w:tc>
          <w:tcPr>
            <w:tcW w:w="1151" w:type="dxa"/>
          </w:tcPr>
          <w:p w14:paraId="7D5343C1" w14:textId="77777777" w:rsidR="008320D1" w:rsidRDefault="004843C8">
            <w:pPr>
              <w:spacing w:before="126" w:line="204" w:lineRule="auto"/>
              <w:ind w:firstLine="332"/>
              <w:rPr>
                <w:rFonts w:ascii="Times New Roman" w:eastAsia="Times New Roman" w:hAnsi="Times New Roman" w:cs="Times New Roman"/>
              </w:rPr>
            </w:pPr>
            <w:r>
              <w:rPr>
                <w:rFonts w:ascii="Times New Roman" w:eastAsia="Times New Roman" w:hAnsi="Times New Roman" w:cs="Times New Roman"/>
                <w:spacing w:val="-5"/>
              </w:rPr>
              <w:t>10644</w:t>
            </w:r>
          </w:p>
        </w:tc>
        <w:tc>
          <w:tcPr>
            <w:tcW w:w="1161" w:type="dxa"/>
          </w:tcPr>
          <w:p w14:paraId="7E5B3753" w14:textId="77777777" w:rsidR="008320D1" w:rsidRDefault="004843C8">
            <w:pPr>
              <w:spacing w:before="126" w:line="204" w:lineRule="auto"/>
              <w:ind w:firstLine="377"/>
              <w:rPr>
                <w:rFonts w:ascii="Times New Roman" w:eastAsia="Times New Roman" w:hAnsi="Times New Roman" w:cs="Times New Roman"/>
              </w:rPr>
            </w:pPr>
            <w:r>
              <w:rPr>
                <w:rFonts w:ascii="Times New Roman" w:eastAsia="Times New Roman" w:hAnsi="Times New Roman" w:cs="Times New Roman"/>
                <w:spacing w:val="-3"/>
              </w:rPr>
              <w:t>5166</w:t>
            </w:r>
          </w:p>
        </w:tc>
        <w:tc>
          <w:tcPr>
            <w:tcW w:w="1172" w:type="dxa"/>
          </w:tcPr>
          <w:p w14:paraId="0C6660DE" w14:textId="77777777" w:rsidR="008320D1" w:rsidRDefault="004843C8">
            <w:pPr>
              <w:spacing w:before="126" w:line="204" w:lineRule="auto"/>
              <w:ind w:firstLine="379"/>
              <w:rPr>
                <w:rFonts w:ascii="Times New Roman" w:eastAsia="Times New Roman" w:hAnsi="Times New Roman" w:cs="Times New Roman"/>
              </w:rPr>
            </w:pPr>
            <w:r>
              <w:rPr>
                <w:rFonts w:ascii="Times New Roman" w:eastAsia="Times New Roman" w:hAnsi="Times New Roman" w:cs="Times New Roman"/>
                <w:spacing w:val="-2"/>
              </w:rPr>
              <w:t>6548</w:t>
            </w:r>
          </w:p>
        </w:tc>
        <w:tc>
          <w:tcPr>
            <w:tcW w:w="153" w:type="dxa"/>
            <w:tcBorders>
              <w:top w:val="none" w:sz="2" w:space="0" w:color="000000"/>
              <w:bottom w:val="none" w:sz="2" w:space="0" w:color="000000"/>
              <w:right w:val="single" w:sz="7" w:space="0" w:color="000000"/>
            </w:tcBorders>
          </w:tcPr>
          <w:p w14:paraId="4E9EE5E9" w14:textId="77777777" w:rsidR="008320D1" w:rsidRDefault="008320D1"/>
        </w:tc>
      </w:tr>
      <w:tr w:rsidR="008320D1" w14:paraId="0B3E8C14" w14:textId="77777777">
        <w:trPr>
          <w:trHeight w:val="373"/>
        </w:trPr>
        <w:tc>
          <w:tcPr>
            <w:tcW w:w="1942" w:type="dxa"/>
            <w:tcBorders>
              <w:left w:val="single" w:sz="7" w:space="0" w:color="000000"/>
            </w:tcBorders>
          </w:tcPr>
          <w:p w14:paraId="7897F9E1" w14:textId="77777777" w:rsidR="008320D1" w:rsidRDefault="004843C8">
            <w:pPr>
              <w:spacing w:before="85" w:line="204" w:lineRule="auto"/>
              <w:ind w:firstLine="415"/>
              <w:rPr>
                <w:rFonts w:ascii="宋体" w:eastAsia="宋体" w:hAnsi="宋体" w:cs="宋体"/>
              </w:rPr>
            </w:pPr>
            <w:r>
              <w:rPr>
                <w:rFonts w:ascii="宋体" w:eastAsia="宋体" w:hAnsi="宋体" w:cs="宋体"/>
                <w:spacing w:val="-2"/>
              </w:rPr>
              <w:t>验收时交通量</w:t>
            </w:r>
          </w:p>
        </w:tc>
        <w:tc>
          <w:tcPr>
            <w:tcW w:w="1021" w:type="dxa"/>
          </w:tcPr>
          <w:p w14:paraId="795A1988" w14:textId="77777777" w:rsidR="008320D1" w:rsidRDefault="004843C8">
            <w:pPr>
              <w:spacing w:before="122" w:line="204" w:lineRule="auto"/>
              <w:ind w:firstLine="253"/>
              <w:rPr>
                <w:rFonts w:ascii="Times New Roman" w:eastAsia="Times New Roman" w:hAnsi="Times New Roman" w:cs="Times New Roman"/>
              </w:rPr>
            </w:pPr>
            <w:r>
              <w:rPr>
                <w:rFonts w:ascii="Times New Roman" w:eastAsia="Times New Roman" w:hAnsi="Times New Roman" w:cs="Times New Roman"/>
                <w:spacing w:val="-2"/>
              </w:rPr>
              <w:t>38700</w:t>
            </w:r>
          </w:p>
        </w:tc>
        <w:tc>
          <w:tcPr>
            <w:tcW w:w="1111" w:type="dxa"/>
          </w:tcPr>
          <w:p w14:paraId="10926CB9" w14:textId="77777777" w:rsidR="008320D1" w:rsidRDefault="004843C8">
            <w:pPr>
              <w:spacing w:before="122" w:line="204" w:lineRule="auto"/>
              <w:ind w:firstLine="293"/>
              <w:rPr>
                <w:rFonts w:ascii="Times New Roman" w:eastAsia="Times New Roman" w:hAnsi="Times New Roman" w:cs="Times New Roman"/>
              </w:rPr>
            </w:pPr>
            <w:r>
              <w:rPr>
                <w:rFonts w:ascii="Times New Roman" w:eastAsia="Times New Roman" w:hAnsi="Times New Roman" w:cs="Times New Roman"/>
                <w:spacing w:val="-1"/>
              </w:rPr>
              <w:t>45892</w:t>
            </w:r>
          </w:p>
        </w:tc>
        <w:tc>
          <w:tcPr>
            <w:tcW w:w="1121" w:type="dxa"/>
          </w:tcPr>
          <w:p w14:paraId="5C61A17D" w14:textId="77777777" w:rsidR="008320D1" w:rsidRDefault="004843C8">
            <w:pPr>
              <w:spacing w:before="122" w:line="204" w:lineRule="auto"/>
              <w:ind w:firstLine="358"/>
              <w:rPr>
                <w:rFonts w:ascii="Times New Roman" w:eastAsia="Times New Roman" w:hAnsi="Times New Roman" w:cs="Times New Roman"/>
              </w:rPr>
            </w:pPr>
            <w:r>
              <w:rPr>
                <w:rFonts w:ascii="Times New Roman" w:eastAsia="Times New Roman" w:hAnsi="Times New Roman" w:cs="Times New Roman"/>
                <w:spacing w:val="-3"/>
              </w:rPr>
              <w:t>5203</w:t>
            </w:r>
          </w:p>
        </w:tc>
        <w:tc>
          <w:tcPr>
            <w:tcW w:w="1151" w:type="dxa"/>
          </w:tcPr>
          <w:p w14:paraId="287D1FAA" w14:textId="77777777" w:rsidR="008320D1" w:rsidRDefault="004843C8">
            <w:pPr>
              <w:spacing w:before="122" w:line="204" w:lineRule="auto"/>
              <w:ind w:firstLine="376"/>
              <w:rPr>
                <w:rFonts w:ascii="Times New Roman" w:eastAsia="Times New Roman" w:hAnsi="Times New Roman" w:cs="Times New Roman"/>
              </w:rPr>
            </w:pPr>
            <w:r>
              <w:rPr>
                <w:rFonts w:ascii="Times New Roman" w:eastAsia="Times New Roman" w:hAnsi="Times New Roman" w:cs="Times New Roman"/>
                <w:spacing w:val="-4"/>
              </w:rPr>
              <w:t>8640</w:t>
            </w:r>
          </w:p>
        </w:tc>
        <w:tc>
          <w:tcPr>
            <w:tcW w:w="1161" w:type="dxa"/>
          </w:tcPr>
          <w:p w14:paraId="63347BC5" w14:textId="77777777" w:rsidR="008320D1" w:rsidRDefault="004843C8">
            <w:pPr>
              <w:spacing w:before="122" w:line="204" w:lineRule="auto"/>
              <w:ind w:firstLine="375"/>
              <w:rPr>
                <w:rFonts w:ascii="Times New Roman" w:eastAsia="Times New Roman" w:hAnsi="Times New Roman" w:cs="Times New Roman"/>
              </w:rPr>
            </w:pPr>
            <w:r>
              <w:rPr>
                <w:rFonts w:ascii="Times New Roman" w:eastAsia="Times New Roman" w:hAnsi="Times New Roman" w:cs="Times New Roman"/>
                <w:spacing w:val="-2"/>
              </w:rPr>
              <w:t>3745</w:t>
            </w:r>
          </w:p>
        </w:tc>
        <w:tc>
          <w:tcPr>
            <w:tcW w:w="1172" w:type="dxa"/>
          </w:tcPr>
          <w:p w14:paraId="6F7D2B8D" w14:textId="77777777" w:rsidR="008320D1" w:rsidRDefault="004843C8">
            <w:pPr>
              <w:spacing w:before="122" w:line="204" w:lineRule="auto"/>
              <w:ind w:firstLine="381"/>
              <w:rPr>
                <w:rFonts w:ascii="Times New Roman" w:eastAsia="Times New Roman" w:hAnsi="Times New Roman" w:cs="Times New Roman"/>
              </w:rPr>
            </w:pPr>
            <w:r>
              <w:rPr>
                <w:rFonts w:ascii="Times New Roman" w:eastAsia="Times New Roman" w:hAnsi="Times New Roman" w:cs="Times New Roman"/>
                <w:spacing w:val="-3"/>
              </w:rPr>
              <w:t>5432</w:t>
            </w:r>
          </w:p>
        </w:tc>
        <w:tc>
          <w:tcPr>
            <w:tcW w:w="153" w:type="dxa"/>
            <w:tcBorders>
              <w:top w:val="none" w:sz="2" w:space="0" w:color="000000"/>
              <w:bottom w:val="none" w:sz="2" w:space="0" w:color="000000"/>
              <w:right w:val="single" w:sz="7" w:space="0" w:color="000000"/>
            </w:tcBorders>
          </w:tcPr>
          <w:p w14:paraId="2FFCAB26" w14:textId="77777777" w:rsidR="008320D1" w:rsidRDefault="008320D1"/>
        </w:tc>
      </w:tr>
      <w:tr w:rsidR="008320D1" w14:paraId="0B83B9EF" w14:textId="77777777">
        <w:trPr>
          <w:trHeight w:val="546"/>
        </w:trPr>
        <w:tc>
          <w:tcPr>
            <w:tcW w:w="1942" w:type="dxa"/>
            <w:tcBorders>
              <w:left w:val="single" w:sz="7" w:space="0" w:color="000000"/>
            </w:tcBorders>
          </w:tcPr>
          <w:p w14:paraId="79908260" w14:textId="77777777" w:rsidR="008320D1" w:rsidRDefault="004843C8">
            <w:pPr>
              <w:spacing w:before="35" w:line="204" w:lineRule="auto"/>
              <w:ind w:firstLine="347"/>
              <w:rPr>
                <w:rFonts w:ascii="宋体" w:eastAsia="宋体" w:hAnsi="宋体" w:cs="宋体"/>
              </w:rPr>
            </w:pPr>
            <w:r>
              <w:rPr>
                <w:rFonts w:ascii="宋体" w:eastAsia="宋体" w:hAnsi="宋体" w:cs="宋体"/>
                <w:spacing w:val="-7"/>
              </w:rPr>
              <w:t>占预测远期交通</w:t>
            </w:r>
          </w:p>
          <w:p w14:paraId="37E69609" w14:textId="77777777" w:rsidR="008320D1" w:rsidRDefault="004843C8">
            <w:pPr>
              <w:spacing w:before="41" w:line="204" w:lineRule="auto"/>
              <w:ind w:firstLine="732"/>
              <w:rPr>
                <w:rFonts w:ascii="宋体" w:eastAsia="宋体" w:hAnsi="宋体" w:cs="宋体"/>
              </w:rPr>
            </w:pPr>
            <w:r>
              <w:rPr>
                <w:rFonts w:ascii="宋体" w:eastAsia="宋体" w:hAnsi="宋体" w:cs="宋体"/>
                <w:spacing w:val="-4"/>
              </w:rPr>
              <w:t>量比例</w:t>
            </w:r>
          </w:p>
        </w:tc>
        <w:tc>
          <w:tcPr>
            <w:tcW w:w="1021" w:type="dxa"/>
          </w:tcPr>
          <w:p w14:paraId="2416A62C" w14:textId="77777777" w:rsidR="008320D1" w:rsidRDefault="004843C8">
            <w:pPr>
              <w:spacing w:before="209" w:line="204" w:lineRule="auto"/>
              <w:ind w:firstLine="192"/>
              <w:rPr>
                <w:rFonts w:ascii="Times New Roman" w:eastAsia="Times New Roman" w:hAnsi="Times New Roman" w:cs="Times New Roman"/>
              </w:rPr>
            </w:pPr>
            <w:r>
              <w:rPr>
                <w:rFonts w:ascii="Times New Roman" w:eastAsia="Times New Roman" w:hAnsi="Times New Roman" w:cs="Times New Roman"/>
                <w:spacing w:val="-5"/>
                <w:w w:val="99"/>
              </w:rPr>
              <w:t>79</w:t>
            </w:r>
            <w:r>
              <w:rPr>
                <w:rFonts w:ascii="Times New Roman" w:eastAsia="Times New Roman" w:hAnsi="Times New Roman" w:cs="Times New Roman"/>
                <w:spacing w:val="-35"/>
              </w:rPr>
              <w:t xml:space="preserve"> </w:t>
            </w:r>
            <w:r>
              <w:rPr>
                <w:rFonts w:ascii="Times New Roman" w:eastAsia="Times New Roman" w:hAnsi="Times New Roman" w:cs="Times New Roman"/>
                <w:spacing w:val="-5"/>
                <w:w w:val="99"/>
              </w:rPr>
              <w:t>.</w:t>
            </w:r>
            <w:r>
              <w:rPr>
                <w:rFonts w:ascii="Times New Roman" w:eastAsia="Times New Roman" w:hAnsi="Times New Roman" w:cs="Times New Roman"/>
                <w:spacing w:val="-42"/>
              </w:rPr>
              <w:t xml:space="preserve"> </w:t>
            </w:r>
            <w:r>
              <w:rPr>
                <w:rFonts w:ascii="Times New Roman" w:eastAsia="Times New Roman" w:hAnsi="Times New Roman" w:cs="Times New Roman"/>
                <w:spacing w:val="-5"/>
                <w:w w:val="99"/>
              </w:rPr>
              <w:t>57%</w:t>
            </w:r>
          </w:p>
        </w:tc>
        <w:tc>
          <w:tcPr>
            <w:tcW w:w="1111" w:type="dxa"/>
          </w:tcPr>
          <w:p w14:paraId="13F1A3BA" w14:textId="77777777" w:rsidR="008320D1" w:rsidRDefault="004843C8">
            <w:pPr>
              <w:spacing w:before="209" w:line="204" w:lineRule="auto"/>
              <w:ind w:firstLine="242"/>
              <w:rPr>
                <w:rFonts w:ascii="Times New Roman" w:eastAsia="Times New Roman" w:hAnsi="Times New Roman" w:cs="Times New Roman"/>
              </w:rPr>
            </w:pPr>
            <w:r>
              <w:rPr>
                <w:rFonts w:ascii="Times New Roman" w:eastAsia="Times New Roman" w:hAnsi="Times New Roman" w:cs="Times New Roman"/>
                <w:spacing w:val="-5"/>
                <w:w w:val="96"/>
              </w:rPr>
              <w:t>85</w:t>
            </w:r>
            <w:r>
              <w:rPr>
                <w:rFonts w:ascii="Times New Roman" w:eastAsia="Times New Roman" w:hAnsi="Times New Roman" w:cs="Times New Roman"/>
                <w:spacing w:val="-33"/>
              </w:rPr>
              <w:t xml:space="preserve"> </w:t>
            </w:r>
            <w:r>
              <w:rPr>
                <w:rFonts w:ascii="Times New Roman" w:eastAsia="Times New Roman" w:hAnsi="Times New Roman" w:cs="Times New Roman"/>
                <w:spacing w:val="-5"/>
                <w:w w:val="96"/>
              </w:rPr>
              <w:t>.</w:t>
            </w:r>
            <w:r>
              <w:rPr>
                <w:rFonts w:ascii="Times New Roman" w:eastAsia="Times New Roman" w:hAnsi="Times New Roman" w:cs="Times New Roman"/>
                <w:spacing w:val="-30"/>
              </w:rPr>
              <w:t xml:space="preserve"> </w:t>
            </w:r>
            <w:r>
              <w:rPr>
                <w:rFonts w:ascii="Times New Roman" w:eastAsia="Times New Roman" w:hAnsi="Times New Roman" w:cs="Times New Roman"/>
                <w:spacing w:val="-5"/>
                <w:w w:val="96"/>
              </w:rPr>
              <w:t>18%</w:t>
            </w:r>
          </w:p>
        </w:tc>
        <w:tc>
          <w:tcPr>
            <w:tcW w:w="1121" w:type="dxa"/>
          </w:tcPr>
          <w:p w14:paraId="3822E3D2" w14:textId="77777777" w:rsidR="008320D1" w:rsidRDefault="004843C8">
            <w:pPr>
              <w:spacing w:before="209" w:line="204" w:lineRule="auto"/>
              <w:ind w:firstLine="241"/>
              <w:rPr>
                <w:rFonts w:ascii="Times New Roman" w:eastAsia="Times New Roman" w:hAnsi="Times New Roman" w:cs="Times New Roman"/>
              </w:rPr>
            </w:pPr>
            <w:r>
              <w:rPr>
                <w:rFonts w:ascii="Times New Roman" w:eastAsia="Times New Roman" w:hAnsi="Times New Roman" w:cs="Times New Roman"/>
                <w:spacing w:val="-5"/>
                <w:w w:val="99"/>
              </w:rPr>
              <w:t>76</w:t>
            </w:r>
            <w:r>
              <w:rPr>
                <w:rFonts w:ascii="Times New Roman" w:eastAsia="Times New Roman" w:hAnsi="Times New Roman" w:cs="Times New Roman"/>
                <w:spacing w:val="-32"/>
              </w:rPr>
              <w:t xml:space="preserve"> </w:t>
            </w:r>
            <w:r>
              <w:rPr>
                <w:rFonts w:ascii="Times New Roman" w:eastAsia="Times New Roman" w:hAnsi="Times New Roman" w:cs="Times New Roman"/>
                <w:spacing w:val="-5"/>
                <w:w w:val="99"/>
              </w:rPr>
              <w:t>.</w:t>
            </w:r>
            <w:r>
              <w:rPr>
                <w:rFonts w:ascii="Times New Roman" w:eastAsia="Times New Roman" w:hAnsi="Times New Roman" w:cs="Times New Roman"/>
                <w:spacing w:val="-43"/>
              </w:rPr>
              <w:t xml:space="preserve"> </w:t>
            </w:r>
            <w:r>
              <w:rPr>
                <w:rFonts w:ascii="Times New Roman" w:eastAsia="Times New Roman" w:hAnsi="Times New Roman" w:cs="Times New Roman"/>
                <w:spacing w:val="-5"/>
                <w:w w:val="99"/>
              </w:rPr>
              <w:t>65%</w:t>
            </w:r>
          </w:p>
        </w:tc>
        <w:tc>
          <w:tcPr>
            <w:tcW w:w="1151" w:type="dxa"/>
          </w:tcPr>
          <w:p w14:paraId="2D8AD38B" w14:textId="77777777" w:rsidR="008320D1" w:rsidRDefault="004843C8">
            <w:pPr>
              <w:spacing w:before="209" w:line="204" w:lineRule="auto"/>
              <w:ind w:firstLine="260"/>
              <w:rPr>
                <w:rFonts w:ascii="Times New Roman" w:eastAsia="Times New Roman" w:hAnsi="Times New Roman" w:cs="Times New Roman"/>
              </w:rPr>
            </w:pPr>
            <w:r>
              <w:rPr>
                <w:rFonts w:ascii="Times New Roman" w:eastAsia="Times New Roman" w:hAnsi="Times New Roman" w:cs="Times New Roman"/>
                <w:spacing w:val="-5"/>
                <w:w w:val="96"/>
              </w:rPr>
              <w:t>81</w:t>
            </w:r>
            <w:r>
              <w:rPr>
                <w:rFonts w:ascii="Times New Roman" w:eastAsia="Times New Roman" w:hAnsi="Times New Roman" w:cs="Times New Roman"/>
                <w:spacing w:val="-33"/>
              </w:rPr>
              <w:t xml:space="preserve"> </w:t>
            </w:r>
            <w:r>
              <w:rPr>
                <w:rFonts w:ascii="Times New Roman" w:eastAsia="Times New Roman" w:hAnsi="Times New Roman" w:cs="Times New Roman"/>
                <w:spacing w:val="-5"/>
                <w:w w:val="96"/>
              </w:rPr>
              <w:t>.</w:t>
            </w:r>
            <w:r>
              <w:rPr>
                <w:rFonts w:ascii="Times New Roman" w:eastAsia="Times New Roman" w:hAnsi="Times New Roman" w:cs="Times New Roman"/>
                <w:spacing w:val="-28"/>
              </w:rPr>
              <w:t xml:space="preserve"> </w:t>
            </w:r>
            <w:r>
              <w:rPr>
                <w:rFonts w:ascii="Times New Roman" w:eastAsia="Times New Roman" w:hAnsi="Times New Roman" w:cs="Times New Roman"/>
                <w:spacing w:val="-5"/>
                <w:w w:val="96"/>
              </w:rPr>
              <w:t>17%</w:t>
            </w:r>
          </w:p>
        </w:tc>
        <w:tc>
          <w:tcPr>
            <w:tcW w:w="1161" w:type="dxa"/>
          </w:tcPr>
          <w:p w14:paraId="41E256AF" w14:textId="77777777" w:rsidR="008320D1" w:rsidRDefault="004843C8">
            <w:pPr>
              <w:spacing w:before="209" w:line="204" w:lineRule="auto"/>
              <w:ind w:firstLine="259"/>
              <w:rPr>
                <w:rFonts w:ascii="Times New Roman" w:eastAsia="Times New Roman" w:hAnsi="Times New Roman" w:cs="Times New Roman"/>
              </w:rPr>
            </w:pPr>
            <w:r>
              <w:rPr>
                <w:rFonts w:ascii="Times New Roman" w:eastAsia="Times New Roman" w:hAnsi="Times New Roman" w:cs="Times New Roman"/>
                <w:spacing w:val="-4"/>
              </w:rPr>
              <w:t>72</w:t>
            </w:r>
            <w:r>
              <w:rPr>
                <w:rFonts w:ascii="Times New Roman" w:eastAsia="Times New Roman" w:hAnsi="Times New Roman" w:cs="Times New Roman"/>
                <w:spacing w:val="-35"/>
              </w:rPr>
              <w:t xml:space="preserve"> </w:t>
            </w:r>
            <w:r>
              <w:rPr>
                <w:rFonts w:ascii="Times New Roman" w:eastAsia="Times New Roman" w:hAnsi="Times New Roman" w:cs="Times New Roman"/>
                <w:spacing w:val="-4"/>
              </w:rPr>
              <w:t>.49%</w:t>
            </w:r>
          </w:p>
        </w:tc>
        <w:tc>
          <w:tcPr>
            <w:tcW w:w="1172" w:type="dxa"/>
          </w:tcPr>
          <w:p w14:paraId="23245397" w14:textId="77777777" w:rsidR="008320D1" w:rsidRDefault="004843C8">
            <w:pPr>
              <w:spacing w:before="209" w:line="204" w:lineRule="auto"/>
              <w:ind w:firstLine="270"/>
              <w:rPr>
                <w:rFonts w:ascii="Times New Roman" w:eastAsia="Times New Roman" w:hAnsi="Times New Roman" w:cs="Times New Roman"/>
              </w:rPr>
            </w:pPr>
            <w:r>
              <w:rPr>
                <w:rFonts w:ascii="Times New Roman" w:eastAsia="Times New Roman" w:hAnsi="Times New Roman" w:cs="Times New Roman"/>
                <w:spacing w:val="-5"/>
                <w:w w:val="99"/>
              </w:rPr>
              <w:t>82</w:t>
            </w:r>
            <w:r>
              <w:rPr>
                <w:rFonts w:ascii="Times New Roman" w:eastAsia="Times New Roman" w:hAnsi="Times New Roman" w:cs="Times New Roman"/>
                <w:spacing w:val="-37"/>
              </w:rPr>
              <w:t xml:space="preserve"> </w:t>
            </w:r>
            <w:r>
              <w:rPr>
                <w:rFonts w:ascii="Times New Roman" w:eastAsia="Times New Roman" w:hAnsi="Times New Roman" w:cs="Times New Roman"/>
                <w:spacing w:val="-5"/>
                <w:w w:val="99"/>
              </w:rPr>
              <w:t>.</w:t>
            </w:r>
            <w:r>
              <w:rPr>
                <w:rFonts w:ascii="Times New Roman" w:eastAsia="Times New Roman" w:hAnsi="Times New Roman" w:cs="Times New Roman"/>
                <w:spacing w:val="-43"/>
              </w:rPr>
              <w:t xml:space="preserve"> </w:t>
            </w:r>
            <w:r>
              <w:rPr>
                <w:rFonts w:ascii="Times New Roman" w:eastAsia="Times New Roman" w:hAnsi="Times New Roman" w:cs="Times New Roman"/>
                <w:spacing w:val="-5"/>
                <w:w w:val="99"/>
              </w:rPr>
              <w:t>96%</w:t>
            </w:r>
          </w:p>
        </w:tc>
        <w:tc>
          <w:tcPr>
            <w:tcW w:w="153" w:type="dxa"/>
            <w:tcBorders>
              <w:top w:val="none" w:sz="2" w:space="0" w:color="000000"/>
              <w:bottom w:val="none" w:sz="2" w:space="0" w:color="000000"/>
              <w:right w:val="single" w:sz="7" w:space="0" w:color="000000"/>
            </w:tcBorders>
          </w:tcPr>
          <w:p w14:paraId="43A77D6E" w14:textId="77777777" w:rsidR="008320D1" w:rsidRDefault="008320D1"/>
        </w:tc>
      </w:tr>
      <w:tr w:rsidR="008320D1" w14:paraId="0566C06E" w14:textId="77777777">
        <w:trPr>
          <w:trHeight w:val="547"/>
        </w:trPr>
        <w:tc>
          <w:tcPr>
            <w:tcW w:w="8676" w:type="dxa"/>
            <w:gridSpan w:val="7"/>
            <w:tcBorders>
              <w:left w:val="single" w:sz="7" w:space="0" w:color="000000"/>
            </w:tcBorders>
          </w:tcPr>
          <w:p w14:paraId="5780B88D" w14:textId="77777777" w:rsidR="008320D1" w:rsidRDefault="004843C8">
            <w:pPr>
              <w:spacing w:before="38" w:line="211" w:lineRule="auto"/>
              <w:ind w:left="266" w:right="106" w:hanging="4"/>
              <w:rPr>
                <w:rFonts w:ascii="宋体" w:eastAsia="宋体" w:hAnsi="宋体" w:cs="宋体"/>
              </w:rPr>
            </w:pPr>
            <w:r>
              <w:rPr>
                <w:rFonts w:ascii="宋体" w:eastAsia="宋体" w:hAnsi="宋体" w:cs="宋体"/>
                <w:spacing w:val="-3"/>
              </w:rPr>
              <w:t>备注</w:t>
            </w:r>
            <w:r>
              <w:rPr>
                <w:rFonts w:ascii="宋体" w:eastAsia="宋体" w:hAnsi="宋体" w:cs="宋体"/>
                <w:spacing w:val="-48"/>
              </w:rPr>
              <w:t xml:space="preserve"> </w:t>
            </w:r>
            <w:r>
              <w:rPr>
                <w:rFonts w:ascii="宋体" w:eastAsia="宋体" w:hAnsi="宋体" w:cs="宋体"/>
                <w:spacing w:val="-3"/>
              </w:rPr>
              <w:t>：验收阶段公铁立交海翔大道起点处进行互通施工</w:t>
            </w:r>
            <w:r>
              <w:rPr>
                <w:rFonts w:ascii="宋体" w:eastAsia="宋体" w:hAnsi="宋体" w:cs="宋体"/>
                <w:spacing w:val="-78"/>
              </w:rPr>
              <w:t xml:space="preserve"> </w:t>
            </w:r>
            <w:r>
              <w:rPr>
                <w:rFonts w:ascii="宋体" w:eastAsia="宋体" w:hAnsi="宋体" w:cs="宋体"/>
                <w:spacing w:val="-3"/>
              </w:rPr>
              <w:t>，杏林北环</w:t>
            </w:r>
            <w:r>
              <w:rPr>
                <w:rFonts w:ascii="Times New Roman" w:eastAsia="Times New Roman" w:hAnsi="Times New Roman" w:cs="Times New Roman"/>
                <w:spacing w:val="-3"/>
              </w:rPr>
              <w:t>~</w:t>
            </w:r>
            <w:r>
              <w:rPr>
                <w:rFonts w:ascii="宋体" w:eastAsia="宋体" w:hAnsi="宋体" w:cs="宋体"/>
                <w:spacing w:val="-3"/>
              </w:rPr>
              <w:t>杏林西路段以及灌口</w:t>
            </w:r>
            <w:r>
              <w:rPr>
                <w:rFonts w:ascii="宋体" w:eastAsia="宋体" w:hAnsi="宋体" w:cs="宋体"/>
                <w:spacing w:val="-80"/>
              </w:rPr>
              <w:t xml:space="preserve"> </w:t>
            </w:r>
            <w:r>
              <w:rPr>
                <w:rFonts w:ascii="宋体" w:eastAsia="宋体" w:hAnsi="宋体" w:cs="宋体"/>
                <w:spacing w:val="-3"/>
              </w:rPr>
              <w:t>、</w:t>
            </w:r>
            <w:r>
              <w:rPr>
                <w:rFonts w:ascii="宋体" w:eastAsia="宋体" w:hAnsi="宋体" w:cs="宋体"/>
                <w:spacing w:val="-85"/>
              </w:rPr>
              <w:t xml:space="preserve"> </w:t>
            </w:r>
            <w:r>
              <w:rPr>
                <w:rFonts w:ascii="宋体" w:eastAsia="宋体" w:hAnsi="宋体" w:cs="宋体"/>
                <w:spacing w:val="-3"/>
              </w:rPr>
              <w:t>厦门往集美方向车流量受影响</w:t>
            </w:r>
            <w:r>
              <w:rPr>
                <w:rFonts w:ascii="宋体" w:eastAsia="宋体" w:hAnsi="宋体" w:cs="宋体"/>
                <w:spacing w:val="-66"/>
              </w:rPr>
              <w:t xml:space="preserve"> </w:t>
            </w:r>
            <w:r>
              <w:rPr>
                <w:rFonts w:ascii="宋体" w:eastAsia="宋体" w:hAnsi="宋体" w:cs="宋体"/>
                <w:spacing w:val="-3"/>
              </w:rPr>
              <w:t>，有所下降</w:t>
            </w:r>
            <w:r>
              <w:rPr>
                <w:rFonts w:ascii="宋体" w:eastAsia="宋体" w:hAnsi="宋体" w:cs="宋体"/>
                <w:spacing w:val="-74"/>
              </w:rPr>
              <w:t xml:space="preserve"> </w:t>
            </w:r>
            <w:r>
              <w:rPr>
                <w:rFonts w:ascii="宋体" w:eastAsia="宋体" w:hAnsi="宋体" w:cs="宋体"/>
                <w:spacing w:val="-3"/>
              </w:rPr>
              <w:t>。</w:t>
            </w:r>
          </w:p>
        </w:tc>
        <w:tc>
          <w:tcPr>
            <w:tcW w:w="153" w:type="dxa"/>
            <w:tcBorders>
              <w:top w:val="none" w:sz="2" w:space="0" w:color="000000"/>
              <w:bottom w:val="none" w:sz="2" w:space="0" w:color="000000"/>
              <w:right w:val="single" w:sz="7" w:space="0" w:color="000000"/>
            </w:tcBorders>
          </w:tcPr>
          <w:p w14:paraId="0034D1F1" w14:textId="77777777" w:rsidR="008320D1" w:rsidRDefault="008320D1"/>
        </w:tc>
      </w:tr>
      <w:tr w:rsidR="008320D1" w14:paraId="2132DF42" w14:textId="77777777">
        <w:trPr>
          <w:trHeight w:val="8935"/>
        </w:trPr>
        <w:tc>
          <w:tcPr>
            <w:tcW w:w="8828" w:type="dxa"/>
            <w:gridSpan w:val="8"/>
            <w:tcBorders>
              <w:left w:val="single" w:sz="7" w:space="0" w:color="000000"/>
              <w:bottom w:val="single" w:sz="7" w:space="0" w:color="000000"/>
              <w:right w:val="single" w:sz="7" w:space="0" w:color="000000"/>
            </w:tcBorders>
          </w:tcPr>
          <w:p w14:paraId="51F0E014" w14:textId="77777777" w:rsidR="008320D1" w:rsidRDefault="004843C8">
            <w:pPr>
              <w:spacing w:before="178" w:line="204" w:lineRule="auto"/>
              <w:ind w:firstLine="107"/>
              <w:rPr>
                <w:rFonts w:ascii="宋体" w:eastAsia="宋体" w:hAnsi="宋体" w:cs="宋体"/>
                <w:sz w:val="28"/>
                <w:szCs w:val="28"/>
              </w:rPr>
            </w:pPr>
            <w:r>
              <w:rPr>
                <w:rFonts w:ascii="Times New Roman" w:eastAsia="Times New Roman" w:hAnsi="Times New Roman" w:cs="Times New Roman"/>
                <w:b/>
                <w:bCs/>
                <w:spacing w:val="-13"/>
                <w:w w:val="96"/>
                <w:sz w:val="28"/>
                <w:szCs w:val="28"/>
              </w:rPr>
              <w:t>4</w:t>
            </w:r>
            <w:r>
              <w:rPr>
                <w:rFonts w:ascii="Times New Roman" w:eastAsia="Times New Roman" w:hAnsi="Times New Roman" w:cs="Times New Roman"/>
                <w:spacing w:val="30"/>
                <w:sz w:val="28"/>
                <w:szCs w:val="28"/>
              </w:rPr>
              <w:t xml:space="preserve">  </w:t>
            </w:r>
            <w:r>
              <w:rPr>
                <w:rFonts w:ascii="宋体" w:eastAsia="宋体" w:hAnsi="宋体" w:cs="宋体"/>
                <w:spacing w:val="-13"/>
                <w:w w:val="96"/>
                <w:sz w:val="28"/>
                <w:szCs w:val="28"/>
                <w14:textOutline w14:w="5105" w14:cap="sq" w14:cmpd="sng" w14:algn="ctr">
                  <w14:solidFill>
                    <w14:srgbClr w14:val="000000"/>
                  </w14:solidFill>
                  <w14:prstDash w14:val="solid"/>
                  <w14:bevel/>
                </w14:textOutline>
              </w:rPr>
              <w:t>占地</w:t>
            </w:r>
          </w:p>
          <w:p w14:paraId="20D1363F" w14:textId="77777777" w:rsidR="008320D1" w:rsidRDefault="004843C8">
            <w:pPr>
              <w:spacing w:before="177" w:line="204" w:lineRule="auto"/>
              <w:ind w:firstLine="716"/>
              <w:rPr>
                <w:rFonts w:ascii="宋体" w:eastAsia="宋体" w:hAnsi="宋体" w:cs="宋体"/>
                <w:sz w:val="24"/>
                <w:szCs w:val="24"/>
              </w:rPr>
            </w:pPr>
            <w:r>
              <w:rPr>
                <w:rFonts w:ascii="宋体" w:eastAsia="宋体" w:hAnsi="宋体" w:cs="宋体"/>
                <w:spacing w:val="-11"/>
                <w:w w:val="96"/>
                <w:sz w:val="24"/>
                <w:szCs w:val="24"/>
                <w14:textOutline w14:w="4356" w14:cap="sq" w14:cmpd="sng" w14:algn="ctr">
                  <w14:solidFill>
                    <w14:srgbClr w14:val="000000"/>
                  </w14:solidFill>
                  <w14:prstDash w14:val="solid"/>
                  <w14:bevel/>
                </w14:textOutline>
              </w:rPr>
              <w:t>（</w:t>
            </w:r>
            <w:r>
              <w:rPr>
                <w:rFonts w:ascii="Times New Roman" w:eastAsia="Times New Roman" w:hAnsi="Times New Roman" w:cs="Times New Roman"/>
                <w:b/>
                <w:bCs/>
                <w:spacing w:val="-11"/>
                <w:w w:val="96"/>
                <w:sz w:val="24"/>
                <w:szCs w:val="24"/>
              </w:rPr>
              <w:t>1</w:t>
            </w:r>
            <w:r>
              <w:rPr>
                <w:rFonts w:ascii="宋体" w:eastAsia="宋体" w:hAnsi="宋体" w:cs="宋体"/>
                <w:spacing w:val="-11"/>
                <w:w w:val="96"/>
                <w:sz w:val="24"/>
                <w:szCs w:val="24"/>
                <w14:textOutline w14:w="4356" w14:cap="sq" w14:cmpd="sng" w14:algn="ctr">
                  <w14:solidFill>
                    <w14:srgbClr w14:val="000000"/>
                  </w14:solidFill>
                  <w14:prstDash w14:val="solid"/>
                  <w14:bevel/>
                </w14:textOutline>
              </w:rPr>
              <w:t>）永久占地</w:t>
            </w:r>
          </w:p>
          <w:p w14:paraId="151ACD74" w14:textId="77777777" w:rsidR="008320D1" w:rsidRDefault="004843C8">
            <w:pPr>
              <w:spacing w:before="202" w:line="272" w:lineRule="auto"/>
              <w:ind w:left="111" w:right="100" w:firstLine="480"/>
              <w:rPr>
                <w:rFonts w:ascii="宋体" w:eastAsia="宋体" w:hAnsi="宋体" w:cs="宋体"/>
                <w:sz w:val="24"/>
                <w:szCs w:val="24"/>
              </w:rPr>
            </w:pPr>
            <w:r>
              <w:rPr>
                <w:rFonts w:ascii="宋体" w:eastAsia="宋体" w:hAnsi="宋体" w:cs="宋体"/>
                <w:spacing w:val="-5"/>
                <w:sz w:val="24"/>
                <w:szCs w:val="24"/>
              </w:rPr>
              <w:t>工程永久占地</w:t>
            </w:r>
            <w:r>
              <w:rPr>
                <w:rFonts w:ascii="宋体" w:eastAsia="宋体" w:hAnsi="宋体" w:cs="宋体"/>
                <w:spacing w:val="-52"/>
                <w:sz w:val="24"/>
                <w:szCs w:val="24"/>
              </w:rPr>
              <w:t xml:space="preserve"> </w:t>
            </w:r>
            <w:r>
              <w:rPr>
                <w:rFonts w:ascii="Times New Roman" w:eastAsia="Times New Roman" w:hAnsi="Times New Roman" w:cs="Times New Roman"/>
                <w:spacing w:val="-5"/>
                <w:sz w:val="24"/>
                <w:szCs w:val="24"/>
              </w:rPr>
              <w:t>27</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5"/>
                <w:sz w:val="24"/>
                <w:szCs w:val="24"/>
              </w:rPr>
              <w:t>06hm</w:t>
            </w:r>
            <w:r>
              <w:rPr>
                <w:rFonts w:ascii="Times New Roman" w:eastAsia="Times New Roman" w:hAnsi="Times New Roman" w:cs="Times New Roman"/>
                <w:spacing w:val="-5"/>
                <w:position w:val="8"/>
                <w:sz w:val="16"/>
                <w:szCs w:val="16"/>
              </w:rPr>
              <w:t>2</w:t>
            </w:r>
            <w:r>
              <w:rPr>
                <w:rFonts w:ascii="Times New Roman" w:eastAsia="Times New Roman" w:hAnsi="Times New Roman" w:cs="Times New Roman"/>
                <w:spacing w:val="-10"/>
                <w:position w:val="8"/>
                <w:sz w:val="16"/>
                <w:szCs w:val="16"/>
              </w:rPr>
              <w:t xml:space="preserve"> </w:t>
            </w:r>
            <w:r>
              <w:rPr>
                <w:rFonts w:ascii="宋体" w:eastAsia="宋体" w:hAnsi="宋体" w:cs="宋体"/>
                <w:spacing w:val="-5"/>
                <w:sz w:val="24"/>
                <w:szCs w:val="24"/>
              </w:rPr>
              <w:t>，主要为国有土地</w:t>
            </w:r>
            <w:r>
              <w:rPr>
                <w:rFonts w:ascii="宋体" w:eastAsia="宋体" w:hAnsi="宋体" w:cs="宋体"/>
                <w:spacing w:val="-91"/>
                <w:sz w:val="24"/>
                <w:szCs w:val="24"/>
              </w:rPr>
              <w:t xml:space="preserve"> </w:t>
            </w:r>
            <w:r>
              <w:rPr>
                <w:rFonts w:ascii="宋体" w:eastAsia="宋体" w:hAnsi="宋体" w:cs="宋体"/>
                <w:spacing w:val="-5"/>
                <w:sz w:val="24"/>
                <w:szCs w:val="24"/>
              </w:rPr>
              <w:t>，用地类型为林地</w:t>
            </w:r>
            <w:r>
              <w:rPr>
                <w:rFonts w:ascii="宋体" w:eastAsia="宋体" w:hAnsi="宋体" w:cs="宋体"/>
                <w:spacing w:val="-94"/>
                <w:sz w:val="24"/>
                <w:szCs w:val="24"/>
              </w:rPr>
              <w:t xml:space="preserve"> </w:t>
            </w:r>
            <w:r>
              <w:rPr>
                <w:rFonts w:ascii="宋体" w:eastAsia="宋体" w:hAnsi="宋体" w:cs="宋体"/>
                <w:spacing w:val="-5"/>
                <w:sz w:val="24"/>
                <w:szCs w:val="24"/>
              </w:rPr>
              <w:t>、建设用地及未利</w:t>
            </w:r>
            <w:r>
              <w:rPr>
                <w:rFonts w:ascii="宋体" w:eastAsia="宋体" w:hAnsi="宋体" w:cs="宋体"/>
                <w:spacing w:val="-100"/>
                <w:sz w:val="24"/>
                <w:szCs w:val="24"/>
              </w:rPr>
              <w:t xml:space="preserve"> </w:t>
            </w:r>
            <w:r>
              <w:rPr>
                <w:rFonts w:ascii="宋体" w:eastAsia="宋体" w:hAnsi="宋体" w:cs="宋体"/>
                <w:spacing w:val="-3"/>
                <w:sz w:val="24"/>
                <w:szCs w:val="24"/>
              </w:rPr>
              <w:t>用地等</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4048A851" w14:textId="77777777" w:rsidR="008320D1" w:rsidRDefault="004843C8">
            <w:pPr>
              <w:spacing w:before="226" w:line="204" w:lineRule="auto"/>
              <w:ind w:firstLine="716"/>
              <w:rPr>
                <w:rFonts w:ascii="宋体" w:eastAsia="宋体" w:hAnsi="宋体" w:cs="宋体"/>
                <w:sz w:val="24"/>
                <w:szCs w:val="24"/>
              </w:rPr>
            </w:pPr>
            <w:r>
              <w:rPr>
                <w:rFonts w:ascii="宋体" w:eastAsia="宋体" w:hAnsi="宋体" w:cs="宋体"/>
                <w:spacing w:val="-11"/>
                <w:w w:val="96"/>
                <w:sz w:val="24"/>
                <w:szCs w:val="24"/>
                <w14:textOutline w14:w="4356" w14:cap="sq" w14:cmpd="sng" w14:algn="ctr">
                  <w14:solidFill>
                    <w14:srgbClr w14:val="000000"/>
                  </w14:solidFill>
                  <w14:prstDash w14:val="solid"/>
                  <w14:bevel/>
                </w14:textOutline>
              </w:rPr>
              <w:t>（</w:t>
            </w:r>
            <w:r>
              <w:rPr>
                <w:rFonts w:ascii="Times New Roman" w:eastAsia="Times New Roman" w:hAnsi="Times New Roman" w:cs="Times New Roman"/>
                <w:b/>
                <w:bCs/>
                <w:spacing w:val="-11"/>
                <w:w w:val="96"/>
                <w:sz w:val="24"/>
                <w:szCs w:val="24"/>
              </w:rPr>
              <w:t>2</w:t>
            </w:r>
            <w:r>
              <w:rPr>
                <w:rFonts w:ascii="宋体" w:eastAsia="宋体" w:hAnsi="宋体" w:cs="宋体"/>
                <w:spacing w:val="-11"/>
                <w:w w:val="96"/>
                <w:sz w:val="24"/>
                <w:szCs w:val="24"/>
                <w14:textOutline w14:w="4356" w14:cap="sq" w14:cmpd="sng" w14:algn="ctr">
                  <w14:solidFill>
                    <w14:srgbClr w14:val="000000"/>
                  </w14:solidFill>
                  <w14:prstDash w14:val="solid"/>
                  <w14:bevel/>
                </w14:textOutline>
              </w:rPr>
              <w:t>）临时占地</w:t>
            </w:r>
          </w:p>
          <w:p w14:paraId="3E6E08B6" w14:textId="77777777" w:rsidR="008320D1" w:rsidRDefault="004843C8">
            <w:pPr>
              <w:spacing w:before="201" w:line="359" w:lineRule="auto"/>
              <w:ind w:left="110" w:right="69" w:firstLine="480"/>
              <w:rPr>
                <w:rFonts w:ascii="宋体" w:eastAsia="宋体" w:hAnsi="宋体" w:cs="宋体"/>
                <w:sz w:val="24"/>
                <w:szCs w:val="24"/>
              </w:rPr>
            </w:pPr>
            <w:r>
              <w:rPr>
                <w:rFonts w:ascii="宋体" w:eastAsia="宋体" w:hAnsi="宋体" w:cs="宋体"/>
                <w:spacing w:val="-4"/>
                <w:sz w:val="24"/>
                <w:szCs w:val="24"/>
              </w:rPr>
              <w:t>本工程未设置取弃土场</w:t>
            </w:r>
            <w:r>
              <w:rPr>
                <w:rFonts w:ascii="宋体" w:eastAsia="宋体" w:hAnsi="宋体" w:cs="宋体"/>
                <w:spacing w:val="-59"/>
                <w:sz w:val="24"/>
                <w:szCs w:val="24"/>
              </w:rPr>
              <w:t xml:space="preserve"> </w:t>
            </w:r>
            <w:r>
              <w:rPr>
                <w:rFonts w:ascii="宋体" w:eastAsia="宋体" w:hAnsi="宋体" w:cs="宋体"/>
                <w:spacing w:val="-4"/>
                <w:sz w:val="24"/>
                <w:szCs w:val="24"/>
              </w:rPr>
              <w:t>，弃渣全部运至同安塘边消纳场统一弃渣</w:t>
            </w:r>
            <w:r>
              <w:rPr>
                <w:rFonts w:ascii="宋体" w:eastAsia="宋体" w:hAnsi="宋体" w:cs="宋体"/>
                <w:spacing w:val="-87"/>
                <w:sz w:val="24"/>
                <w:szCs w:val="24"/>
              </w:rPr>
              <w:t xml:space="preserve"> </w:t>
            </w:r>
            <w:r>
              <w:rPr>
                <w:rFonts w:ascii="宋体" w:eastAsia="宋体" w:hAnsi="宋体" w:cs="宋体"/>
                <w:spacing w:val="-4"/>
                <w:sz w:val="24"/>
                <w:szCs w:val="24"/>
              </w:rPr>
              <w:t>。本项目位于</w:t>
            </w:r>
            <w:r>
              <w:rPr>
                <w:rFonts w:ascii="宋体" w:eastAsia="宋体" w:hAnsi="宋体" w:cs="宋体"/>
                <w:spacing w:val="-69"/>
                <w:sz w:val="24"/>
                <w:szCs w:val="24"/>
              </w:rPr>
              <w:t xml:space="preserve"> </w:t>
            </w:r>
            <w:r>
              <w:rPr>
                <w:rFonts w:ascii="宋体" w:eastAsia="宋体" w:hAnsi="宋体" w:cs="宋体"/>
                <w:spacing w:val="-4"/>
                <w:sz w:val="24"/>
                <w:szCs w:val="24"/>
              </w:rPr>
              <w:t>城市建成区</w:t>
            </w:r>
            <w:r>
              <w:rPr>
                <w:rFonts w:ascii="宋体" w:eastAsia="宋体" w:hAnsi="宋体" w:cs="宋体"/>
                <w:spacing w:val="-75"/>
                <w:sz w:val="24"/>
                <w:szCs w:val="24"/>
              </w:rPr>
              <w:t xml:space="preserve"> </w:t>
            </w:r>
            <w:r>
              <w:rPr>
                <w:rFonts w:ascii="宋体" w:eastAsia="宋体" w:hAnsi="宋体" w:cs="宋体"/>
                <w:spacing w:val="-4"/>
                <w:sz w:val="24"/>
                <w:szCs w:val="24"/>
              </w:rPr>
              <w:t>，各施工单位项目部设置在沿线村庄内</w:t>
            </w:r>
            <w:r>
              <w:rPr>
                <w:rFonts w:ascii="宋体" w:eastAsia="宋体" w:hAnsi="宋体" w:cs="宋体"/>
                <w:spacing w:val="-91"/>
                <w:sz w:val="24"/>
                <w:szCs w:val="24"/>
              </w:rPr>
              <w:t xml:space="preserve"> </w:t>
            </w:r>
            <w:r>
              <w:rPr>
                <w:rFonts w:ascii="宋体" w:eastAsia="宋体" w:hAnsi="宋体" w:cs="宋体"/>
                <w:spacing w:val="-4"/>
                <w:sz w:val="24"/>
                <w:szCs w:val="24"/>
              </w:rPr>
              <w:t>，施工完成后</w:t>
            </w:r>
            <w:r>
              <w:rPr>
                <w:rFonts w:ascii="宋体" w:eastAsia="宋体" w:hAnsi="宋体" w:cs="宋体"/>
                <w:spacing w:val="-91"/>
                <w:sz w:val="24"/>
                <w:szCs w:val="24"/>
              </w:rPr>
              <w:t xml:space="preserve"> </w:t>
            </w:r>
            <w:r>
              <w:rPr>
                <w:rFonts w:ascii="宋体" w:eastAsia="宋体" w:hAnsi="宋体" w:cs="宋体"/>
                <w:spacing w:val="-4"/>
                <w:sz w:val="24"/>
                <w:szCs w:val="24"/>
              </w:rPr>
              <w:t>，在工程占地范围</w:t>
            </w:r>
            <w:r>
              <w:rPr>
                <w:rFonts w:ascii="宋体" w:eastAsia="宋体" w:hAnsi="宋体" w:cs="宋体"/>
                <w:spacing w:val="-69"/>
                <w:sz w:val="24"/>
                <w:szCs w:val="24"/>
              </w:rPr>
              <w:t xml:space="preserve"> </w:t>
            </w:r>
            <w:r>
              <w:rPr>
                <w:rFonts w:ascii="宋体" w:eastAsia="宋体" w:hAnsi="宋体" w:cs="宋体"/>
                <w:spacing w:val="-2"/>
                <w:sz w:val="24"/>
                <w:szCs w:val="24"/>
              </w:rPr>
              <w:t>内的临时设施已拆除</w:t>
            </w:r>
            <w:r>
              <w:rPr>
                <w:rFonts w:ascii="宋体" w:eastAsia="宋体" w:hAnsi="宋体" w:cs="宋体"/>
                <w:spacing w:val="-89"/>
                <w:sz w:val="24"/>
                <w:szCs w:val="24"/>
              </w:rPr>
              <w:t xml:space="preserve"> </w:t>
            </w:r>
            <w:r>
              <w:rPr>
                <w:rFonts w:ascii="宋体" w:eastAsia="宋体" w:hAnsi="宋体" w:cs="宋体"/>
                <w:spacing w:val="-2"/>
                <w:sz w:val="24"/>
                <w:szCs w:val="24"/>
              </w:rPr>
              <w:t>，并根据道路设计要求采取乔灌草绿化；租用村民住宅作为办</w:t>
            </w:r>
            <w:r>
              <w:rPr>
                <w:rFonts w:ascii="宋体" w:eastAsia="宋体" w:hAnsi="宋体" w:cs="宋体"/>
                <w:spacing w:val="-69"/>
                <w:sz w:val="24"/>
                <w:szCs w:val="24"/>
              </w:rPr>
              <w:t xml:space="preserve"> </w:t>
            </w:r>
            <w:r>
              <w:rPr>
                <w:rFonts w:ascii="宋体" w:eastAsia="宋体" w:hAnsi="宋体" w:cs="宋体"/>
                <w:spacing w:val="-4"/>
                <w:sz w:val="24"/>
                <w:szCs w:val="24"/>
              </w:rPr>
              <w:t>公及生活场所的</w:t>
            </w:r>
            <w:r>
              <w:rPr>
                <w:rFonts w:ascii="宋体" w:eastAsia="宋体" w:hAnsi="宋体" w:cs="宋体"/>
                <w:spacing w:val="-83"/>
                <w:sz w:val="24"/>
                <w:szCs w:val="24"/>
              </w:rPr>
              <w:t xml:space="preserve"> </w:t>
            </w:r>
            <w:r>
              <w:rPr>
                <w:rFonts w:ascii="宋体" w:eastAsia="宋体" w:hAnsi="宋体" w:cs="宋体"/>
                <w:spacing w:val="-4"/>
                <w:sz w:val="24"/>
                <w:szCs w:val="24"/>
              </w:rPr>
              <w:t>，</w:t>
            </w:r>
            <w:r>
              <w:rPr>
                <w:rFonts w:ascii="宋体" w:eastAsia="宋体" w:hAnsi="宋体" w:cs="宋体"/>
                <w:spacing w:val="-85"/>
                <w:sz w:val="24"/>
                <w:szCs w:val="24"/>
              </w:rPr>
              <w:t xml:space="preserve"> </w:t>
            </w:r>
            <w:r>
              <w:rPr>
                <w:rFonts w:ascii="宋体" w:eastAsia="宋体" w:hAnsi="宋体" w:cs="宋体"/>
                <w:spacing w:val="-4"/>
                <w:sz w:val="24"/>
                <w:szCs w:val="24"/>
              </w:rPr>
              <w:t>已退租归还给村民</w:t>
            </w:r>
            <w:r>
              <w:rPr>
                <w:rFonts w:ascii="宋体" w:eastAsia="宋体" w:hAnsi="宋体" w:cs="宋体"/>
                <w:spacing w:val="-87"/>
                <w:sz w:val="24"/>
                <w:szCs w:val="24"/>
              </w:rPr>
              <w:t xml:space="preserve"> </w:t>
            </w:r>
            <w:r>
              <w:rPr>
                <w:rFonts w:ascii="宋体" w:eastAsia="宋体" w:hAnsi="宋体" w:cs="宋体"/>
                <w:spacing w:val="-4"/>
                <w:sz w:val="24"/>
                <w:szCs w:val="24"/>
              </w:rPr>
              <w:t>。本项目按照厦门市相关规定均采用商品砼</w:t>
            </w:r>
            <w:r>
              <w:rPr>
                <w:rFonts w:ascii="宋体" w:eastAsia="宋体" w:hAnsi="宋体" w:cs="宋体"/>
                <w:spacing w:val="-91"/>
                <w:sz w:val="24"/>
                <w:szCs w:val="24"/>
              </w:rPr>
              <w:t xml:space="preserve"> </w:t>
            </w:r>
            <w:r>
              <w:rPr>
                <w:rFonts w:ascii="宋体" w:eastAsia="宋体" w:hAnsi="宋体" w:cs="宋体"/>
                <w:spacing w:val="-4"/>
                <w:sz w:val="24"/>
                <w:szCs w:val="24"/>
              </w:rPr>
              <w:t>，</w:t>
            </w:r>
            <w:r>
              <w:rPr>
                <w:rFonts w:ascii="宋体" w:eastAsia="宋体" w:hAnsi="宋体" w:cs="宋体"/>
                <w:spacing w:val="-100"/>
                <w:sz w:val="24"/>
                <w:szCs w:val="24"/>
              </w:rPr>
              <w:t xml:space="preserve"> </w:t>
            </w:r>
            <w:r>
              <w:rPr>
                <w:rFonts w:ascii="宋体" w:eastAsia="宋体" w:hAnsi="宋体" w:cs="宋体"/>
                <w:spacing w:val="-3"/>
                <w:sz w:val="24"/>
                <w:szCs w:val="24"/>
              </w:rPr>
              <w:t>不设置混凝土拌合站</w:t>
            </w:r>
            <w:r>
              <w:rPr>
                <w:rFonts w:ascii="宋体" w:eastAsia="宋体" w:hAnsi="宋体" w:cs="宋体"/>
                <w:spacing w:val="-82"/>
                <w:sz w:val="24"/>
                <w:szCs w:val="24"/>
              </w:rPr>
              <w:t xml:space="preserve"> </w:t>
            </w:r>
            <w:r>
              <w:rPr>
                <w:rFonts w:ascii="宋体" w:eastAsia="宋体" w:hAnsi="宋体" w:cs="宋体"/>
                <w:spacing w:val="-3"/>
                <w:sz w:val="24"/>
                <w:szCs w:val="24"/>
              </w:rPr>
              <w:t>。本项目沥青采用外购形式</w:t>
            </w:r>
            <w:r>
              <w:rPr>
                <w:rFonts w:ascii="宋体" w:eastAsia="宋体" w:hAnsi="宋体" w:cs="宋体"/>
                <w:spacing w:val="-91"/>
                <w:sz w:val="24"/>
                <w:szCs w:val="24"/>
              </w:rPr>
              <w:t xml:space="preserve"> </w:t>
            </w:r>
            <w:r>
              <w:rPr>
                <w:rFonts w:ascii="宋体" w:eastAsia="宋体" w:hAnsi="宋体" w:cs="宋体"/>
                <w:spacing w:val="-3"/>
                <w:sz w:val="24"/>
                <w:szCs w:val="24"/>
              </w:rPr>
              <w:t>，外购沥青来自位于漳州市角美镇</w:t>
            </w:r>
            <w:r>
              <w:rPr>
                <w:rFonts w:ascii="宋体" w:eastAsia="宋体" w:hAnsi="宋体" w:cs="宋体"/>
                <w:spacing w:val="-69"/>
                <w:sz w:val="24"/>
                <w:szCs w:val="24"/>
              </w:rPr>
              <w:t xml:space="preserve"> </w:t>
            </w:r>
            <w:r>
              <w:rPr>
                <w:rFonts w:ascii="宋体" w:eastAsia="宋体" w:hAnsi="宋体" w:cs="宋体"/>
                <w:spacing w:val="-2"/>
                <w:sz w:val="24"/>
                <w:szCs w:val="24"/>
              </w:rPr>
              <w:t>的沥青拌合站</w:t>
            </w:r>
            <w:r>
              <w:rPr>
                <w:rFonts w:ascii="宋体" w:eastAsia="宋体" w:hAnsi="宋体" w:cs="宋体"/>
                <w:spacing w:val="-83"/>
                <w:sz w:val="24"/>
                <w:szCs w:val="24"/>
              </w:rPr>
              <w:t xml:space="preserve"> </w:t>
            </w:r>
            <w:r>
              <w:rPr>
                <w:rFonts w:ascii="宋体" w:eastAsia="宋体" w:hAnsi="宋体" w:cs="宋体"/>
                <w:spacing w:val="-2"/>
                <w:sz w:val="24"/>
                <w:szCs w:val="24"/>
              </w:rPr>
              <w:t>。</w:t>
            </w:r>
          </w:p>
          <w:p w14:paraId="1E510D6E" w14:textId="77777777" w:rsidR="008320D1" w:rsidRDefault="004843C8">
            <w:pPr>
              <w:spacing w:before="187" w:line="204" w:lineRule="auto"/>
              <w:ind w:firstLine="110"/>
              <w:rPr>
                <w:rFonts w:ascii="宋体" w:eastAsia="宋体" w:hAnsi="宋体" w:cs="宋体"/>
                <w:sz w:val="28"/>
                <w:szCs w:val="28"/>
              </w:rPr>
            </w:pPr>
            <w:r>
              <w:rPr>
                <w:rFonts w:ascii="Times New Roman" w:eastAsia="Times New Roman" w:hAnsi="Times New Roman" w:cs="Times New Roman"/>
                <w:b/>
                <w:bCs/>
                <w:spacing w:val="-2"/>
                <w:sz w:val="28"/>
                <w:szCs w:val="28"/>
              </w:rPr>
              <w:t>5</w:t>
            </w:r>
            <w:r>
              <w:rPr>
                <w:rFonts w:ascii="Times New Roman" w:eastAsia="Times New Roman" w:hAnsi="Times New Roman" w:cs="Times New Roman"/>
                <w:spacing w:val="14"/>
                <w:sz w:val="28"/>
                <w:szCs w:val="28"/>
              </w:rPr>
              <w:t xml:space="preserve">  </w:t>
            </w:r>
            <w:r>
              <w:rPr>
                <w:rFonts w:ascii="宋体" w:eastAsia="宋体" w:hAnsi="宋体" w:cs="宋体"/>
                <w:spacing w:val="-2"/>
                <w:sz w:val="28"/>
                <w:szCs w:val="28"/>
                <w14:textOutline w14:w="5105" w14:cap="sq" w14:cmpd="sng" w14:algn="ctr">
                  <w14:solidFill>
                    <w14:srgbClr w14:val="000000"/>
                  </w14:solidFill>
                  <w14:prstDash w14:val="solid"/>
                  <w14:bevel/>
                </w14:textOutline>
              </w:rPr>
              <w:t>实际工程量与工程变化情况情况</w:t>
            </w:r>
            <w:r>
              <w:rPr>
                <w:rFonts w:ascii="宋体" w:eastAsia="宋体" w:hAnsi="宋体" w:cs="宋体"/>
                <w:spacing w:val="-106"/>
                <w:sz w:val="28"/>
                <w:szCs w:val="28"/>
              </w:rPr>
              <w:t xml:space="preserve"> </w:t>
            </w:r>
            <w:r>
              <w:rPr>
                <w:rFonts w:ascii="宋体" w:eastAsia="宋体" w:hAnsi="宋体" w:cs="宋体"/>
                <w:spacing w:val="-2"/>
                <w:sz w:val="28"/>
                <w:szCs w:val="28"/>
                <w14:textOutline w14:w="5105" w14:cap="sq" w14:cmpd="sng" w14:algn="ctr">
                  <w14:solidFill>
                    <w14:srgbClr w14:val="000000"/>
                  </w14:solidFill>
                  <w14:prstDash w14:val="solid"/>
                  <w14:bevel/>
                </w14:textOutline>
              </w:rPr>
              <w:t>，说明工程变化原因</w:t>
            </w:r>
          </w:p>
          <w:p w14:paraId="267CEA3D" w14:textId="77777777" w:rsidR="008320D1" w:rsidRDefault="004843C8">
            <w:pPr>
              <w:spacing w:before="307" w:line="358" w:lineRule="auto"/>
              <w:ind w:left="110" w:right="100" w:firstLine="480"/>
              <w:rPr>
                <w:rFonts w:ascii="宋体" w:eastAsia="宋体" w:hAnsi="宋体" w:cs="宋体"/>
                <w:sz w:val="24"/>
                <w:szCs w:val="24"/>
              </w:rPr>
            </w:pPr>
            <w:r>
              <w:rPr>
                <w:rFonts w:ascii="宋体" w:eastAsia="宋体" w:hAnsi="宋体" w:cs="宋体"/>
                <w:spacing w:val="5"/>
                <w:sz w:val="24"/>
                <w:szCs w:val="24"/>
              </w:rPr>
              <w:t>根据</w:t>
            </w:r>
            <w:r>
              <w:rPr>
                <w:rFonts w:ascii="宋体" w:eastAsia="宋体" w:hAnsi="宋体" w:cs="宋体"/>
                <w:spacing w:val="-94"/>
                <w:sz w:val="24"/>
                <w:szCs w:val="24"/>
              </w:rPr>
              <w:t xml:space="preserve"> </w:t>
            </w:r>
            <w:r>
              <w:rPr>
                <w:rFonts w:ascii="宋体" w:eastAsia="宋体" w:hAnsi="宋体" w:cs="宋体"/>
                <w:spacing w:val="5"/>
                <w:sz w:val="24"/>
                <w:szCs w:val="24"/>
              </w:rPr>
              <w:t>《关于印发环评管理中部分行业建设项目重大变动清单的通知》</w:t>
            </w:r>
            <w:r>
              <w:rPr>
                <w:rFonts w:ascii="宋体" w:eastAsia="宋体" w:hAnsi="宋体" w:cs="宋体"/>
                <w:spacing w:val="-112"/>
                <w:sz w:val="24"/>
                <w:szCs w:val="24"/>
              </w:rPr>
              <w:t xml:space="preserve"> </w:t>
            </w:r>
            <w:r>
              <w:rPr>
                <w:rFonts w:ascii="宋体" w:eastAsia="宋体" w:hAnsi="宋体" w:cs="宋体"/>
                <w:spacing w:val="5"/>
                <w:sz w:val="24"/>
                <w:szCs w:val="24"/>
              </w:rPr>
              <w:t>（环办</w:t>
            </w:r>
            <w:r>
              <w:rPr>
                <w:rFonts w:ascii="宋体" w:eastAsia="宋体" w:hAnsi="宋体" w:cs="宋体"/>
                <w:spacing w:val="-100"/>
                <w:sz w:val="24"/>
                <w:szCs w:val="24"/>
              </w:rPr>
              <w:t xml:space="preserve"> </w:t>
            </w:r>
            <w:r>
              <w:rPr>
                <w:rFonts w:ascii="Times New Roman" w:eastAsia="Times New Roman" w:hAnsi="Times New Roman" w:cs="Times New Roman"/>
                <w:spacing w:val="-3"/>
                <w:sz w:val="24"/>
                <w:szCs w:val="24"/>
              </w:rPr>
              <w:t>[2015]52</w:t>
            </w:r>
            <w:r>
              <w:rPr>
                <w:rFonts w:ascii="Times New Roman" w:eastAsia="Times New Roman" w:hAnsi="Times New Roman" w:cs="Times New Roman"/>
                <w:spacing w:val="12"/>
                <w:w w:val="101"/>
                <w:sz w:val="24"/>
                <w:szCs w:val="24"/>
              </w:rPr>
              <w:t xml:space="preserve"> </w:t>
            </w:r>
            <w:r>
              <w:rPr>
                <w:rFonts w:ascii="宋体" w:eastAsia="宋体" w:hAnsi="宋体" w:cs="宋体"/>
                <w:spacing w:val="-3"/>
                <w:sz w:val="24"/>
                <w:szCs w:val="24"/>
              </w:rPr>
              <w:t>号</w:t>
            </w:r>
            <w:r>
              <w:rPr>
                <w:rFonts w:ascii="宋体" w:eastAsia="宋体" w:hAnsi="宋体" w:cs="宋体"/>
                <w:spacing w:val="-2"/>
                <w:sz w:val="24"/>
                <w:szCs w:val="24"/>
              </w:rPr>
              <w:t>）</w:t>
            </w:r>
            <w:r>
              <w:rPr>
                <w:rFonts w:ascii="宋体" w:eastAsia="宋体" w:hAnsi="宋体" w:cs="宋体"/>
                <w:spacing w:val="-94"/>
                <w:sz w:val="24"/>
                <w:szCs w:val="24"/>
              </w:rPr>
              <w:t xml:space="preserve"> </w:t>
            </w:r>
            <w:r>
              <w:rPr>
                <w:rFonts w:ascii="宋体" w:eastAsia="宋体" w:hAnsi="宋体" w:cs="宋体"/>
                <w:spacing w:val="-2"/>
                <w:sz w:val="24"/>
                <w:szCs w:val="24"/>
              </w:rPr>
              <w:t>，</w:t>
            </w:r>
            <w:r>
              <w:rPr>
                <w:rFonts w:ascii="宋体" w:eastAsia="宋体" w:hAnsi="宋体" w:cs="宋体"/>
                <w:spacing w:val="-3"/>
                <w:sz w:val="24"/>
                <w:szCs w:val="24"/>
              </w:rPr>
              <w:t>变动清单针对高速公路</w:t>
            </w:r>
            <w:r>
              <w:rPr>
                <w:rFonts w:ascii="宋体" w:eastAsia="宋体" w:hAnsi="宋体" w:cs="宋体"/>
                <w:spacing w:val="-91"/>
                <w:sz w:val="24"/>
                <w:szCs w:val="24"/>
              </w:rPr>
              <w:t xml:space="preserve"> </w:t>
            </w:r>
            <w:r>
              <w:rPr>
                <w:rFonts w:ascii="宋体" w:eastAsia="宋体" w:hAnsi="宋体" w:cs="宋体"/>
                <w:spacing w:val="-3"/>
                <w:sz w:val="24"/>
                <w:szCs w:val="24"/>
              </w:rPr>
              <w:t>，本项目为城市快速路</w:t>
            </w:r>
            <w:r>
              <w:rPr>
                <w:rFonts w:ascii="宋体" w:eastAsia="宋体" w:hAnsi="宋体" w:cs="宋体"/>
                <w:spacing w:val="-91"/>
                <w:sz w:val="24"/>
                <w:szCs w:val="24"/>
              </w:rPr>
              <w:t xml:space="preserve"> </w:t>
            </w:r>
            <w:r>
              <w:rPr>
                <w:rFonts w:ascii="宋体" w:eastAsia="宋体" w:hAnsi="宋体" w:cs="宋体"/>
                <w:spacing w:val="-3"/>
                <w:sz w:val="24"/>
                <w:szCs w:val="24"/>
              </w:rPr>
              <w:t>，参照高速公路重大</w:t>
            </w:r>
            <w:r>
              <w:rPr>
                <w:rFonts w:ascii="宋体" w:eastAsia="宋体" w:hAnsi="宋体" w:cs="宋体"/>
                <w:spacing w:val="-100"/>
                <w:sz w:val="24"/>
                <w:szCs w:val="24"/>
              </w:rPr>
              <w:t xml:space="preserve"> </w:t>
            </w:r>
            <w:r>
              <w:rPr>
                <w:rFonts w:ascii="宋体" w:eastAsia="宋体" w:hAnsi="宋体" w:cs="宋体"/>
                <w:spacing w:val="-3"/>
                <w:sz w:val="24"/>
                <w:szCs w:val="24"/>
              </w:rPr>
              <w:t>变动清单进行核查</w:t>
            </w:r>
            <w:r>
              <w:rPr>
                <w:rFonts w:ascii="宋体" w:eastAsia="宋体" w:hAnsi="宋体" w:cs="宋体"/>
                <w:spacing w:val="-83"/>
                <w:sz w:val="24"/>
                <w:szCs w:val="24"/>
              </w:rPr>
              <w:t xml:space="preserve"> </w:t>
            </w:r>
            <w:r>
              <w:rPr>
                <w:rFonts w:ascii="宋体" w:eastAsia="宋体" w:hAnsi="宋体" w:cs="宋体"/>
                <w:spacing w:val="-3"/>
                <w:sz w:val="24"/>
                <w:szCs w:val="24"/>
              </w:rPr>
              <w:t>，具体见表</w:t>
            </w:r>
            <w:r>
              <w:rPr>
                <w:rFonts w:ascii="宋体" w:eastAsia="宋体" w:hAnsi="宋体" w:cs="宋体"/>
                <w:spacing w:val="-57"/>
                <w:sz w:val="24"/>
                <w:szCs w:val="24"/>
              </w:rPr>
              <w:t xml:space="preserve"> </w:t>
            </w:r>
            <w:r>
              <w:rPr>
                <w:rFonts w:ascii="Times New Roman" w:eastAsia="Times New Roman" w:hAnsi="Times New Roman" w:cs="Times New Roman"/>
                <w:spacing w:val="-3"/>
                <w:sz w:val="24"/>
                <w:szCs w:val="24"/>
              </w:rPr>
              <w:t>4-4</w:t>
            </w:r>
            <w:r>
              <w:rPr>
                <w:rFonts w:ascii="Times New Roman" w:eastAsia="Times New Roman" w:hAnsi="Times New Roman" w:cs="Times New Roman"/>
                <w:spacing w:val="-27"/>
                <w:sz w:val="24"/>
                <w:szCs w:val="24"/>
              </w:rPr>
              <w:t xml:space="preserve"> </w:t>
            </w:r>
            <w:r>
              <w:rPr>
                <w:rFonts w:ascii="宋体" w:eastAsia="宋体" w:hAnsi="宋体" w:cs="宋体"/>
                <w:spacing w:val="-3"/>
                <w:sz w:val="24"/>
                <w:szCs w:val="24"/>
              </w:rPr>
              <w:t>。</w:t>
            </w:r>
          </w:p>
        </w:tc>
      </w:tr>
    </w:tbl>
    <w:p w14:paraId="37ABAA30" w14:textId="77777777" w:rsidR="008320D1" w:rsidRDefault="008320D1"/>
    <w:p w14:paraId="4FACCAA7" w14:textId="77777777" w:rsidR="008320D1" w:rsidRDefault="008320D1">
      <w:pPr>
        <w:sectPr w:rsidR="008320D1">
          <w:footerReference w:type="default" r:id="rId14"/>
          <w:pgSz w:w="11906" w:h="16839"/>
          <w:pgMar w:top="1225" w:right="1381" w:bottom="1182" w:left="1679" w:header="0" w:footer="1059" w:gutter="0"/>
          <w:cols w:space="720"/>
        </w:sectPr>
      </w:pPr>
    </w:p>
    <w:tbl>
      <w:tblPr>
        <w:tblStyle w:val="TableNormal"/>
        <w:tblW w:w="8828" w:type="dxa"/>
        <w:tblInd w:w="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1000"/>
        <w:gridCol w:w="1318"/>
        <w:gridCol w:w="2636"/>
        <w:gridCol w:w="2260"/>
        <w:gridCol w:w="1614"/>
      </w:tblGrid>
      <w:tr w:rsidR="008320D1" w14:paraId="6F67AA72" w14:textId="77777777">
        <w:trPr>
          <w:trHeight w:val="465"/>
        </w:trPr>
        <w:tc>
          <w:tcPr>
            <w:tcW w:w="8828" w:type="dxa"/>
            <w:gridSpan w:val="5"/>
            <w:tcBorders>
              <w:top w:val="single" w:sz="7" w:space="0" w:color="000000"/>
              <w:left w:val="single" w:sz="7" w:space="0" w:color="000000"/>
              <w:right w:val="single" w:sz="7" w:space="0" w:color="000000"/>
            </w:tcBorders>
          </w:tcPr>
          <w:p w14:paraId="32E752FE" w14:textId="77777777" w:rsidR="008320D1" w:rsidRDefault="004843C8">
            <w:pPr>
              <w:spacing w:before="195" w:line="204" w:lineRule="auto"/>
              <w:ind w:firstLine="2842"/>
              <w:rPr>
                <w:rFonts w:ascii="宋体" w:eastAsia="宋体" w:hAnsi="宋体" w:cs="宋体"/>
                <w:sz w:val="24"/>
                <w:szCs w:val="24"/>
              </w:rPr>
            </w:pPr>
            <w:r>
              <w:rPr>
                <w:rFonts w:ascii="宋体" w:eastAsia="宋体" w:hAnsi="宋体" w:cs="宋体"/>
                <w:spacing w:val="3"/>
                <w:sz w:val="24"/>
                <w:szCs w:val="24"/>
                <w14:textOutline w14:w="4356" w14:cap="sq" w14:cmpd="sng" w14:algn="ctr">
                  <w14:solidFill>
                    <w14:srgbClr w14:val="000000"/>
                  </w14:solidFill>
                  <w14:prstDash w14:val="solid"/>
                  <w14:bevel/>
                </w14:textOutline>
              </w:rPr>
              <w:lastRenderedPageBreak/>
              <w:t>表</w:t>
            </w:r>
            <w:r>
              <w:rPr>
                <w:rFonts w:ascii="宋体" w:eastAsia="宋体" w:hAnsi="宋体" w:cs="宋体"/>
                <w:spacing w:val="-40"/>
                <w:sz w:val="24"/>
                <w:szCs w:val="24"/>
              </w:rPr>
              <w:t xml:space="preserve"> </w:t>
            </w:r>
            <w:r>
              <w:rPr>
                <w:rFonts w:ascii="Times New Roman" w:eastAsia="Times New Roman" w:hAnsi="Times New Roman" w:cs="Times New Roman"/>
                <w:b/>
                <w:bCs/>
                <w:spacing w:val="3"/>
                <w:sz w:val="24"/>
                <w:szCs w:val="24"/>
              </w:rPr>
              <w:t>4-4</w:t>
            </w:r>
            <w:r>
              <w:rPr>
                <w:rFonts w:ascii="Times New Roman" w:eastAsia="Times New Roman" w:hAnsi="Times New Roman" w:cs="Times New Roman"/>
                <w:spacing w:val="10"/>
                <w:sz w:val="24"/>
                <w:szCs w:val="24"/>
              </w:rPr>
              <w:t xml:space="preserve">    </w:t>
            </w:r>
            <w:r>
              <w:rPr>
                <w:rFonts w:ascii="宋体" w:eastAsia="宋体" w:hAnsi="宋体" w:cs="宋体"/>
                <w:spacing w:val="3"/>
                <w:sz w:val="24"/>
                <w:szCs w:val="24"/>
                <w14:textOutline w14:w="4356" w14:cap="sq" w14:cmpd="sng" w14:algn="ctr">
                  <w14:solidFill>
                    <w14:srgbClr w14:val="000000"/>
                  </w14:solidFill>
                  <w14:prstDash w14:val="solid"/>
                  <w14:bevel/>
                </w14:textOutline>
              </w:rPr>
              <w:t>公路重大变动核查表</w:t>
            </w:r>
          </w:p>
        </w:tc>
      </w:tr>
      <w:tr w:rsidR="008320D1" w14:paraId="02D482BA" w14:textId="77777777">
        <w:trPr>
          <w:trHeight w:val="350"/>
        </w:trPr>
        <w:tc>
          <w:tcPr>
            <w:tcW w:w="1000" w:type="dxa"/>
            <w:tcBorders>
              <w:top w:val="single" w:sz="2" w:space="0" w:color="000000"/>
              <w:left w:val="single" w:sz="7" w:space="0" w:color="000000"/>
              <w:bottom w:val="single" w:sz="2" w:space="0" w:color="000000"/>
            </w:tcBorders>
          </w:tcPr>
          <w:p w14:paraId="7702BEE3" w14:textId="77777777" w:rsidR="008320D1" w:rsidRDefault="004843C8">
            <w:pPr>
              <w:spacing w:before="75" w:line="204" w:lineRule="auto"/>
              <w:ind w:firstLine="338"/>
              <w:rPr>
                <w:rFonts w:ascii="宋体" w:eastAsia="宋体" w:hAnsi="宋体" w:cs="宋体"/>
              </w:rPr>
            </w:pPr>
            <w:r>
              <w:rPr>
                <w:rFonts w:ascii="宋体" w:eastAsia="宋体" w:hAnsi="宋体" w:cs="宋体"/>
                <w:spacing w:val="-4"/>
                <w14:textOutline w14:w="3797" w14:cap="sq" w14:cmpd="sng" w14:algn="ctr">
                  <w14:solidFill>
                    <w14:srgbClr w14:val="000000"/>
                  </w14:solidFill>
                  <w14:prstDash w14:val="solid"/>
                  <w14:bevel/>
                </w14:textOutline>
              </w:rPr>
              <w:t>序号</w:t>
            </w:r>
          </w:p>
        </w:tc>
        <w:tc>
          <w:tcPr>
            <w:tcW w:w="1318" w:type="dxa"/>
          </w:tcPr>
          <w:p w14:paraId="3F6204D3" w14:textId="77777777" w:rsidR="008320D1" w:rsidRDefault="004843C8">
            <w:pPr>
              <w:spacing w:before="75" w:line="204" w:lineRule="auto"/>
              <w:ind w:firstLine="223"/>
              <w:rPr>
                <w:rFonts w:ascii="宋体" w:eastAsia="宋体" w:hAnsi="宋体" w:cs="宋体"/>
              </w:rPr>
            </w:pPr>
            <w:r>
              <w:rPr>
                <w:rFonts w:ascii="宋体" w:eastAsia="宋体" w:hAnsi="宋体" w:cs="宋体"/>
                <w:spacing w:val="-3"/>
                <w14:textOutline w14:w="3797" w14:cap="sq" w14:cmpd="sng" w14:algn="ctr">
                  <w14:solidFill>
                    <w14:srgbClr w14:val="000000"/>
                  </w14:solidFill>
                  <w14:prstDash w14:val="solid"/>
                  <w14:bevel/>
                </w14:textOutline>
              </w:rPr>
              <w:t>核查内容</w:t>
            </w:r>
          </w:p>
        </w:tc>
        <w:tc>
          <w:tcPr>
            <w:tcW w:w="2637" w:type="dxa"/>
          </w:tcPr>
          <w:p w14:paraId="2E5FDDF5" w14:textId="77777777" w:rsidR="008320D1" w:rsidRDefault="004843C8">
            <w:pPr>
              <w:spacing w:before="75" w:line="204" w:lineRule="auto"/>
              <w:ind w:firstLine="1068"/>
              <w:rPr>
                <w:rFonts w:ascii="宋体" w:eastAsia="宋体" w:hAnsi="宋体" w:cs="宋体"/>
              </w:rPr>
            </w:pPr>
            <w:r>
              <w:rPr>
                <w:rFonts w:ascii="宋体" w:eastAsia="宋体" w:hAnsi="宋体" w:cs="宋体"/>
                <w:spacing w:val="-7"/>
                <w14:textOutline w14:w="3797" w14:cap="sq" w14:cmpd="sng" w14:algn="ctr">
                  <w14:solidFill>
                    <w14:srgbClr w14:val="000000"/>
                  </w14:solidFill>
                  <w14:prstDash w14:val="solid"/>
                  <w14:bevel/>
                </w14:textOutline>
              </w:rPr>
              <w:t>实际</w:t>
            </w:r>
          </w:p>
        </w:tc>
        <w:tc>
          <w:tcPr>
            <w:tcW w:w="2261" w:type="dxa"/>
          </w:tcPr>
          <w:p w14:paraId="2ED2C889" w14:textId="77777777" w:rsidR="008320D1" w:rsidRDefault="004843C8">
            <w:pPr>
              <w:spacing w:before="75" w:line="204" w:lineRule="auto"/>
              <w:ind w:firstLine="843"/>
              <w:rPr>
                <w:rFonts w:ascii="宋体" w:eastAsia="宋体" w:hAnsi="宋体" w:cs="宋体"/>
              </w:rPr>
            </w:pPr>
            <w:r>
              <w:rPr>
                <w:rFonts w:ascii="宋体" w:eastAsia="宋体" w:hAnsi="宋体" w:cs="宋体"/>
                <w:spacing w:val="-4"/>
                <w14:textOutline w14:w="3797" w14:cap="sq" w14:cmpd="sng" w14:algn="ctr">
                  <w14:solidFill>
                    <w14:srgbClr w14:val="000000"/>
                  </w14:solidFill>
                  <w14:prstDash w14:val="solid"/>
                  <w14:bevel/>
                </w14:textOutline>
              </w:rPr>
              <w:t>环评</w:t>
            </w:r>
          </w:p>
        </w:tc>
        <w:tc>
          <w:tcPr>
            <w:tcW w:w="1614" w:type="dxa"/>
            <w:tcBorders>
              <w:right w:val="single" w:sz="7" w:space="0" w:color="000000"/>
            </w:tcBorders>
          </w:tcPr>
          <w:p w14:paraId="67640303" w14:textId="77777777" w:rsidR="008320D1" w:rsidRDefault="004843C8">
            <w:pPr>
              <w:spacing w:before="75" w:line="204" w:lineRule="auto"/>
              <w:ind w:firstLine="284"/>
              <w:rPr>
                <w:rFonts w:ascii="宋体" w:eastAsia="宋体" w:hAnsi="宋体" w:cs="宋体"/>
              </w:rPr>
            </w:pPr>
            <w:r>
              <w:rPr>
                <w:rFonts w:ascii="宋体" w:eastAsia="宋体" w:hAnsi="宋体" w:cs="宋体"/>
                <w:spacing w:val="-2"/>
                <w14:textOutline w14:w="3797" w14:cap="sq" w14:cmpd="sng" w14:algn="ctr">
                  <w14:solidFill>
                    <w14:srgbClr w14:val="000000"/>
                  </w14:solidFill>
                  <w14:prstDash w14:val="solid"/>
                  <w14:bevel/>
                </w14:textOutline>
              </w:rPr>
              <w:t>变化情况</w:t>
            </w:r>
          </w:p>
        </w:tc>
      </w:tr>
      <w:tr w:rsidR="008320D1" w14:paraId="3AFB5EA9" w14:textId="77777777">
        <w:trPr>
          <w:trHeight w:val="1362"/>
        </w:trPr>
        <w:tc>
          <w:tcPr>
            <w:tcW w:w="1000" w:type="dxa"/>
            <w:tcBorders>
              <w:top w:val="single" w:sz="2" w:space="0" w:color="000000"/>
              <w:left w:val="single" w:sz="7" w:space="0" w:color="000000"/>
              <w:bottom w:val="single" w:sz="2" w:space="0" w:color="000000"/>
            </w:tcBorders>
          </w:tcPr>
          <w:p w14:paraId="2DA7DDFB" w14:textId="77777777" w:rsidR="008320D1" w:rsidRDefault="008320D1"/>
          <w:p w14:paraId="1BFBB9CF" w14:textId="77777777" w:rsidR="008320D1" w:rsidRDefault="008320D1"/>
          <w:p w14:paraId="2313F997" w14:textId="77777777" w:rsidR="008320D1" w:rsidRDefault="004843C8">
            <w:pPr>
              <w:spacing w:before="138" w:line="204" w:lineRule="auto"/>
              <w:ind w:firstLine="513"/>
              <w:rPr>
                <w:rFonts w:ascii="Times New Roman" w:eastAsia="Times New Roman" w:hAnsi="Times New Roman" w:cs="Times New Roman"/>
              </w:rPr>
            </w:pPr>
            <w:r>
              <w:rPr>
                <w:rFonts w:ascii="Times New Roman" w:eastAsia="Times New Roman" w:hAnsi="Times New Roman" w:cs="Times New Roman"/>
              </w:rPr>
              <w:t>1</w:t>
            </w:r>
          </w:p>
        </w:tc>
        <w:tc>
          <w:tcPr>
            <w:tcW w:w="1318" w:type="dxa"/>
          </w:tcPr>
          <w:p w14:paraId="505AE2F5" w14:textId="77777777" w:rsidR="008320D1" w:rsidRDefault="008320D1"/>
          <w:p w14:paraId="49C1A752" w14:textId="77777777" w:rsidR="008320D1" w:rsidRDefault="004843C8">
            <w:pPr>
              <w:spacing w:before="205" w:line="204" w:lineRule="auto"/>
              <w:ind w:firstLine="119"/>
              <w:rPr>
                <w:rFonts w:ascii="宋体" w:eastAsia="宋体" w:hAnsi="宋体" w:cs="宋体"/>
              </w:rPr>
            </w:pPr>
            <w:r>
              <w:rPr>
                <w:rFonts w:ascii="宋体" w:eastAsia="宋体" w:hAnsi="宋体" w:cs="宋体"/>
                <w:spacing w:val="-7"/>
              </w:rPr>
              <w:t>车道数</w:t>
            </w:r>
            <w:r>
              <w:rPr>
                <w:rFonts w:ascii="宋体" w:eastAsia="宋体" w:hAnsi="宋体" w:cs="宋体"/>
                <w:spacing w:val="-81"/>
              </w:rPr>
              <w:t xml:space="preserve"> </w:t>
            </w:r>
            <w:r>
              <w:rPr>
                <w:rFonts w:ascii="宋体" w:eastAsia="宋体" w:hAnsi="宋体" w:cs="宋体"/>
                <w:spacing w:val="-7"/>
              </w:rPr>
              <w:t>、设</w:t>
            </w:r>
          </w:p>
          <w:p w14:paraId="253CD839" w14:textId="77777777" w:rsidR="008320D1" w:rsidRDefault="004843C8">
            <w:pPr>
              <w:spacing w:before="39" w:line="204" w:lineRule="auto"/>
              <w:ind w:firstLine="326"/>
              <w:rPr>
                <w:rFonts w:ascii="宋体" w:eastAsia="宋体" w:hAnsi="宋体" w:cs="宋体"/>
              </w:rPr>
            </w:pPr>
            <w:r>
              <w:rPr>
                <w:rFonts w:ascii="宋体" w:eastAsia="宋体" w:hAnsi="宋体" w:cs="宋体"/>
                <w:spacing w:val="-4"/>
              </w:rPr>
              <w:t>计车速</w:t>
            </w:r>
          </w:p>
        </w:tc>
        <w:tc>
          <w:tcPr>
            <w:tcW w:w="2637" w:type="dxa"/>
          </w:tcPr>
          <w:p w14:paraId="2A3FB79C" w14:textId="77777777" w:rsidR="008320D1" w:rsidRDefault="004843C8">
            <w:pPr>
              <w:spacing w:before="39" w:line="211" w:lineRule="auto"/>
              <w:ind w:left="81" w:right="234"/>
              <w:rPr>
                <w:rFonts w:ascii="宋体" w:eastAsia="宋体" w:hAnsi="宋体" w:cs="宋体"/>
              </w:rPr>
            </w:pPr>
            <w:r>
              <w:rPr>
                <w:rFonts w:ascii="宋体" w:eastAsia="宋体" w:hAnsi="宋体" w:cs="宋体"/>
                <w:spacing w:val="-5"/>
              </w:rPr>
              <w:t>①</w:t>
            </w:r>
            <w:r>
              <w:rPr>
                <w:rFonts w:ascii="宋体" w:eastAsia="宋体" w:hAnsi="宋体" w:cs="宋体"/>
                <w:spacing w:val="-5"/>
              </w:rPr>
              <w:t>集杏快速路</w:t>
            </w:r>
            <w:r>
              <w:rPr>
                <w:rFonts w:ascii="宋体" w:eastAsia="宋体" w:hAnsi="宋体" w:cs="宋体"/>
                <w:spacing w:val="-67"/>
              </w:rPr>
              <w:t xml:space="preserve"> </w:t>
            </w:r>
            <w:r>
              <w:rPr>
                <w:rFonts w:ascii="宋体" w:eastAsia="宋体" w:hAnsi="宋体" w:cs="宋体"/>
                <w:spacing w:val="-5"/>
              </w:rPr>
              <w:t>：</w:t>
            </w:r>
            <w:r>
              <w:rPr>
                <w:rFonts w:ascii="Times New Roman" w:eastAsia="Times New Roman" w:hAnsi="Times New Roman" w:cs="Times New Roman"/>
                <w:spacing w:val="-5"/>
              </w:rPr>
              <w:t>80km/h</w:t>
            </w:r>
            <w:r>
              <w:rPr>
                <w:rFonts w:ascii="Times New Roman" w:eastAsia="Times New Roman" w:hAnsi="Times New Roman" w:cs="Times New Roman"/>
                <w:spacing w:val="-29"/>
              </w:rPr>
              <w:t xml:space="preserve"> </w:t>
            </w:r>
            <w:r>
              <w:rPr>
                <w:rFonts w:ascii="宋体" w:eastAsia="宋体" w:hAnsi="宋体" w:cs="宋体"/>
                <w:spacing w:val="-5"/>
              </w:rPr>
              <w:t>、</w:t>
            </w:r>
            <w:r>
              <w:rPr>
                <w:rFonts w:ascii="宋体" w:eastAsia="宋体" w:hAnsi="宋体" w:cs="宋体"/>
                <w:spacing w:val="-85"/>
              </w:rPr>
              <w:t xml:space="preserve"> </w:t>
            </w:r>
            <w:r>
              <w:rPr>
                <w:rFonts w:ascii="宋体" w:eastAsia="宋体" w:hAnsi="宋体" w:cs="宋体"/>
                <w:spacing w:val="-2"/>
              </w:rPr>
              <w:t>双向六车道；</w:t>
            </w:r>
          </w:p>
          <w:p w14:paraId="69739849" w14:textId="77777777" w:rsidR="008320D1" w:rsidRDefault="004843C8">
            <w:pPr>
              <w:spacing w:before="64" w:line="211" w:lineRule="auto"/>
              <w:ind w:left="101" w:right="234" w:hanging="21"/>
              <w:rPr>
                <w:rFonts w:ascii="宋体" w:eastAsia="宋体" w:hAnsi="宋体" w:cs="宋体"/>
              </w:rPr>
            </w:pPr>
            <w:r>
              <w:rPr>
                <w:rFonts w:ascii="宋体" w:eastAsia="宋体" w:hAnsi="宋体" w:cs="宋体"/>
                <w:spacing w:val="-5"/>
              </w:rPr>
              <w:t>②</w:t>
            </w:r>
            <w:r>
              <w:rPr>
                <w:rFonts w:ascii="宋体" w:eastAsia="宋体" w:hAnsi="宋体" w:cs="宋体"/>
                <w:spacing w:val="-5"/>
              </w:rPr>
              <w:t>西滨路</w:t>
            </w:r>
            <w:r>
              <w:rPr>
                <w:rFonts w:ascii="宋体" w:eastAsia="宋体" w:hAnsi="宋体" w:cs="宋体"/>
                <w:spacing w:val="-67"/>
              </w:rPr>
              <w:t xml:space="preserve"> </w:t>
            </w:r>
            <w:r>
              <w:rPr>
                <w:rFonts w:ascii="宋体" w:eastAsia="宋体" w:hAnsi="宋体" w:cs="宋体"/>
                <w:spacing w:val="-5"/>
              </w:rPr>
              <w:t>：</w:t>
            </w:r>
            <w:r>
              <w:rPr>
                <w:rFonts w:ascii="Times New Roman" w:eastAsia="Times New Roman" w:hAnsi="Times New Roman" w:cs="Times New Roman"/>
                <w:spacing w:val="-5"/>
              </w:rPr>
              <w:t>50km/h</w:t>
            </w:r>
            <w:r>
              <w:rPr>
                <w:rFonts w:ascii="Times New Roman" w:eastAsia="Times New Roman" w:hAnsi="Times New Roman" w:cs="Times New Roman"/>
                <w:spacing w:val="-28"/>
              </w:rPr>
              <w:t xml:space="preserve"> </w:t>
            </w:r>
            <w:r>
              <w:rPr>
                <w:rFonts w:ascii="宋体" w:eastAsia="宋体" w:hAnsi="宋体" w:cs="宋体"/>
                <w:spacing w:val="-5"/>
              </w:rPr>
              <w:t>、双向</w:t>
            </w:r>
            <w:r>
              <w:rPr>
                <w:rFonts w:ascii="宋体" w:eastAsia="宋体" w:hAnsi="宋体" w:cs="宋体"/>
                <w:spacing w:val="-85"/>
              </w:rPr>
              <w:t xml:space="preserve"> </w:t>
            </w:r>
            <w:r>
              <w:rPr>
                <w:rFonts w:ascii="宋体" w:eastAsia="宋体" w:hAnsi="宋体" w:cs="宋体"/>
                <w:spacing w:val="-8"/>
              </w:rPr>
              <w:t>四车道；</w:t>
            </w:r>
          </w:p>
          <w:p w14:paraId="12A626B4" w14:textId="77777777" w:rsidR="008320D1" w:rsidRDefault="004843C8">
            <w:pPr>
              <w:spacing w:before="64" w:line="204" w:lineRule="auto"/>
              <w:ind w:firstLine="80"/>
              <w:rPr>
                <w:rFonts w:ascii="Times New Roman" w:eastAsia="Times New Roman" w:hAnsi="Times New Roman" w:cs="Times New Roman"/>
              </w:rPr>
            </w:pPr>
            <w:r>
              <w:rPr>
                <w:rFonts w:ascii="宋体" w:eastAsia="宋体" w:hAnsi="宋体" w:cs="宋体"/>
                <w:spacing w:val="-4"/>
              </w:rPr>
              <w:t>③</w:t>
            </w:r>
            <w:r>
              <w:rPr>
                <w:rFonts w:ascii="宋体" w:eastAsia="宋体" w:hAnsi="宋体" w:cs="宋体"/>
                <w:spacing w:val="-4"/>
              </w:rPr>
              <w:t>匝道</w:t>
            </w:r>
            <w:r>
              <w:rPr>
                <w:rFonts w:ascii="宋体" w:eastAsia="宋体" w:hAnsi="宋体" w:cs="宋体"/>
                <w:spacing w:val="-73"/>
              </w:rPr>
              <w:t xml:space="preserve"> </w:t>
            </w:r>
            <w:r>
              <w:rPr>
                <w:rFonts w:ascii="宋体" w:eastAsia="宋体" w:hAnsi="宋体" w:cs="宋体"/>
                <w:spacing w:val="-4"/>
              </w:rPr>
              <w:t>：</w:t>
            </w:r>
            <w:r>
              <w:rPr>
                <w:rFonts w:ascii="Times New Roman" w:eastAsia="Times New Roman" w:hAnsi="Times New Roman" w:cs="Times New Roman"/>
                <w:spacing w:val="-4"/>
              </w:rPr>
              <w:t>40km/h</w:t>
            </w:r>
          </w:p>
        </w:tc>
        <w:tc>
          <w:tcPr>
            <w:tcW w:w="2261" w:type="dxa"/>
          </w:tcPr>
          <w:p w14:paraId="0B277660" w14:textId="77777777" w:rsidR="008320D1" w:rsidRDefault="004843C8">
            <w:pPr>
              <w:spacing w:before="39" w:line="211" w:lineRule="auto"/>
              <w:ind w:left="50" w:right="104" w:hanging="5"/>
              <w:rPr>
                <w:rFonts w:ascii="宋体" w:eastAsia="宋体" w:hAnsi="宋体" w:cs="宋体"/>
              </w:rPr>
            </w:pPr>
            <w:r>
              <w:rPr>
                <w:rFonts w:ascii="宋体" w:eastAsia="宋体" w:hAnsi="宋体" w:cs="宋体"/>
                <w:spacing w:val="-5"/>
              </w:rPr>
              <w:t>①</w:t>
            </w:r>
            <w:r>
              <w:rPr>
                <w:rFonts w:ascii="宋体" w:eastAsia="宋体" w:hAnsi="宋体" w:cs="宋体"/>
                <w:spacing w:val="-5"/>
              </w:rPr>
              <w:t>集杏快速路</w:t>
            </w:r>
            <w:r>
              <w:rPr>
                <w:rFonts w:ascii="宋体" w:eastAsia="宋体" w:hAnsi="宋体" w:cs="宋体"/>
                <w:spacing w:val="-79"/>
              </w:rPr>
              <w:t xml:space="preserve"> </w:t>
            </w:r>
            <w:r>
              <w:rPr>
                <w:rFonts w:ascii="宋体" w:eastAsia="宋体" w:hAnsi="宋体" w:cs="宋体"/>
                <w:spacing w:val="-5"/>
              </w:rPr>
              <w:t>：</w:t>
            </w:r>
            <w:r>
              <w:rPr>
                <w:rFonts w:ascii="宋体" w:eastAsia="宋体" w:hAnsi="宋体" w:cs="宋体"/>
                <w:spacing w:val="5"/>
              </w:rPr>
              <w:t xml:space="preserve">      </w:t>
            </w:r>
            <w:r>
              <w:rPr>
                <w:rFonts w:ascii="Times New Roman" w:eastAsia="Times New Roman" w:hAnsi="Times New Roman" w:cs="Times New Roman"/>
                <w:spacing w:val="-5"/>
                <w:w w:val="99"/>
              </w:rPr>
              <w:t>80km/h</w:t>
            </w:r>
            <w:r>
              <w:rPr>
                <w:rFonts w:ascii="Times New Roman" w:eastAsia="Times New Roman" w:hAnsi="Times New Roman" w:cs="Times New Roman"/>
                <w:spacing w:val="-9"/>
              </w:rPr>
              <w:t xml:space="preserve"> </w:t>
            </w:r>
            <w:r>
              <w:rPr>
                <w:rFonts w:ascii="宋体" w:eastAsia="宋体" w:hAnsi="宋体" w:cs="宋体"/>
                <w:spacing w:val="-5"/>
                <w:w w:val="99"/>
              </w:rPr>
              <w:t>、双向六车道</w:t>
            </w:r>
            <w:r>
              <w:rPr>
                <w:rFonts w:ascii="宋体" w:eastAsia="宋体" w:hAnsi="宋体" w:cs="宋体"/>
                <w:spacing w:val="-78"/>
              </w:rPr>
              <w:t xml:space="preserve"> </w:t>
            </w:r>
            <w:r>
              <w:rPr>
                <w:rFonts w:ascii="宋体" w:eastAsia="宋体" w:hAnsi="宋体" w:cs="宋体"/>
                <w:spacing w:val="-5"/>
                <w:w w:val="99"/>
              </w:rPr>
              <w:t>；</w:t>
            </w:r>
          </w:p>
          <w:p w14:paraId="03F4F015" w14:textId="77777777" w:rsidR="008320D1" w:rsidRDefault="004843C8">
            <w:pPr>
              <w:spacing w:before="64" w:line="211" w:lineRule="auto"/>
              <w:ind w:left="67" w:right="200" w:hanging="22"/>
              <w:rPr>
                <w:rFonts w:ascii="宋体" w:eastAsia="宋体" w:hAnsi="宋体" w:cs="宋体"/>
              </w:rPr>
            </w:pPr>
            <w:r>
              <w:rPr>
                <w:rFonts w:ascii="宋体" w:eastAsia="宋体" w:hAnsi="宋体" w:cs="宋体"/>
                <w:spacing w:val="-13"/>
              </w:rPr>
              <w:t>②</w:t>
            </w:r>
            <w:r>
              <w:rPr>
                <w:rFonts w:ascii="宋体" w:eastAsia="宋体" w:hAnsi="宋体" w:cs="宋体"/>
                <w:spacing w:val="-13"/>
              </w:rPr>
              <w:t>西滨路</w:t>
            </w:r>
            <w:r>
              <w:rPr>
                <w:rFonts w:ascii="宋体" w:eastAsia="宋体" w:hAnsi="宋体" w:cs="宋体"/>
                <w:spacing w:val="-67"/>
              </w:rPr>
              <w:t xml:space="preserve"> </w:t>
            </w:r>
            <w:r>
              <w:rPr>
                <w:rFonts w:ascii="宋体" w:eastAsia="宋体" w:hAnsi="宋体" w:cs="宋体"/>
                <w:spacing w:val="-13"/>
              </w:rPr>
              <w:t>：</w:t>
            </w:r>
            <w:r>
              <w:rPr>
                <w:rFonts w:ascii="Times New Roman" w:eastAsia="Times New Roman" w:hAnsi="Times New Roman" w:cs="Times New Roman"/>
                <w:spacing w:val="-13"/>
              </w:rPr>
              <w:t>50km/h</w:t>
            </w:r>
            <w:r>
              <w:rPr>
                <w:rFonts w:ascii="Times New Roman" w:eastAsia="Times New Roman" w:hAnsi="Times New Roman" w:cs="Times New Roman"/>
                <w:spacing w:val="-26"/>
              </w:rPr>
              <w:t xml:space="preserve"> </w:t>
            </w:r>
            <w:r>
              <w:rPr>
                <w:rFonts w:ascii="宋体" w:eastAsia="宋体" w:hAnsi="宋体" w:cs="宋体"/>
                <w:spacing w:val="-13"/>
              </w:rPr>
              <w:t>、双</w:t>
            </w:r>
            <w:r>
              <w:rPr>
                <w:rFonts w:ascii="宋体" w:eastAsia="宋体" w:hAnsi="宋体" w:cs="宋体"/>
                <w:spacing w:val="-85"/>
              </w:rPr>
              <w:t xml:space="preserve"> </w:t>
            </w:r>
            <w:r>
              <w:rPr>
                <w:rFonts w:ascii="宋体" w:eastAsia="宋体" w:hAnsi="宋体" w:cs="宋体"/>
                <w:spacing w:val="-7"/>
              </w:rPr>
              <w:t>向四车道</w:t>
            </w:r>
            <w:r>
              <w:rPr>
                <w:rFonts w:ascii="宋体" w:eastAsia="宋体" w:hAnsi="宋体" w:cs="宋体"/>
                <w:spacing w:val="-74"/>
              </w:rPr>
              <w:t xml:space="preserve"> </w:t>
            </w:r>
            <w:r>
              <w:rPr>
                <w:rFonts w:ascii="宋体" w:eastAsia="宋体" w:hAnsi="宋体" w:cs="宋体"/>
                <w:spacing w:val="-7"/>
              </w:rPr>
              <w:t>；</w:t>
            </w:r>
          </w:p>
          <w:p w14:paraId="66AB19BD" w14:textId="77777777" w:rsidR="008320D1" w:rsidRDefault="004843C8">
            <w:pPr>
              <w:spacing w:before="64" w:line="204" w:lineRule="auto"/>
              <w:ind w:firstLine="45"/>
              <w:rPr>
                <w:rFonts w:ascii="Times New Roman" w:eastAsia="Times New Roman" w:hAnsi="Times New Roman" w:cs="Times New Roman"/>
              </w:rPr>
            </w:pPr>
            <w:r>
              <w:rPr>
                <w:rFonts w:ascii="宋体" w:eastAsia="宋体" w:hAnsi="宋体" w:cs="宋体"/>
                <w:spacing w:val="-4"/>
              </w:rPr>
              <w:t>③</w:t>
            </w:r>
            <w:r>
              <w:rPr>
                <w:rFonts w:ascii="宋体" w:eastAsia="宋体" w:hAnsi="宋体" w:cs="宋体"/>
                <w:spacing w:val="-4"/>
              </w:rPr>
              <w:t>匝道</w:t>
            </w:r>
            <w:r>
              <w:rPr>
                <w:rFonts w:ascii="宋体" w:eastAsia="宋体" w:hAnsi="宋体" w:cs="宋体"/>
                <w:spacing w:val="-73"/>
              </w:rPr>
              <w:t xml:space="preserve"> </w:t>
            </w:r>
            <w:r>
              <w:rPr>
                <w:rFonts w:ascii="宋体" w:eastAsia="宋体" w:hAnsi="宋体" w:cs="宋体"/>
                <w:spacing w:val="-4"/>
              </w:rPr>
              <w:t>：</w:t>
            </w:r>
            <w:r>
              <w:rPr>
                <w:rFonts w:ascii="Times New Roman" w:eastAsia="Times New Roman" w:hAnsi="Times New Roman" w:cs="Times New Roman"/>
                <w:spacing w:val="-4"/>
              </w:rPr>
              <w:t>40km/h</w:t>
            </w:r>
          </w:p>
        </w:tc>
        <w:tc>
          <w:tcPr>
            <w:tcW w:w="1614" w:type="dxa"/>
            <w:tcBorders>
              <w:right w:val="single" w:sz="7" w:space="0" w:color="000000"/>
            </w:tcBorders>
          </w:tcPr>
          <w:p w14:paraId="4D0745C5" w14:textId="77777777" w:rsidR="008320D1" w:rsidRDefault="008320D1"/>
          <w:p w14:paraId="2B0C75CD" w14:textId="77777777" w:rsidR="008320D1" w:rsidRDefault="008320D1"/>
          <w:p w14:paraId="18100E25" w14:textId="77777777" w:rsidR="008320D1" w:rsidRDefault="004843C8">
            <w:pPr>
              <w:spacing w:before="101" w:line="204" w:lineRule="auto"/>
              <w:ind w:firstLine="391"/>
              <w:rPr>
                <w:rFonts w:ascii="宋体" w:eastAsia="宋体" w:hAnsi="宋体" w:cs="宋体"/>
              </w:rPr>
            </w:pPr>
            <w:r>
              <w:rPr>
                <w:rFonts w:ascii="宋体" w:eastAsia="宋体" w:hAnsi="宋体" w:cs="宋体"/>
                <w:spacing w:val="-4"/>
              </w:rPr>
              <w:t>无变化</w:t>
            </w:r>
          </w:p>
        </w:tc>
      </w:tr>
      <w:tr w:rsidR="008320D1" w14:paraId="6FA125EF" w14:textId="77777777">
        <w:trPr>
          <w:trHeight w:val="625"/>
        </w:trPr>
        <w:tc>
          <w:tcPr>
            <w:tcW w:w="1000" w:type="dxa"/>
            <w:tcBorders>
              <w:top w:val="single" w:sz="2" w:space="0" w:color="000000"/>
              <w:left w:val="single" w:sz="7" w:space="0" w:color="000000"/>
              <w:bottom w:val="single" w:sz="2" w:space="0" w:color="000000"/>
            </w:tcBorders>
          </w:tcPr>
          <w:p w14:paraId="586B3C3B" w14:textId="77777777" w:rsidR="008320D1" w:rsidRDefault="004843C8">
            <w:pPr>
              <w:spacing w:before="254" w:line="204" w:lineRule="auto"/>
              <w:ind w:firstLine="493"/>
              <w:rPr>
                <w:rFonts w:ascii="Times New Roman" w:eastAsia="Times New Roman" w:hAnsi="Times New Roman" w:cs="Times New Roman"/>
              </w:rPr>
            </w:pPr>
            <w:r>
              <w:rPr>
                <w:rFonts w:ascii="Times New Roman" w:eastAsia="Times New Roman" w:hAnsi="Times New Roman" w:cs="Times New Roman"/>
              </w:rPr>
              <w:t>2</w:t>
            </w:r>
          </w:p>
        </w:tc>
        <w:tc>
          <w:tcPr>
            <w:tcW w:w="1318" w:type="dxa"/>
          </w:tcPr>
          <w:p w14:paraId="24F27E2C" w14:textId="77777777" w:rsidR="008320D1" w:rsidRDefault="004843C8">
            <w:pPr>
              <w:spacing w:before="214" w:line="204" w:lineRule="auto"/>
              <w:ind w:firstLine="433"/>
              <w:rPr>
                <w:rFonts w:ascii="宋体" w:eastAsia="宋体" w:hAnsi="宋体" w:cs="宋体"/>
              </w:rPr>
            </w:pPr>
            <w:r>
              <w:rPr>
                <w:rFonts w:ascii="宋体" w:eastAsia="宋体" w:hAnsi="宋体" w:cs="宋体"/>
                <w:spacing w:val="-5"/>
              </w:rPr>
              <w:t>长度</w:t>
            </w:r>
          </w:p>
        </w:tc>
        <w:tc>
          <w:tcPr>
            <w:tcW w:w="2637" w:type="dxa"/>
          </w:tcPr>
          <w:p w14:paraId="05DF368E" w14:textId="77777777" w:rsidR="008320D1" w:rsidRDefault="004843C8">
            <w:pPr>
              <w:spacing w:before="78" w:line="212" w:lineRule="auto"/>
              <w:ind w:left="81" w:right="169" w:firstLine="2"/>
              <w:rPr>
                <w:rFonts w:ascii="宋体" w:eastAsia="宋体" w:hAnsi="宋体" w:cs="宋体"/>
              </w:rPr>
            </w:pPr>
            <w:r>
              <w:rPr>
                <w:rFonts w:ascii="宋体" w:eastAsia="宋体" w:hAnsi="宋体" w:cs="宋体"/>
                <w:spacing w:val="-5"/>
                <w:w w:val="95"/>
              </w:rPr>
              <w:t>主线全长</w:t>
            </w:r>
            <w:r>
              <w:rPr>
                <w:rFonts w:ascii="宋体" w:eastAsia="宋体" w:hAnsi="宋体" w:cs="宋体"/>
                <w:spacing w:val="-7"/>
              </w:rPr>
              <w:t xml:space="preserve"> </w:t>
            </w:r>
            <w:r>
              <w:rPr>
                <w:rFonts w:ascii="Times New Roman" w:eastAsia="Times New Roman" w:hAnsi="Times New Roman" w:cs="Times New Roman"/>
                <w:spacing w:val="-5"/>
                <w:w w:val="95"/>
              </w:rPr>
              <w:t>1</w:t>
            </w:r>
            <w:r>
              <w:rPr>
                <w:rFonts w:ascii="Times New Roman" w:eastAsia="Times New Roman" w:hAnsi="Times New Roman" w:cs="Times New Roman"/>
                <w:spacing w:val="-36"/>
              </w:rPr>
              <w:t xml:space="preserve"> </w:t>
            </w:r>
            <w:r>
              <w:rPr>
                <w:rFonts w:ascii="Times New Roman" w:eastAsia="Times New Roman" w:hAnsi="Times New Roman" w:cs="Times New Roman"/>
                <w:spacing w:val="-5"/>
                <w:w w:val="95"/>
              </w:rPr>
              <w:t>.</w:t>
            </w:r>
            <w:r>
              <w:rPr>
                <w:rFonts w:ascii="Times New Roman" w:eastAsia="Times New Roman" w:hAnsi="Times New Roman" w:cs="Times New Roman"/>
                <w:spacing w:val="-45"/>
              </w:rPr>
              <w:t xml:space="preserve"> </w:t>
            </w:r>
            <w:r>
              <w:rPr>
                <w:rFonts w:ascii="Times New Roman" w:eastAsia="Times New Roman" w:hAnsi="Times New Roman" w:cs="Times New Roman"/>
                <w:spacing w:val="-5"/>
                <w:w w:val="95"/>
              </w:rPr>
              <w:t>084km</w:t>
            </w:r>
            <w:r>
              <w:rPr>
                <w:rFonts w:ascii="Times New Roman" w:eastAsia="Times New Roman" w:hAnsi="Times New Roman" w:cs="Times New Roman"/>
                <w:spacing w:val="-24"/>
              </w:rPr>
              <w:t xml:space="preserve"> </w:t>
            </w:r>
            <w:r>
              <w:rPr>
                <w:rFonts w:ascii="宋体" w:eastAsia="宋体" w:hAnsi="宋体" w:cs="宋体"/>
                <w:spacing w:val="-5"/>
                <w:w w:val="95"/>
              </w:rPr>
              <w:t>，辅道匝</w:t>
            </w:r>
            <w:r>
              <w:rPr>
                <w:rFonts w:ascii="宋体" w:eastAsia="宋体" w:hAnsi="宋体" w:cs="宋体"/>
                <w:spacing w:val="-85"/>
              </w:rPr>
              <w:t xml:space="preserve"> </w:t>
            </w:r>
            <w:r>
              <w:rPr>
                <w:rFonts w:ascii="宋体" w:eastAsia="宋体" w:hAnsi="宋体" w:cs="宋体"/>
                <w:spacing w:val="-4"/>
              </w:rPr>
              <w:t>道长</w:t>
            </w:r>
            <w:r>
              <w:rPr>
                <w:rFonts w:ascii="宋体" w:eastAsia="宋体" w:hAnsi="宋体" w:cs="宋体"/>
                <w:spacing w:val="-41"/>
              </w:rPr>
              <w:t xml:space="preserve"> </w:t>
            </w:r>
            <w:r>
              <w:rPr>
                <w:rFonts w:ascii="Times New Roman" w:eastAsia="Times New Roman" w:hAnsi="Times New Roman" w:cs="Times New Roman"/>
                <w:spacing w:val="-4"/>
              </w:rPr>
              <w:t>4</w:t>
            </w:r>
            <w:r>
              <w:rPr>
                <w:rFonts w:ascii="Times New Roman" w:eastAsia="Times New Roman" w:hAnsi="Times New Roman" w:cs="Times New Roman"/>
                <w:spacing w:val="-36"/>
              </w:rPr>
              <w:t xml:space="preserve"> </w:t>
            </w:r>
            <w:r>
              <w:rPr>
                <w:rFonts w:ascii="Times New Roman" w:eastAsia="Times New Roman" w:hAnsi="Times New Roman" w:cs="Times New Roman"/>
                <w:spacing w:val="-4"/>
              </w:rPr>
              <w:t>.28km</w:t>
            </w:r>
            <w:r>
              <w:rPr>
                <w:rFonts w:ascii="Times New Roman" w:eastAsia="Times New Roman" w:hAnsi="Times New Roman" w:cs="Times New Roman"/>
                <w:spacing w:val="-23"/>
              </w:rPr>
              <w:t xml:space="preserve"> </w:t>
            </w:r>
            <w:r>
              <w:rPr>
                <w:rFonts w:ascii="宋体" w:eastAsia="宋体" w:hAnsi="宋体" w:cs="宋体"/>
                <w:spacing w:val="-4"/>
              </w:rPr>
              <w:t>。</w:t>
            </w:r>
          </w:p>
        </w:tc>
        <w:tc>
          <w:tcPr>
            <w:tcW w:w="2261" w:type="dxa"/>
          </w:tcPr>
          <w:p w14:paraId="5F3C8D85" w14:textId="77777777" w:rsidR="008320D1" w:rsidRDefault="004843C8">
            <w:pPr>
              <w:spacing w:before="78" w:line="204" w:lineRule="auto"/>
              <w:ind w:firstLine="48"/>
              <w:rPr>
                <w:rFonts w:ascii="宋体" w:eastAsia="宋体" w:hAnsi="宋体" w:cs="宋体"/>
              </w:rPr>
            </w:pPr>
            <w:r>
              <w:rPr>
                <w:rFonts w:ascii="宋体" w:eastAsia="宋体" w:hAnsi="宋体" w:cs="宋体"/>
                <w:spacing w:val="-7"/>
              </w:rPr>
              <w:t>主线全长</w:t>
            </w:r>
            <w:r>
              <w:rPr>
                <w:rFonts w:ascii="宋体" w:eastAsia="宋体" w:hAnsi="宋体" w:cs="宋体"/>
                <w:spacing w:val="-16"/>
              </w:rPr>
              <w:t xml:space="preserve"> </w:t>
            </w:r>
            <w:r>
              <w:rPr>
                <w:rFonts w:ascii="Times New Roman" w:eastAsia="Times New Roman" w:hAnsi="Times New Roman" w:cs="Times New Roman"/>
                <w:spacing w:val="-7"/>
              </w:rPr>
              <w:t>1</w:t>
            </w:r>
            <w:r>
              <w:rPr>
                <w:rFonts w:ascii="Times New Roman" w:eastAsia="Times New Roman" w:hAnsi="Times New Roman" w:cs="Times New Roman"/>
                <w:spacing w:val="-37"/>
              </w:rPr>
              <w:t xml:space="preserve"> </w:t>
            </w:r>
            <w:r>
              <w:rPr>
                <w:rFonts w:ascii="Times New Roman" w:eastAsia="Times New Roman" w:hAnsi="Times New Roman" w:cs="Times New Roman"/>
                <w:spacing w:val="-7"/>
              </w:rPr>
              <w:t>.256km</w:t>
            </w:r>
            <w:r>
              <w:rPr>
                <w:rFonts w:ascii="Times New Roman" w:eastAsia="Times New Roman" w:hAnsi="Times New Roman" w:cs="Times New Roman"/>
                <w:spacing w:val="-24"/>
              </w:rPr>
              <w:t xml:space="preserve"> </w:t>
            </w:r>
            <w:r>
              <w:rPr>
                <w:rFonts w:ascii="宋体" w:eastAsia="宋体" w:hAnsi="宋体" w:cs="宋体"/>
                <w:spacing w:val="-7"/>
              </w:rPr>
              <w:t>，辅</w:t>
            </w:r>
          </w:p>
          <w:p w14:paraId="310E2067" w14:textId="77777777" w:rsidR="008320D1" w:rsidRDefault="004843C8">
            <w:pPr>
              <w:spacing w:before="41" w:line="204" w:lineRule="auto"/>
              <w:ind w:firstLine="185"/>
              <w:rPr>
                <w:rFonts w:ascii="宋体" w:eastAsia="宋体" w:hAnsi="宋体" w:cs="宋体"/>
              </w:rPr>
            </w:pPr>
            <w:r>
              <w:rPr>
                <w:rFonts w:ascii="宋体" w:eastAsia="宋体" w:hAnsi="宋体" w:cs="宋体"/>
                <w:spacing w:val="-3"/>
              </w:rPr>
              <w:t>道匝道长</w:t>
            </w:r>
            <w:r>
              <w:rPr>
                <w:rFonts w:ascii="宋体" w:eastAsia="宋体" w:hAnsi="宋体" w:cs="宋体"/>
                <w:spacing w:val="-46"/>
              </w:rPr>
              <w:t xml:space="preserve"> </w:t>
            </w:r>
            <w:r>
              <w:rPr>
                <w:rFonts w:ascii="Times New Roman" w:eastAsia="Times New Roman" w:hAnsi="Times New Roman" w:cs="Times New Roman"/>
                <w:spacing w:val="-3"/>
              </w:rPr>
              <w:t>4</w:t>
            </w:r>
            <w:r>
              <w:rPr>
                <w:rFonts w:ascii="Times New Roman" w:eastAsia="Times New Roman" w:hAnsi="Times New Roman" w:cs="Times New Roman"/>
                <w:spacing w:val="-37"/>
              </w:rPr>
              <w:t xml:space="preserve"> </w:t>
            </w:r>
            <w:r>
              <w:rPr>
                <w:rFonts w:ascii="Times New Roman" w:eastAsia="Times New Roman" w:hAnsi="Times New Roman" w:cs="Times New Roman"/>
                <w:spacing w:val="-3"/>
              </w:rPr>
              <w:t>.28km</w:t>
            </w:r>
            <w:r>
              <w:rPr>
                <w:rFonts w:ascii="Times New Roman" w:eastAsia="Times New Roman" w:hAnsi="Times New Roman" w:cs="Times New Roman"/>
                <w:spacing w:val="-20"/>
              </w:rPr>
              <w:t xml:space="preserve"> </w:t>
            </w:r>
            <w:r>
              <w:rPr>
                <w:rFonts w:ascii="宋体" w:eastAsia="宋体" w:hAnsi="宋体" w:cs="宋体"/>
                <w:spacing w:val="-3"/>
              </w:rPr>
              <w:t>。</w:t>
            </w:r>
          </w:p>
        </w:tc>
        <w:tc>
          <w:tcPr>
            <w:tcW w:w="1614" w:type="dxa"/>
            <w:tcBorders>
              <w:right w:val="single" w:sz="7" w:space="0" w:color="000000"/>
            </w:tcBorders>
          </w:tcPr>
          <w:p w14:paraId="05FDD747" w14:textId="77777777" w:rsidR="008320D1" w:rsidRDefault="004843C8">
            <w:pPr>
              <w:spacing w:before="61" w:line="204" w:lineRule="auto"/>
              <w:ind w:firstLine="77"/>
              <w:outlineLvl w:val="1"/>
              <w:rPr>
                <w:rFonts w:ascii="宋体" w:eastAsia="宋体" w:hAnsi="宋体" w:cs="宋体"/>
              </w:rPr>
            </w:pPr>
            <w:r>
              <w:rPr>
                <w:rFonts w:ascii="宋体" w:eastAsia="宋体" w:hAnsi="宋体" w:cs="宋体"/>
                <w:spacing w:val="-2"/>
              </w:rPr>
              <w:t>主线长度减少</w:t>
            </w:r>
          </w:p>
          <w:p w14:paraId="763879AF" w14:textId="77777777" w:rsidR="008320D1" w:rsidRDefault="004843C8">
            <w:pPr>
              <w:spacing w:before="116" w:line="204" w:lineRule="auto"/>
              <w:ind w:firstLine="398"/>
              <w:rPr>
                <w:rFonts w:ascii="Times New Roman" w:eastAsia="Times New Roman" w:hAnsi="Times New Roman" w:cs="Times New Roman"/>
              </w:rPr>
            </w:pPr>
            <w:r>
              <w:rPr>
                <w:rFonts w:ascii="Times New Roman" w:eastAsia="Times New Roman" w:hAnsi="Times New Roman" w:cs="Times New Roman"/>
                <w:spacing w:val="-8"/>
              </w:rPr>
              <w:t>13</w:t>
            </w:r>
            <w:r>
              <w:rPr>
                <w:rFonts w:ascii="Times New Roman" w:eastAsia="Times New Roman" w:hAnsi="Times New Roman" w:cs="Times New Roman"/>
                <w:spacing w:val="14"/>
                <w:w w:val="101"/>
              </w:rPr>
              <w:t xml:space="preserve"> </w:t>
            </w:r>
            <w:r>
              <w:rPr>
                <w:rFonts w:ascii="Times New Roman" w:eastAsia="Times New Roman" w:hAnsi="Times New Roman" w:cs="Times New Roman"/>
                <w:spacing w:val="-8"/>
              </w:rPr>
              <w:t>69%</w:t>
            </w:r>
          </w:p>
        </w:tc>
      </w:tr>
      <w:tr w:rsidR="008320D1" w14:paraId="7D6BD1BA" w14:textId="77777777">
        <w:trPr>
          <w:trHeight w:val="564"/>
        </w:trPr>
        <w:tc>
          <w:tcPr>
            <w:tcW w:w="1000" w:type="dxa"/>
            <w:tcBorders>
              <w:top w:val="single" w:sz="2" w:space="0" w:color="000000"/>
              <w:left w:val="single" w:sz="7" w:space="0" w:color="000000"/>
              <w:bottom w:val="single" w:sz="2" w:space="0" w:color="000000"/>
            </w:tcBorders>
          </w:tcPr>
          <w:p w14:paraId="1439294E" w14:textId="77777777" w:rsidR="008320D1" w:rsidRDefault="004843C8">
            <w:pPr>
              <w:spacing w:before="213" w:line="204" w:lineRule="auto"/>
              <w:ind w:firstLine="498"/>
              <w:rPr>
                <w:rFonts w:ascii="Times New Roman" w:eastAsia="Times New Roman" w:hAnsi="Times New Roman" w:cs="Times New Roman"/>
              </w:rPr>
            </w:pPr>
            <w:r>
              <w:rPr>
                <w:rFonts w:ascii="Times New Roman" w:eastAsia="Times New Roman" w:hAnsi="Times New Roman" w:cs="Times New Roman"/>
              </w:rPr>
              <w:t>3</w:t>
            </w:r>
          </w:p>
        </w:tc>
        <w:tc>
          <w:tcPr>
            <w:tcW w:w="1318" w:type="dxa"/>
          </w:tcPr>
          <w:p w14:paraId="6FF242F7" w14:textId="77777777" w:rsidR="008320D1" w:rsidRDefault="004843C8">
            <w:pPr>
              <w:spacing w:before="176" w:line="204" w:lineRule="auto"/>
              <w:ind w:firstLine="220"/>
              <w:rPr>
                <w:rFonts w:ascii="宋体" w:eastAsia="宋体" w:hAnsi="宋体" w:cs="宋体"/>
              </w:rPr>
            </w:pPr>
            <w:r>
              <w:rPr>
                <w:rFonts w:ascii="宋体" w:eastAsia="宋体" w:hAnsi="宋体" w:cs="宋体"/>
                <w:spacing w:val="-3"/>
              </w:rPr>
              <w:t>横向位移</w:t>
            </w:r>
          </w:p>
        </w:tc>
        <w:tc>
          <w:tcPr>
            <w:tcW w:w="4898" w:type="dxa"/>
            <w:gridSpan w:val="2"/>
          </w:tcPr>
          <w:p w14:paraId="3BFFEF53" w14:textId="77777777" w:rsidR="008320D1" w:rsidRDefault="004843C8">
            <w:pPr>
              <w:spacing w:before="176" w:line="204" w:lineRule="auto"/>
              <w:ind w:firstLine="399"/>
              <w:rPr>
                <w:rFonts w:ascii="宋体" w:eastAsia="宋体" w:hAnsi="宋体" w:cs="宋体"/>
              </w:rPr>
            </w:pPr>
            <w:r>
              <w:rPr>
                <w:rFonts w:ascii="宋体" w:eastAsia="宋体" w:hAnsi="宋体" w:cs="宋体"/>
                <w:spacing w:val="-4"/>
              </w:rPr>
              <w:t>互通工程</w:t>
            </w:r>
            <w:r>
              <w:rPr>
                <w:rFonts w:ascii="宋体" w:eastAsia="宋体" w:hAnsi="宋体" w:cs="宋体"/>
                <w:spacing w:val="-70"/>
              </w:rPr>
              <w:t xml:space="preserve"> </w:t>
            </w:r>
            <w:r>
              <w:rPr>
                <w:rFonts w:ascii="宋体" w:eastAsia="宋体" w:hAnsi="宋体" w:cs="宋体"/>
                <w:spacing w:val="-4"/>
              </w:rPr>
              <w:t>，与已建道路顺接</w:t>
            </w:r>
            <w:r>
              <w:rPr>
                <w:rFonts w:ascii="宋体" w:eastAsia="宋体" w:hAnsi="宋体" w:cs="宋体"/>
                <w:spacing w:val="-77"/>
              </w:rPr>
              <w:t xml:space="preserve"> </w:t>
            </w:r>
            <w:r>
              <w:rPr>
                <w:rFonts w:ascii="宋体" w:eastAsia="宋体" w:hAnsi="宋体" w:cs="宋体"/>
                <w:spacing w:val="-4"/>
              </w:rPr>
              <w:t>，没有横向位移</w:t>
            </w:r>
          </w:p>
        </w:tc>
        <w:tc>
          <w:tcPr>
            <w:tcW w:w="1614" w:type="dxa"/>
            <w:tcBorders>
              <w:right w:val="single" w:sz="7" w:space="0" w:color="000000"/>
            </w:tcBorders>
          </w:tcPr>
          <w:p w14:paraId="648D04B6" w14:textId="77777777" w:rsidR="008320D1" w:rsidRDefault="004843C8">
            <w:pPr>
              <w:spacing w:before="40" w:line="204" w:lineRule="auto"/>
              <w:ind w:firstLine="78"/>
              <w:rPr>
                <w:rFonts w:ascii="宋体" w:eastAsia="宋体" w:hAnsi="宋体" w:cs="宋体"/>
              </w:rPr>
            </w:pPr>
            <w:r>
              <w:rPr>
                <w:rFonts w:ascii="宋体" w:eastAsia="宋体" w:hAnsi="宋体" w:cs="宋体"/>
                <w:spacing w:val="-3"/>
              </w:rPr>
              <w:t>未出现横向位</w:t>
            </w:r>
          </w:p>
          <w:p w14:paraId="10FAB7DA" w14:textId="77777777" w:rsidR="008320D1" w:rsidRDefault="004843C8">
            <w:pPr>
              <w:spacing w:before="41" w:line="204" w:lineRule="auto"/>
              <w:ind w:firstLine="601"/>
              <w:rPr>
                <w:rFonts w:ascii="宋体" w:eastAsia="宋体" w:hAnsi="宋体" w:cs="宋体"/>
              </w:rPr>
            </w:pPr>
            <w:r>
              <w:rPr>
                <w:rFonts w:ascii="宋体" w:eastAsia="宋体" w:hAnsi="宋体" w:cs="宋体"/>
              </w:rPr>
              <w:t>移</w:t>
            </w:r>
          </w:p>
        </w:tc>
      </w:tr>
      <w:tr w:rsidR="008320D1" w14:paraId="51782194" w14:textId="77777777">
        <w:trPr>
          <w:trHeight w:val="1090"/>
        </w:trPr>
        <w:tc>
          <w:tcPr>
            <w:tcW w:w="1000" w:type="dxa"/>
            <w:tcBorders>
              <w:top w:val="single" w:sz="2" w:space="0" w:color="000000"/>
              <w:left w:val="single" w:sz="7" w:space="0" w:color="000000"/>
              <w:bottom w:val="single" w:sz="2" w:space="0" w:color="000000"/>
            </w:tcBorders>
          </w:tcPr>
          <w:p w14:paraId="2C59BADE" w14:textId="77777777" w:rsidR="008320D1" w:rsidRDefault="008320D1"/>
          <w:p w14:paraId="09629884" w14:textId="77777777" w:rsidR="008320D1" w:rsidRDefault="004843C8">
            <w:pPr>
              <w:spacing w:before="228" w:line="204" w:lineRule="auto"/>
              <w:ind w:firstLine="492"/>
              <w:rPr>
                <w:rFonts w:ascii="Times New Roman" w:eastAsia="Times New Roman" w:hAnsi="Times New Roman" w:cs="Times New Roman"/>
              </w:rPr>
            </w:pPr>
            <w:r>
              <w:rPr>
                <w:rFonts w:ascii="Times New Roman" w:eastAsia="Times New Roman" w:hAnsi="Times New Roman" w:cs="Times New Roman"/>
              </w:rPr>
              <w:t>4</w:t>
            </w:r>
          </w:p>
        </w:tc>
        <w:tc>
          <w:tcPr>
            <w:tcW w:w="1318" w:type="dxa"/>
          </w:tcPr>
          <w:p w14:paraId="2681A678" w14:textId="77777777" w:rsidR="008320D1" w:rsidRDefault="004843C8">
            <w:pPr>
              <w:spacing w:before="296" w:line="204" w:lineRule="auto"/>
              <w:ind w:firstLine="118"/>
              <w:rPr>
                <w:rFonts w:ascii="宋体" w:eastAsia="宋体" w:hAnsi="宋体" w:cs="宋体"/>
              </w:rPr>
            </w:pPr>
            <w:r>
              <w:rPr>
                <w:rFonts w:ascii="宋体" w:eastAsia="宋体" w:hAnsi="宋体" w:cs="宋体"/>
                <w:spacing w:val="-3"/>
              </w:rPr>
              <w:t>规划区变化</w:t>
            </w:r>
          </w:p>
          <w:p w14:paraId="56DC0B01" w14:textId="77777777" w:rsidR="008320D1" w:rsidRDefault="004843C8">
            <w:pPr>
              <w:spacing w:before="39" w:line="204" w:lineRule="auto"/>
              <w:ind w:firstLine="433"/>
              <w:rPr>
                <w:rFonts w:ascii="宋体" w:eastAsia="宋体" w:hAnsi="宋体" w:cs="宋体"/>
              </w:rPr>
            </w:pPr>
            <w:r>
              <w:rPr>
                <w:rFonts w:ascii="宋体" w:eastAsia="宋体" w:hAnsi="宋体" w:cs="宋体"/>
                <w:spacing w:val="-5"/>
              </w:rPr>
              <w:t>情况</w:t>
            </w:r>
          </w:p>
        </w:tc>
        <w:tc>
          <w:tcPr>
            <w:tcW w:w="4898" w:type="dxa"/>
            <w:gridSpan w:val="2"/>
          </w:tcPr>
          <w:p w14:paraId="529F1528" w14:textId="77777777" w:rsidR="008320D1" w:rsidRDefault="004843C8">
            <w:pPr>
              <w:spacing w:before="296" w:line="204" w:lineRule="auto"/>
              <w:ind w:firstLine="87"/>
              <w:rPr>
                <w:rFonts w:ascii="宋体" w:eastAsia="宋体" w:hAnsi="宋体" w:cs="宋体"/>
              </w:rPr>
            </w:pPr>
            <w:r>
              <w:rPr>
                <w:rFonts w:ascii="宋体" w:eastAsia="宋体" w:hAnsi="宋体" w:cs="宋体"/>
                <w:spacing w:val="-3"/>
              </w:rPr>
              <w:t>实际工程与原设计工程对比未变化</w:t>
            </w:r>
            <w:r>
              <w:rPr>
                <w:rFonts w:ascii="宋体" w:eastAsia="宋体" w:hAnsi="宋体" w:cs="宋体"/>
                <w:spacing w:val="-56"/>
              </w:rPr>
              <w:t xml:space="preserve"> </w:t>
            </w:r>
            <w:r>
              <w:rPr>
                <w:rFonts w:ascii="宋体" w:eastAsia="宋体" w:hAnsi="宋体" w:cs="宋体"/>
                <w:spacing w:val="-3"/>
              </w:rPr>
              <w:t>，未出现新增生</w:t>
            </w:r>
          </w:p>
          <w:p w14:paraId="3BFB79AC" w14:textId="77777777" w:rsidR="008320D1" w:rsidRDefault="004843C8">
            <w:pPr>
              <w:spacing w:before="39" w:line="204" w:lineRule="auto"/>
              <w:ind w:firstLine="1970"/>
              <w:rPr>
                <w:rFonts w:ascii="宋体" w:eastAsia="宋体" w:hAnsi="宋体" w:cs="宋体"/>
              </w:rPr>
            </w:pPr>
            <w:r>
              <w:rPr>
                <w:rFonts w:ascii="宋体" w:eastAsia="宋体" w:hAnsi="宋体" w:cs="宋体"/>
                <w:spacing w:val="-3"/>
              </w:rPr>
              <w:t>态敏感区</w:t>
            </w:r>
          </w:p>
        </w:tc>
        <w:tc>
          <w:tcPr>
            <w:tcW w:w="1614" w:type="dxa"/>
            <w:tcBorders>
              <w:right w:val="single" w:sz="7" w:space="0" w:color="000000"/>
            </w:tcBorders>
          </w:tcPr>
          <w:p w14:paraId="397782AB" w14:textId="77777777" w:rsidR="008320D1" w:rsidRDefault="004843C8">
            <w:pPr>
              <w:spacing w:before="24" w:line="204" w:lineRule="auto"/>
              <w:ind w:firstLine="78"/>
              <w:rPr>
                <w:rFonts w:ascii="宋体" w:eastAsia="宋体" w:hAnsi="宋体" w:cs="宋体"/>
              </w:rPr>
            </w:pPr>
            <w:r>
              <w:rPr>
                <w:rFonts w:ascii="宋体" w:eastAsia="宋体" w:hAnsi="宋体" w:cs="宋体"/>
                <w:spacing w:val="-3"/>
              </w:rPr>
              <w:t>未因工程变化</w:t>
            </w:r>
          </w:p>
          <w:p w14:paraId="38DCA307" w14:textId="77777777" w:rsidR="008320D1" w:rsidRDefault="004843C8">
            <w:pPr>
              <w:spacing w:before="39" w:line="204" w:lineRule="auto"/>
              <w:ind w:firstLine="93"/>
              <w:rPr>
                <w:rFonts w:ascii="宋体" w:eastAsia="宋体" w:hAnsi="宋体" w:cs="宋体"/>
              </w:rPr>
            </w:pPr>
            <w:r>
              <w:rPr>
                <w:rFonts w:ascii="宋体" w:eastAsia="宋体" w:hAnsi="宋体" w:cs="宋体"/>
                <w:spacing w:val="-5"/>
              </w:rPr>
              <w:t>出现新的生态</w:t>
            </w:r>
          </w:p>
          <w:p w14:paraId="03671345" w14:textId="77777777" w:rsidR="008320D1" w:rsidRDefault="004843C8">
            <w:pPr>
              <w:spacing w:before="39" w:line="204" w:lineRule="auto"/>
              <w:ind w:firstLine="76"/>
              <w:rPr>
                <w:rFonts w:ascii="宋体" w:eastAsia="宋体" w:hAnsi="宋体" w:cs="宋体"/>
              </w:rPr>
            </w:pPr>
            <w:r>
              <w:rPr>
                <w:rFonts w:ascii="宋体" w:eastAsia="宋体" w:hAnsi="宋体" w:cs="宋体"/>
                <w:spacing w:val="-2"/>
              </w:rPr>
              <w:t>敏感区及城市</w:t>
            </w:r>
          </w:p>
          <w:p w14:paraId="245AFBBC" w14:textId="77777777" w:rsidR="008320D1" w:rsidRDefault="004843C8">
            <w:pPr>
              <w:spacing w:before="41" w:line="204" w:lineRule="auto"/>
              <w:ind w:firstLine="289"/>
              <w:rPr>
                <w:rFonts w:ascii="宋体" w:eastAsia="宋体" w:hAnsi="宋体" w:cs="宋体"/>
              </w:rPr>
            </w:pPr>
            <w:r>
              <w:rPr>
                <w:rFonts w:ascii="宋体" w:eastAsia="宋体" w:hAnsi="宋体" w:cs="宋体"/>
                <w:spacing w:val="-3"/>
              </w:rPr>
              <w:t>建成区等</w:t>
            </w:r>
          </w:p>
        </w:tc>
      </w:tr>
      <w:tr w:rsidR="008320D1" w14:paraId="65B3DD36" w14:textId="77777777">
        <w:trPr>
          <w:trHeight w:val="1362"/>
        </w:trPr>
        <w:tc>
          <w:tcPr>
            <w:tcW w:w="1000" w:type="dxa"/>
            <w:tcBorders>
              <w:top w:val="single" w:sz="2" w:space="0" w:color="000000"/>
              <w:left w:val="single" w:sz="7" w:space="0" w:color="000000"/>
              <w:bottom w:val="single" w:sz="2" w:space="0" w:color="000000"/>
            </w:tcBorders>
          </w:tcPr>
          <w:p w14:paraId="08AD1325" w14:textId="77777777" w:rsidR="008320D1" w:rsidRDefault="008320D1"/>
          <w:p w14:paraId="72C426E3" w14:textId="77777777" w:rsidR="008320D1" w:rsidRDefault="008320D1"/>
          <w:p w14:paraId="6A14D85C" w14:textId="77777777" w:rsidR="008320D1" w:rsidRDefault="004843C8">
            <w:pPr>
              <w:spacing w:before="124" w:line="204" w:lineRule="auto"/>
              <w:ind w:firstLine="499"/>
              <w:rPr>
                <w:rFonts w:ascii="Times New Roman" w:eastAsia="Times New Roman" w:hAnsi="Times New Roman" w:cs="Times New Roman"/>
              </w:rPr>
            </w:pPr>
            <w:r>
              <w:rPr>
                <w:rFonts w:ascii="Times New Roman" w:eastAsia="Times New Roman" w:hAnsi="Times New Roman" w:cs="Times New Roman"/>
              </w:rPr>
              <w:t>5</w:t>
            </w:r>
          </w:p>
        </w:tc>
        <w:tc>
          <w:tcPr>
            <w:tcW w:w="1318" w:type="dxa"/>
          </w:tcPr>
          <w:p w14:paraId="3CBD320A" w14:textId="77777777" w:rsidR="008320D1" w:rsidRDefault="008320D1"/>
          <w:p w14:paraId="413583B2" w14:textId="77777777" w:rsidR="008320D1" w:rsidRDefault="004843C8">
            <w:pPr>
              <w:spacing w:before="192" w:line="204" w:lineRule="auto"/>
              <w:ind w:firstLine="122"/>
              <w:rPr>
                <w:rFonts w:ascii="宋体" w:eastAsia="宋体" w:hAnsi="宋体" w:cs="宋体"/>
              </w:rPr>
            </w:pPr>
            <w:r>
              <w:rPr>
                <w:rFonts w:ascii="宋体" w:eastAsia="宋体" w:hAnsi="宋体" w:cs="宋体"/>
                <w:spacing w:val="-3"/>
              </w:rPr>
              <w:t>声环境敏感</w:t>
            </w:r>
          </w:p>
          <w:p w14:paraId="3D0A2A3E" w14:textId="77777777" w:rsidR="008320D1" w:rsidRDefault="004843C8">
            <w:pPr>
              <w:spacing w:before="39" w:line="204" w:lineRule="auto"/>
              <w:ind w:firstLine="472"/>
              <w:rPr>
                <w:rFonts w:ascii="宋体" w:eastAsia="宋体" w:hAnsi="宋体" w:cs="宋体"/>
              </w:rPr>
            </w:pPr>
            <w:r>
              <w:rPr>
                <w:rFonts w:ascii="宋体" w:eastAsia="宋体" w:hAnsi="宋体" w:cs="宋体"/>
                <w:spacing w:val="-20"/>
                <w:w w:val="97"/>
              </w:rPr>
              <w:t>目标</w:t>
            </w:r>
          </w:p>
        </w:tc>
        <w:tc>
          <w:tcPr>
            <w:tcW w:w="2637" w:type="dxa"/>
          </w:tcPr>
          <w:p w14:paraId="4A03598D" w14:textId="77777777" w:rsidR="008320D1" w:rsidRDefault="004843C8">
            <w:pPr>
              <w:spacing w:before="25" w:line="204" w:lineRule="auto"/>
              <w:ind w:firstLine="122"/>
              <w:rPr>
                <w:rFonts w:ascii="宋体" w:eastAsia="宋体" w:hAnsi="宋体" w:cs="宋体"/>
              </w:rPr>
            </w:pPr>
            <w:r>
              <w:rPr>
                <w:rFonts w:ascii="宋体" w:eastAsia="宋体" w:hAnsi="宋体" w:cs="宋体"/>
                <w:spacing w:val="-4"/>
              </w:rPr>
              <w:t>现有敏感目标合计</w:t>
            </w:r>
            <w:r>
              <w:rPr>
                <w:rFonts w:ascii="宋体" w:eastAsia="宋体" w:hAnsi="宋体" w:cs="宋体"/>
                <w:spacing w:val="-32"/>
              </w:rPr>
              <w:t xml:space="preserve"> </w:t>
            </w:r>
            <w:r>
              <w:rPr>
                <w:rFonts w:ascii="Times New Roman" w:eastAsia="Times New Roman" w:hAnsi="Times New Roman" w:cs="Times New Roman"/>
                <w:spacing w:val="-4"/>
              </w:rPr>
              <w:t>5</w:t>
            </w:r>
            <w:r>
              <w:rPr>
                <w:rFonts w:ascii="Times New Roman" w:eastAsia="Times New Roman" w:hAnsi="Times New Roman" w:cs="Times New Roman"/>
                <w:spacing w:val="13"/>
                <w:w w:val="101"/>
              </w:rPr>
              <w:t xml:space="preserve"> </w:t>
            </w:r>
            <w:r>
              <w:rPr>
                <w:rFonts w:ascii="宋体" w:eastAsia="宋体" w:hAnsi="宋体" w:cs="宋体"/>
                <w:spacing w:val="-4"/>
              </w:rPr>
              <w:t>处</w:t>
            </w:r>
            <w:r>
              <w:rPr>
                <w:rFonts w:ascii="宋体" w:eastAsia="宋体" w:hAnsi="宋体" w:cs="宋体"/>
                <w:spacing w:val="-80"/>
              </w:rPr>
              <w:t xml:space="preserve"> </w:t>
            </w:r>
            <w:r>
              <w:rPr>
                <w:rFonts w:ascii="宋体" w:eastAsia="宋体" w:hAnsi="宋体" w:cs="宋体"/>
                <w:spacing w:val="-4"/>
              </w:rPr>
              <w:t>，</w:t>
            </w:r>
          </w:p>
          <w:p w14:paraId="7D8F4591" w14:textId="77777777" w:rsidR="008320D1" w:rsidRDefault="004843C8">
            <w:pPr>
              <w:spacing w:before="39" w:line="204" w:lineRule="auto"/>
              <w:ind w:firstLine="123"/>
              <w:rPr>
                <w:rFonts w:ascii="宋体" w:eastAsia="宋体" w:hAnsi="宋体" w:cs="宋体"/>
              </w:rPr>
            </w:pPr>
            <w:r>
              <w:rPr>
                <w:rFonts w:ascii="宋体" w:eastAsia="宋体" w:hAnsi="宋体" w:cs="宋体"/>
                <w:spacing w:val="-2"/>
              </w:rPr>
              <w:t>没有因线路变动新增声敏</w:t>
            </w:r>
          </w:p>
          <w:p w14:paraId="7C6CD996" w14:textId="77777777" w:rsidR="008320D1" w:rsidRDefault="004843C8">
            <w:pPr>
              <w:spacing w:before="39" w:line="204" w:lineRule="auto"/>
              <w:ind w:firstLine="82"/>
              <w:rPr>
                <w:rFonts w:ascii="宋体" w:eastAsia="宋体" w:hAnsi="宋体" w:cs="宋体"/>
              </w:rPr>
            </w:pPr>
            <w:r>
              <w:rPr>
                <w:rFonts w:ascii="宋体" w:eastAsia="宋体" w:hAnsi="宋体" w:cs="宋体"/>
                <w:spacing w:val="-9"/>
              </w:rPr>
              <w:t>感点。</w:t>
            </w:r>
            <w:r>
              <w:rPr>
                <w:rFonts w:ascii="Times New Roman" w:eastAsia="Times New Roman" w:hAnsi="Times New Roman" w:cs="Times New Roman"/>
                <w:spacing w:val="-9"/>
              </w:rPr>
              <w:t>3</w:t>
            </w:r>
            <w:r>
              <w:rPr>
                <w:rFonts w:ascii="Times New Roman" w:eastAsia="Times New Roman" w:hAnsi="Times New Roman" w:cs="Times New Roman"/>
                <w:spacing w:val="17"/>
              </w:rPr>
              <w:t xml:space="preserve"> </w:t>
            </w:r>
            <w:r>
              <w:rPr>
                <w:rFonts w:ascii="宋体" w:eastAsia="宋体" w:hAnsi="宋体" w:cs="宋体"/>
                <w:spacing w:val="-9"/>
              </w:rPr>
              <w:t>处敏感目标为项目</w:t>
            </w:r>
          </w:p>
          <w:p w14:paraId="76E450E4" w14:textId="77777777" w:rsidR="008320D1" w:rsidRDefault="004843C8">
            <w:pPr>
              <w:spacing w:before="41" w:line="204" w:lineRule="auto"/>
              <w:ind w:firstLine="120"/>
              <w:rPr>
                <w:rFonts w:ascii="宋体" w:eastAsia="宋体" w:hAnsi="宋体" w:cs="宋体"/>
              </w:rPr>
            </w:pPr>
            <w:r>
              <w:rPr>
                <w:rFonts w:ascii="宋体" w:eastAsia="宋体" w:hAnsi="宋体" w:cs="宋体"/>
                <w:spacing w:val="-1"/>
              </w:rPr>
              <w:t>通车运营后道路附近地块</w:t>
            </w:r>
          </w:p>
          <w:p w14:paraId="30002F58" w14:textId="77777777" w:rsidR="008320D1" w:rsidRDefault="004843C8">
            <w:pPr>
              <w:spacing w:before="39" w:line="204" w:lineRule="auto"/>
              <w:ind w:firstLine="541"/>
              <w:rPr>
                <w:rFonts w:ascii="宋体" w:eastAsia="宋体" w:hAnsi="宋体" w:cs="宋体"/>
              </w:rPr>
            </w:pPr>
            <w:r>
              <w:rPr>
                <w:rFonts w:ascii="宋体" w:eastAsia="宋体" w:hAnsi="宋体" w:cs="宋体"/>
                <w:spacing w:val="-2"/>
              </w:rPr>
              <w:t>开发导致新增</w:t>
            </w:r>
            <w:r>
              <w:rPr>
                <w:rFonts w:ascii="宋体" w:eastAsia="宋体" w:hAnsi="宋体" w:cs="宋体"/>
                <w:spacing w:val="-72"/>
              </w:rPr>
              <w:t xml:space="preserve"> </w:t>
            </w:r>
            <w:r>
              <w:rPr>
                <w:rFonts w:ascii="宋体" w:eastAsia="宋体" w:hAnsi="宋体" w:cs="宋体"/>
                <w:spacing w:val="-2"/>
              </w:rPr>
              <w:t>。</w:t>
            </w:r>
          </w:p>
        </w:tc>
        <w:tc>
          <w:tcPr>
            <w:tcW w:w="2261" w:type="dxa"/>
          </w:tcPr>
          <w:p w14:paraId="122507D5" w14:textId="77777777" w:rsidR="008320D1" w:rsidRDefault="008320D1"/>
          <w:p w14:paraId="31AA2715" w14:textId="77777777" w:rsidR="008320D1" w:rsidRDefault="008320D1"/>
          <w:p w14:paraId="67AA2D03" w14:textId="77777777" w:rsidR="008320D1" w:rsidRDefault="004843C8">
            <w:pPr>
              <w:spacing w:before="84" w:line="204" w:lineRule="auto"/>
              <w:ind w:firstLine="424"/>
              <w:rPr>
                <w:rFonts w:ascii="宋体" w:eastAsia="宋体" w:hAnsi="宋体" w:cs="宋体"/>
              </w:rPr>
            </w:pPr>
            <w:r>
              <w:rPr>
                <w:rFonts w:ascii="宋体" w:eastAsia="宋体" w:hAnsi="宋体" w:cs="宋体"/>
                <w:spacing w:val="-3"/>
              </w:rPr>
              <w:t>敏感目标</w:t>
            </w:r>
            <w:r>
              <w:rPr>
                <w:rFonts w:ascii="宋体" w:eastAsia="宋体" w:hAnsi="宋体" w:cs="宋体"/>
                <w:spacing w:val="-44"/>
              </w:rPr>
              <w:t xml:space="preserve"> </w:t>
            </w:r>
            <w:r>
              <w:rPr>
                <w:rFonts w:ascii="Times New Roman" w:eastAsia="Times New Roman" w:hAnsi="Times New Roman" w:cs="Times New Roman"/>
                <w:spacing w:val="-3"/>
              </w:rPr>
              <w:t>2</w:t>
            </w:r>
            <w:r>
              <w:rPr>
                <w:rFonts w:ascii="Times New Roman" w:eastAsia="Times New Roman" w:hAnsi="Times New Roman" w:cs="Times New Roman"/>
                <w:spacing w:val="14"/>
              </w:rPr>
              <w:t xml:space="preserve"> </w:t>
            </w:r>
            <w:r>
              <w:rPr>
                <w:rFonts w:ascii="宋体" w:eastAsia="宋体" w:hAnsi="宋体" w:cs="宋体"/>
                <w:spacing w:val="-3"/>
              </w:rPr>
              <w:t>处</w:t>
            </w:r>
          </w:p>
        </w:tc>
        <w:tc>
          <w:tcPr>
            <w:tcW w:w="1614" w:type="dxa"/>
            <w:tcBorders>
              <w:right w:val="single" w:sz="7" w:space="0" w:color="000000"/>
            </w:tcBorders>
          </w:tcPr>
          <w:p w14:paraId="068DCADF" w14:textId="77777777" w:rsidR="008320D1" w:rsidRDefault="004843C8">
            <w:pPr>
              <w:spacing w:before="294" w:line="204" w:lineRule="auto"/>
              <w:ind w:firstLine="78"/>
              <w:rPr>
                <w:rFonts w:ascii="宋体" w:eastAsia="宋体" w:hAnsi="宋体" w:cs="宋体"/>
              </w:rPr>
            </w:pPr>
            <w:r>
              <w:rPr>
                <w:rFonts w:ascii="宋体" w:eastAsia="宋体" w:hAnsi="宋体" w:cs="宋体"/>
                <w:spacing w:val="-3"/>
              </w:rPr>
              <w:t>未因项目变动</w:t>
            </w:r>
          </w:p>
          <w:p w14:paraId="08AC8D61" w14:textId="77777777" w:rsidR="008320D1" w:rsidRDefault="004843C8">
            <w:pPr>
              <w:spacing w:before="41" w:line="204" w:lineRule="auto"/>
              <w:ind w:firstLine="81"/>
              <w:rPr>
                <w:rFonts w:ascii="宋体" w:eastAsia="宋体" w:hAnsi="宋体" w:cs="宋体"/>
              </w:rPr>
            </w:pPr>
            <w:r>
              <w:rPr>
                <w:rFonts w:ascii="宋体" w:eastAsia="宋体" w:hAnsi="宋体" w:cs="宋体"/>
                <w:spacing w:val="-3"/>
              </w:rPr>
              <w:t>导致新增声环</w:t>
            </w:r>
          </w:p>
          <w:p w14:paraId="5EB876D6" w14:textId="77777777" w:rsidR="008320D1" w:rsidRDefault="004843C8">
            <w:pPr>
              <w:spacing w:before="39" w:line="204" w:lineRule="auto"/>
              <w:ind w:firstLine="287"/>
              <w:rPr>
                <w:rFonts w:ascii="宋体" w:eastAsia="宋体" w:hAnsi="宋体" w:cs="宋体"/>
              </w:rPr>
            </w:pPr>
            <w:r>
              <w:rPr>
                <w:rFonts w:ascii="宋体" w:eastAsia="宋体" w:hAnsi="宋体" w:cs="宋体"/>
                <w:spacing w:val="-3"/>
              </w:rPr>
              <w:t>境敏感点</w:t>
            </w:r>
          </w:p>
        </w:tc>
      </w:tr>
      <w:tr w:rsidR="008320D1" w14:paraId="1BD07044" w14:textId="77777777">
        <w:trPr>
          <w:trHeight w:val="545"/>
        </w:trPr>
        <w:tc>
          <w:tcPr>
            <w:tcW w:w="1000" w:type="dxa"/>
            <w:tcBorders>
              <w:top w:val="single" w:sz="2" w:space="0" w:color="000000"/>
              <w:left w:val="single" w:sz="7" w:space="0" w:color="000000"/>
              <w:bottom w:val="single" w:sz="2" w:space="0" w:color="000000"/>
            </w:tcBorders>
          </w:tcPr>
          <w:p w14:paraId="403A48EB" w14:textId="77777777" w:rsidR="008320D1" w:rsidRDefault="004843C8">
            <w:pPr>
              <w:spacing w:before="199" w:line="204" w:lineRule="auto"/>
              <w:ind w:firstLine="498"/>
              <w:rPr>
                <w:rFonts w:ascii="Times New Roman" w:eastAsia="Times New Roman" w:hAnsi="Times New Roman" w:cs="Times New Roman"/>
              </w:rPr>
            </w:pPr>
            <w:r>
              <w:rPr>
                <w:rFonts w:ascii="Times New Roman" w:eastAsia="Times New Roman" w:hAnsi="Times New Roman" w:cs="Times New Roman"/>
              </w:rPr>
              <w:t>6</w:t>
            </w:r>
          </w:p>
        </w:tc>
        <w:tc>
          <w:tcPr>
            <w:tcW w:w="1318" w:type="dxa"/>
          </w:tcPr>
          <w:p w14:paraId="170C3338" w14:textId="77777777" w:rsidR="008320D1" w:rsidRDefault="004843C8">
            <w:pPr>
              <w:spacing w:before="25" w:line="204" w:lineRule="auto"/>
              <w:ind w:firstLine="119"/>
              <w:rPr>
                <w:rFonts w:ascii="宋体" w:eastAsia="宋体" w:hAnsi="宋体" w:cs="宋体"/>
              </w:rPr>
            </w:pPr>
            <w:r>
              <w:rPr>
                <w:rFonts w:ascii="宋体" w:eastAsia="宋体" w:hAnsi="宋体" w:cs="宋体"/>
                <w:spacing w:val="-3"/>
              </w:rPr>
              <w:t>生产工艺变</w:t>
            </w:r>
          </w:p>
          <w:p w14:paraId="4A15A8A3" w14:textId="77777777" w:rsidR="008320D1" w:rsidRDefault="004843C8">
            <w:pPr>
              <w:spacing w:before="41" w:line="204" w:lineRule="auto"/>
              <w:ind w:firstLine="538"/>
              <w:rPr>
                <w:rFonts w:ascii="宋体" w:eastAsia="宋体" w:hAnsi="宋体" w:cs="宋体"/>
              </w:rPr>
            </w:pPr>
            <w:r>
              <w:rPr>
                <w:rFonts w:ascii="宋体" w:eastAsia="宋体" w:hAnsi="宋体" w:cs="宋体"/>
              </w:rPr>
              <w:t>化</w:t>
            </w:r>
          </w:p>
        </w:tc>
        <w:tc>
          <w:tcPr>
            <w:tcW w:w="4898" w:type="dxa"/>
            <w:gridSpan w:val="2"/>
          </w:tcPr>
          <w:p w14:paraId="3BF33F05" w14:textId="77777777" w:rsidR="008320D1" w:rsidRDefault="004843C8">
            <w:pPr>
              <w:spacing w:before="160" w:line="204" w:lineRule="auto"/>
              <w:ind w:firstLine="2286"/>
              <w:rPr>
                <w:rFonts w:ascii="宋体" w:eastAsia="宋体" w:hAnsi="宋体" w:cs="宋体"/>
              </w:rPr>
            </w:pPr>
            <w:r>
              <w:rPr>
                <w:rFonts w:ascii="宋体" w:eastAsia="宋体" w:hAnsi="宋体" w:cs="宋体"/>
              </w:rPr>
              <w:t>无</w:t>
            </w:r>
          </w:p>
        </w:tc>
        <w:tc>
          <w:tcPr>
            <w:tcW w:w="1614" w:type="dxa"/>
            <w:tcBorders>
              <w:right w:val="single" w:sz="7" w:space="0" w:color="000000"/>
            </w:tcBorders>
          </w:tcPr>
          <w:p w14:paraId="7DC5796E" w14:textId="77777777" w:rsidR="008320D1" w:rsidRDefault="004843C8">
            <w:pPr>
              <w:spacing w:before="160" w:line="204" w:lineRule="auto"/>
              <w:ind w:firstLine="391"/>
              <w:rPr>
                <w:rFonts w:ascii="宋体" w:eastAsia="宋体" w:hAnsi="宋体" w:cs="宋体"/>
              </w:rPr>
            </w:pPr>
            <w:r>
              <w:rPr>
                <w:rFonts w:ascii="宋体" w:eastAsia="宋体" w:hAnsi="宋体" w:cs="宋体"/>
                <w:spacing w:val="-4"/>
              </w:rPr>
              <w:t>无变化</w:t>
            </w:r>
          </w:p>
        </w:tc>
      </w:tr>
      <w:tr w:rsidR="008320D1" w14:paraId="2DF3359F" w14:textId="77777777">
        <w:trPr>
          <w:trHeight w:val="818"/>
        </w:trPr>
        <w:tc>
          <w:tcPr>
            <w:tcW w:w="1000" w:type="dxa"/>
            <w:tcBorders>
              <w:top w:val="single" w:sz="2" w:space="0" w:color="000000"/>
              <w:left w:val="single" w:sz="7" w:space="0" w:color="000000"/>
              <w:bottom w:val="single" w:sz="2" w:space="0" w:color="000000"/>
            </w:tcBorders>
          </w:tcPr>
          <w:p w14:paraId="266FAB8F" w14:textId="77777777" w:rsidR="008320D1" w:rsidRDefault="008320D1"/>
          <w:p w14:paraId="25155209" w14:textId="77777777" w:rsidR="008320D1" w:rsidRDefault="004843C8">
            <w:pPr>
              <w:spacing w:before="98" w:line="204" w:lineRule="auto"/>
              <w:ind w:firstLine="497"/>
              <w:rPr>
                <w:rFonts w:ascii="Times New Roman" w:eastAsia="Times New Roman" w:hAnsi="Times New Roman" w:cs="Times New Roman"/>
              </w:rPr>
            </w:pPr>
            <w:r>
              <w:rPr>
                <w:rFonts w:ascii="Times New Roman" w:eastAsia="Times New Roman" w:hAnsi="Times New Roman" w:cs="Times New Roman"/>
              </w:rPr>
              <w:t>7</w:t>
            </w:r>
          </w:p>
        </w:tc>
        <w:tc>
          <w:tcPr>
            <w:tcW w:w="1318" w:type="dxa"/>
          </w:tcPr>
          <w:p w14:paraId="3DF8E8E1" w14:textId="77777777" w:rsidR="008320D1" w:rsidRDefault="004843C8">
            <w:pPr>
              <w:spacing w:before="300" w:line="204" w:lineRule="auto"/>
              <w:ind w:firstLine="221"/>
              <w:rPr>
                <w:rFonts w:ascii="宋体" w:eastAsia="宋体" w:hAnsi="宋体" w:cs="宋体"/>
              </w:rPr>
            </w:pPr>
            <w:r>
              <w:rPr>
                <w:rFonts w:ascii="宋体" w:eastAsia="宋体" w:hAnsi="宋体" w:cs="宋体"/>
                <w:spacing w:val="-3"/>
              </w:rPr>
              <w:t>环保措施</w:t>
            </w:r>
          </w:p>
        </w:tc>
        <w:tc>
          <w:tcPr>
            <w:tcW w:w="2637" w:type="dxa"/>
          </w:tcPr>
          <w:p w14:paraId="110ACFC4" w14:textId="77777777" w:rsidR="008320D1" w:rsidRDefault="004843C8">
            <w:pPr>
              <w:spacing w:before="163" w:line="204" w:lineRule="auto"/>
              <w:ind w:firstLine="121"/>
              <w:rPr>
                <w:rFonts w:ascii="宋体" w:eastAsia="宋体" w:hAnsi="宋体" w:cs="宋体"/>
              </w:rPr>
            </w:pPr>
            <w:r>
              <w:rPr>
                <w:rFonts w:ascii="宋体" w:eastAsia="宋体" w:hAnsi="宋体" w:cs="宋体"/>
                <w:spacing w:val="-1"/>
              </w:rPr>
              <w:t>沿线声环境敏感目标已安</w:t>
            </w:r>
          </w:p>
          <w:p w14:paraId="66D14561" w14:textId="77777777" w:rsidR="008320D1" w:rsidRDefault="004843C8">
            <w:pPr>
              <w:spacing w:before="39" w:line="204" w:lineRule="auto"/>
              <w:ind w:firstLine="854"/>
              <w:rPr>
                <w:rFonts w:ascii="宋体" w:eastAsia="宋体" w:hAnsi="宋体" w:cs="宋体"/>
              </w:rPr>
            </w:pPr>
            <w:r>
              <w:rPr>
                <w:rFonts w:ascii="宋体" w:eastAsia="宋体" w:hAnsi="宋体" w:cs="宋体"/>
                <w:spacing w:val="-3"/>
              </w:rPr>
              <w:t>装声屏障</w:t>
            </w:r>
          </w:p>
        </w:tc>
        <w:tc>
          <w:tcPr>
            <w:tcW w:w="2261" w:type="dxa"/>
          </w:tcPr>
          <w:p w14:paraId="055F7667" w14:textId="77777777" w:rsidR="008320D1" w:rsidRDefault="004843C8">
            <w:pPr>
              <w:spacing w:before="163" w:line="204" w:lineRule="auto"/>
              <w:ind w:firstLine="109"/>
              <w:rPr>
                <w:rFonts w:ascii="宋体" w:eastAsia="宋体" w:hAnsi="宋体" w:cs="宋体"/>
              </w:rPr>
            </w:pPr>
            <w:r>
              <w:rPr>
                <w:rFonts w:ascii="宋体" w:eastAsia="宋体" w:hAnsi="宋体" w:cs="宋体"/>
                <w:spacing w:val="-2"/>
              </w:rPr>
              <w:t>环评阶段要求采取声</w:t>
            </w:r>
          </w:p>
          <w:p w14:paraId="3A4E10EE" w14:textId="77777777" w:rsidR="008320D1" w:rsidRDefault="004843C8">
            <w:pPr>
              <w:spacing w:before="39" w:line="204" w:lineRule="auto"/>
              <w:ind w:firstLine="845"/>
              <w:rPr>
                <w:rFonts w:ascii="宋体" w:eastAsia="宋体" w:hAnsi="宋体" w:cs="宋体"/>
              </w:rPr>
            </w:pPr>
            <w:r>
              <w:rPr>
                <w:rFonts w:ascii="宋体" w:eastAsia="宋体" w:hAnsi="宋体" w:cs="宋体"/>
                <w:spacing w:val="-6"/>
              </w:rPr>
              <w:t>屏障</w:t>
            </w:r>
          </w:p>
        </w:tc>
        <w:tc>
          <w:tcPr>
            <w:tcW w:w="1614" w:type="dxa"/>
            <w:tcBorders>
              <w:right w:val="single" w:sz="7" w:space="0" w:color="000000"/>
            </w:tcBorders>
          </w:tcPr>
          <w:p w14:paraId="5FEC4730" w14:textId="77777777" w:rsidR="008320D1" w:rsidRDefault="004843C8">
            <w:pPr>
              <w:spacing w:before="26" w:line="204" w:lineRule="auto"/>
              <w:ind w:firstLine="74"/>
              <w:rPr>
                <w:rFonts w:ascii="宋体" w:eastAsia="宋体" w:hAnsi="宋体" w:cs="宋体"/>
              </w:rPr>
            </w:pPr>
            <w:r>
              <w:rPr>
                <w:rFonts w:ascii="宋体" w:eastAsia="宋体" w:hAnsi="宋体" w:cs="宋体"/>
                <w:spacing w:val="-2"/>
              </w:rPr>
              <w:t>采取的环保措</w:t>
            </w:r>
          </w:p>
          <w:p w14:paraId="0673D648" w14:textId="77777777" w:rsidR="008320D1" w:rsidRDefault="004843C8">
            <w:pPr>
              <w:spacing w:before="41" w:line="204" w:lineRule="auto"/>
              <w:ind w:firstLine="74"/>
              <w:rPr>
                <w:rFonts w:ascii="宋体" w:eastAsia="宋体" w:hAnsi="宋体" w:cs="宋体"/>
              </w:rPr>
            </w:pPr>
            <w:r>
              <w:rPr>
                <w:rFonts w:ascii="宋体" w:eastAsia="宋体" w:hAnsi="宋体" w:cs="宋体"/>
                <w:spacing w:val="-2"/>
              </w:rPr>
              <w:t>施未弱化或降</w:t>
            </w:r>
          </w:p>
          <w:p w14:paraId="24F03377" w14:textId="77777777" w:rsidR="008320D1" w:rsidRDefault="004843C8">
            <w:pPr>
              <w:spacing w:before="39" w:line="204" w:lineRule="auto"/>
              <w:ind w:firstLine="600"/>
              <w:rPr>
                <w:rFonts w:ascii="宋体" w:eastAsia="宋体" w:hAnsi="宋体" w:cs="宋体"/>
              </w:rPr>
            </w:pPr>
            <w:r>
              <w:rPr>
                <w:rFonts w:ascii="宋体" w:eastAsia="宋体" w:hAnsi="宋体" w:cs="宋体"/>
              </w:rPr>
              <w:t>低</w:t>
            </w:r>
          </w:p>
        </w:tc>
      </w:tr>
      <w:tr w:rsidR="008320D1" w14:paraId="515F6F13" w14:textId="77777777">
        <w:trPr>
          <w:trHeight w:val="5317"/>
        </w:trPr>
        <w:tc>
          <w:tcPr>
            <w:tcW w:w="8828" w:type="dxa"/>
            <w:gridSpan w:val="5"/>
            <w:tcBorders>
              <w:left w:val="single" w:sz="7" w:space="0" w:color="000000"/>
              <w:bottom w:val="single" w:sz="7" w:space="0" w:color="000000"/>
              <w:right w:val="single" w:sz="7" w:space="0" w:color="000000"/>
            </w:tcBorders>
          </w:tcPr>
          <w:p w14:paraId="665CE2FC" w14:textId="77777777" w:rsidR="008320D1" w:rsidRDefault="004843C8">
            <w:pPr>
              <w:spacing w:before="164" w:line="204" w:lineRule="auto"/>
              <w:ind w:firstLine="619"/>
              <w:rPr>
                <w:rFonts w:ascii="宋体" w:eastAsia="宋体" w:hAnsi="宋体" w:cs="宋体"/>
                <w:sz w:val="24"/>
                <w:szCs w:val="24"/>
              </w:rPr>
            </w:pPr>
            <w:r>
              <w:rPr>
                <w:rFonts w:ascii="宋体" w:eastAsia="宋体" w:hAnsi="宋体" w:cs="宋体"/>
                <w:spacing w:val="-5"/>
                <w:sz w:val="24"/>
                <w:szCs w:val="24"/>
              </w:rPr>
              <w:t>由上表可知</w:t>
            </w:r>
            <w:r>
              <w:rPr>
                <w:rFonts w:ascii="宋体" w:eastAsia="宋体" w:hAnsi="宋体" w:cs="宋体"/>
                <w:spacing w:val="-75"/>
                <w:sz w:val="24"/>
                <w:szCs w:val="24"/>
              </w:rPr>
              <w:t xml:space="preserve"> </w:t>
            </w:r>
            <w:r>
              <w:rPr>
                <w:rFonts w:ascii="宋体" w:eastAsia="宋体" w:hAnsi="宋体" w:cs="宋体"/>
                <w:spacing w:val="-5"/>
                <w:sz w:val="24"/>
                <w:szCs w:val="24"/>
              </w:rPr>
              <w:t>，本项目地理位置</w:t>
            </w:r>
            <w:r>
              <w:rPr>
                <w:rFonts w:ascii="宋体" w:eastAsia="宋体" w:hAnsi="宋体" w:cs="宋体"/>
                <w:spacing w:val="-94"/>
                <w:sz w:val="24"/>
                <w:szCs w:val="24"/>
              </w:rPr>
              <w:t xml:space="preserve"> </w:t>
            </w:r>
            <w:r>
              <w:rPr>
                <w:rFonts w:ascii="宋体" w:eastAsia="宋体" w:hAnsi="宋体" w:cs="宋体"/>
                <w:spacing w:val="-5"/>
                <w:sz w:val="24"/>
                <w:szCs w:val="24"/>
              </w:rPr>
              <w:t>、工程规模和建设内容等方面与环评一致</w:t>
            </w:r>
            <w:r>
              <w:rPr>
                <w:rFonts w:ascii="宋体" w:eastAsia="宋体" w:hAnsi="宋体" w:cs="宋体"/>
                <w:spacing w:val="-91"/>
                <w:sz w:val="24"/>
                <w:szCs w:val="24"/>
              </w:rPr>
              <w:t xml:space="preserve"> </w:t>
            </w:r>
            <w:r>
              <w:rPr>
                <w:rFonts w:ascii="宋体" w:eastAsia="宋体" w:hAnsi="宋体" w:cs="宋体"/>
                <w:spacing w:val="-5"/>
                <w:sz w:val="24"/>
                <w:szCs w:val="24"/>
              </w:rPr>
              <w:t>，不存</w:t>
            </w:r>
          </w:p>
          <w:p w14:paraId="147CCFAA" w14:textId="77777777" w:rsidR="008320D1" w:rsidRDefault="004843C8">
            <w:pPr>
              <w:spacing w:before="202" w:line="204" w:lineRule="auto"/>
              <w:ind w:firstLine="109"/>
              <w:rPr>
                <w:rFonts w:ascii="宋体" w:eastAsia="宋体" w:hAnsi="宋体" w:cs="宋体"/>
                <w:sz w:val="24"/>
                <w:szCs w:val="24"/>
              </w:rPr>
            </w:pPr>
            <w:r>
              <w:rPr>
                <w:rFonts w:ascii="宋体" w:eastAsia="宋体" w:hAnsi="宋体" w:cs="宋体"/>
                <w:spacing w:val="-2"/>
                <w:sz w:val="24"/>
                <w:szCs w:val="24"/>
              </w:rPr>
              <w:t>在工程变化</w:t>
            </w:r>
            <w:r>
              <w:rPr>
                <w:rFonts w:ascii="宋体" w:eastAsia="宋体" w:hAnsi="宋体" w:cs="宋体"/>
                <w:spacing w:val="-84"/>
                <w:sz w:val="24"/>
                <w:szCs w:val="24"/>
              </w:rPr>
              <w:t xml:space="preserve"> </w:t>
            </w:r>
            <w:r>
              <w:rPr>
                <w:rFonts w:ascii="宋体" w:eastAsia="宋体" w:hAnsi="宋体" w:cs="宋体"/>
                <w:spacing w:val="-2"/>
                <w:sz w:val="24"/>
                <w:szCs w:val="24"/>
              </w:rPr>
              <w:t>。</w:t>
            </w:r>
          </w:p>
          <w:p w14:paraId="133778BD" w14:textId="77777777" w:rsidR="008320D1" w:rsidRDefault="004843C8">
            <w:pPr>
              <w:spacing w:before="128" w:line="204" w:lineRule="auto"/>
              <w:ind w:firstLine="111"/>
              <w:rPr>
                <w:rFonts w:ascii="宋体" w:eastAsia="宋体" w:hAnsi="宋体" w:cs="宋体"/>
                <w:sz w:val="28"/>
                <w:szCs w:val="28"/>
              </w:rPr>
            </w:pPr>
            <w:r>
              <w:rPr>
                <w:rFonts w:ascii="Times New Roman" w:eastAsia="Times New Roman" w:hAnsi="Times New Roman" w:cs="Times New Roman"/>
                <w:b/>
                <w:bCs/>
                <w:spacing w:val="-2"/>
                <w:sz w:val="28"/>
                <w:szCs w:val="28"/>
              </w:rPr>
              <w:t>6</w:t>
            </w:r>
            <w:r>
              <w:rPr>
                <w:rFonts w:ascii="Times New Roman" w:eastAsia="Times New Roman" w:hAnsi="Times New Roman" w:cs="Times New Roman"/>
                <w:spacing w:val="7"/>
                <w:sz w:val="28"/>
                <w:szCs w:val="28"/>
              </w:rPr>
              <w:t xml:space="preserve">  </w:t>
            </w:r>
            <w:r>
              <w:rPr>
                <w:rFonts w:ascii="宋体" w:eastAsia="宋体" w:hAnsi="宋体" w:cs="宋体"/>
                <w:spacing w:val="-2"/>
                <w:sz w:val="28"/>
                <w:szCs w:val="28"/>
                <w14:textOutline w14:w="5105" w14:cap="sq" w14:cmpd="sng" w14:algn="ctr">
                  <w14:solidFill>
                    <w14:srgbClr w14:val="000000"/>
                  </w14:solidFill>
                  <w14:prstDash w14:val="solid"/>
                  <w14:bevel/>
                </w14:textOutline>
              </w:rPr>
              <w:t>工程环境保护投资</w:t>
            </w:r>
          </w:p>
          <w:p w14:paraId="521FA52E" w14:textId="77777777" w:rsidR="008320D1" w:rsidRDefault="004843C8">
            <w:pPr>
              <w:spacing w:before="224" w:line="325" w:lineRule="auto"/>
              <w:ind w:left="110" w:right="100" w:firstLine="480"/>
              <w:rPr>
                <w:rFonts w:ascii="宋体" w:eastAsia="宋体" w:hAnsi="宋体" w:cs="宋体"/>
                <w:sz w:val="24"/>
                <w:szCs w:val="24"/>
              </w:rPr>
            </w:pPr>
            <w:r>
              <w:rPr>
                <w:rFonts w:ascii="宋体" w:eastAsia="宋体" w:hAnsi="宋体" w:cs="宋体"/>
                <w:sz w:val="24"/>
                <w:szCs w:val="24"/>
              </w:rPr>
              <w:t>本工程环评阶段总投资为</w:t>
            </w:r>
            <w:r>
              <w:rPr>
                <w:rFonts w:ascii="宋体" w:eastAsia="宋体" w:hAnsi="宋体" w:cs="宋体"/>
                <w:spacing w:val="8"/>
                <w:sz w:val="24"/>
                <w:szCs w:val="24"/>
              </w:rPr>
              <w:t xml:space="preserve"> </w:t>
            </w:r>
            <w:r>
              <w:rPr>
                <w:rFonts w:ascii="Times New Roman" w:eastAsia="Times New Roman" w:hAnsi="Times New Roman" w:cs="Times New Roman"/>
                <w:sz w:val="24"/>
                <w:szCs w:val="24"/>
              </w:rPr>
              <w:t>13000</w:t>
            </w:r>
            <w:r>
              <w:rPr>
                <w:rFonts w:ascii="Times New Roman" w:eastAsia="Times New Roman" w:hAnsi="Times New Roman" w:cs="Times New Roman"/>
                <w:spacing w:val="20"/>
                <w:sz w:val="24"/>
                <w:szCs w:val="24"/>
              </w:rPr>
              <w:t xml:space="preserve"> </w:t>
            </w:r>
            <w:r>
              <w:rPr>
                <w:rFonts w:ascii="宋体" w:eastAsia="宋体" w:hAnsi="宋体" w:cs="宋体"/>
                <w:sz w:val="24"/>
                <w:szCs w:val="24"/>
              </w:rPr>
              <w:t>万元</w:t>
            </w:r>
            <w:r>
              <w:rPr>
                <w:rFonts w:ascii="宋体" w:eastAsia="宋体" w:hAnsi="宋体" w:cs="宋体"/>
                <w:spacing w:val="-86"/>
                <w:sz w:val="24"/>
                <w:szCs w:val="24"/>
              </w:rPr>
              <w:t xml:space="preserve"> </w:t>
            </w:r>
            <w:r>
              <w:rPr>
                <w:rFonts w:ascii="宋体" w:eastAsia="宋体" w:hAnsi="宋体" w:cs="宋体"/>
                <w:sz w:val="24"/>
                <w:szCs w:val="24"/>
              </w:rPr>
              <w:t>，预估的环保投资主要为声屏障投资</w:t>
            </w:r>
            <w:r>
              <w:rPr>
                <w:rFonts w:ascii="宋体" w:eastAsia="宋体" w:hAnsi="宋体" w:cs="宋体"/>
                <w:spacing w:val="-44"/>
                <w:sz w:val="24"/>
                <w:szCs w:val="24"/>
              </w:rPr>
              <w:t xml:space="preserve"> </w:t>
            </w:r>
            <w:r>
              <w:rPr>
                <w:rFonts w:ascii="Times New Roman" w:eastAsia="Times New Roman" w:hAnsi="Times New Roman" w:cs="Times New Roman"/>
                <w:sz w:val="24"/>
                <w:szCs w:val="24"/>
              </w:rPr>
              <w:t>50</w:t>
            </w:r>
            <w:r>
              <w:rPr>
                <w:rFonts w:ascii="Times New Roman" w:eastAsia="Times New Roman" w:hAnsi="Times New Roman" w:cs="Times New Roman"/>
                <w:spacing w:val="-40"/>
                <w:sz w:val="24"/>
                <w:szCs w:val="24"/>
              </w:rPr>
              <w:t xml:space="preserve"> </w:t>
            </w:r>
            <w:r>
              <w:rPr>
                <w:rFonts w:ascii="宋体" w:eastAsia="宋体" w:hAnsi="宋体" w:cs="宋体"/>
                <w:spacing w:val="-9"/>
                <w:sz w:val="24"/>
                <w:szCs w:val="24"/>
              </w:rPr>
              <w:t>万元</w:t>
            </w:r>
            <w:r>
              <w:rPr>
                <w:rFonts w:ascii="宋体" w:eastAsia="宋体" w:hAnsi="宋体" w:cs="宋体"/>
                <w:spacing w:val="-60"/>
                <w:sz w:val="24"/>
                <w:szCs w:val="24"/>
              </w:rPr>
              <w:t xml:space="preserve"> </w:t>
            </w:r>
            <w:r>
              <w:rPr>
                <w:rFonts w:ascii="宋体" w:eastAsia="宋体" w:hAnsi="宋体" w:cs="宋体"/>
                <w:spacing w:val="-9"/>
                <w:sz w:val="24"/>
                <w:szCs w:val="24"/>
              </w:rPr>
              <w:t>，</w:t>
            </w:r>
            <w:r>
              <w:rPr>
                <w:rFonts w:ascii="宋体" w:eastAsia="宋体" w:hAnsi="宋体" w:cs="宋体"/>
                <w:spacing w:val="-100"/>
                <w:sz w:val="24"/>
                <w:szCs w:val="24"/>
              </w:rPr>
              <w:t xml:space="preserve"> </w:t>
            </w:r>
            <w:r>
              <w:rPr>
                <w:rFonts w:ascii="宋体" w:eastAsia="宋体" w:hAnsi="宋体" w:cs="宋体"/>
                <w:spacing w:val="-9"/>
                <w:sz w:val="24"/>
                <w:szCs w:val="24"/>
              </w:rPr>
              <w:t>占投资比例的</w:t>
            </w:r>
            <w:r>
              <w:rPr>
                <w:rFonts w:ascii="宋体" w:eastAsia="宋体" w:hAnsi="宋体" w:cs="宋体"/>
                <w:spacing w:val="-51"/>
                <w:sz w:val="24"/>
                <w:szCs w:val="24"/>
              </w:rPr>
              <w:t xml:space="preserve"> </w:t>
            </w:r>
            <w:r>
              <w:rPr>
                <w:rFonts w:ascii="Times New Roman" w:eastAsia="Times New Roman" w:hAnsi="Times New Roman" w:cs="Times New Roman"/>
                <w:spacing w:val="-9"/>
                <w:sz w:val="24"/>
                <w:szCs w:val="24"/>
              </w:rPr>
              <w:t>0</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9"/>
                <w:sz w:val="24"/>
                <w:szCs w:val="24"/>
              </w:rPr>
              <w:t>.4%</w:t>
            </w:r>
            <w:r>
              <w:rPr>
                <w:rFonts w:ascii="Times New Roman" w:eastAsia="Times New Roman" w:hAnsi="Times New Roman" w:cs="Times New Roman"/>
                <w:spacing w:val="-28"/>
                <w:sz w:val="24"/>
                <w:szCs w:val="24"/>
              </w:rPr>
              <w:t xml:space="preserve"> </w:t>
            </w:r>
            <w:r>
              <w:rPr>
                <w:rFonts w:ascii="宋体" w:eastAsia="宋体" w:hAnsi="宋体" w:cs="宋体"/>
                <w:spacing w:val="-9"/>
                <w:sz w:val="24"/>
                <w:szCs w:val="24"/>
              </w:rPr>
              <w:t>。本工程实际投资</w:t>
            </w:r>
            <w:r>
              <w:rPr>
                <w:rFonts w:ascii="宋体" w:eastAsia="宋体" w:hAnsi="宋体" w:cs="宋体"/>
                <w:spacing w:val="-32"/>
                <w:sz w:val="24"/>
                <w:szCs w:val="24"/>
              </w:rPr>
              <w:t xml:space="preserve"> </w:t>
            </w:r>
            <w:r>
              <w:rPr>
                <w:rFonts w:ascii="Times New Roman" w:eastAsia="Times New Roman" w:hAnsi="Times New Roman" w:cs="Times New Roman"/>
                <w:spacing w:val="-9"/>
                <w:sz w:val="24"/>
                <w:szCs w:val="24"/>
              </w:rPr>
              <w:t>17638</w:t>
            </w:r>
            <w:r>
              <w:rPr>
                <w:rFonts w:ascii="Times New Roman" w:eastAsia="Times New Roman" w:hAnsi="Times New Roman" w:cs="Times New Roman"/>
                <w:spacing w:val="15"/>
                <w:sz w:val="24"/>
                <w:szCs w:val="24"/>
              </w:rPr>
              <w:t xml:space="preserve"> </w:t>
            </w:r>
            <w:r>
              <w:rPr>
                <w:rFonts w:ascii="宋体" w:eastAsia="宋体" w:hAnsi="宋体" w:cs="宋体"/>
                <w:spacing w:val="-9"/>
                <w:sz w:val="24"/>
                <w:szCs w:val="24"/>
              </w:rPr>
              <w:t>万元</w:t>
            </w:r>
            <w:r>
              <w:rPr>
                <w:rFonts w:ascii="宋体" w:eastAsia="宋体" w:hAnsi="宋体" w:cs="宋体"/>
                <w:spacing w:val="-91"/>
                <w:sz w:val="24"/>
                <w:szCs w:val="24"/>
              </w:rPr>
              <w:t xml:space="preserve"> </w:t>
            </w:r>
            <w:r>
              <w:rPr>
                <w:rFonts w:ascii="宋体" w:eastAsia="宋体" w:hAnsi="宋体" w:cs="宋体"/>
                <w:spacing w:val="-9"/>
                <w:sz w:val="24"/>
                <w:szCs w:val="24"/>
              </w:rPr>
              <w:t>，实际工程运营中</w:t>
            </w:r>
            <w:r>
              <w:rPr>
                <w:rFonts w:ascii="宋体" w:eastAsia="宋体" w:hAnsi="宋体" w:cs="宋体"/>
                <w:spacing w:val="-91"/>
                <w:sz w:val="24"/>
                <w:szCs w:val="24"/>
              </w:rPr>
              <w:t xml:space="preserve"> </w:t>
            </w:r>
            <w:r>
              <w:rPr>
                <w:rFonts w:ascii="宋体" w:eastAsia="宋体" w:hAnsi="宋体" w:cs="宋体"/>
                <w:spacing w:val="-9"/>
                <w:sz w:val="24"/>
                <w:szCs w:val="24"/>
              </w:rPr>
              <w:t>，因两侧</w:t>
            </w:r>
            <w:r>
              <w:rPr>
                <w:rFonts w:ascii="宋体" w:eastAsia="宋体" w:hAnsi="宋体" w:cs="宋体"/>
                <w:spacing w:val="-100"/>
                <w:sz w:val="24"/>
                <w:szCs w:val="24"/>
              </w:rPr>
              <w:t xml:space="preserve"> </w:t>
            </w:r>
            <w:r>
              <w:rPr>
                <w:rFonts w:ascii="宋体" w:eastAsia="宋体" w:hAnsi="宋体" w:cs="宋体"/>
                <w:spacing w:val="-12"/>
                <w:sz w:val="24"/>
                <w:szCs w:val="24"/>
              </w:rPr>
              <w:t>新建住宅小区增加</w:t>
            </w:r>
            <w:r>
              <w:rPr>
                <w:rFonts w:ascii="宋体" w:eastAsia="宋体" w:hAnsi="宋体" w:cs="宋体"/>
                <w:spacing w:val="-79"/>
                <w:sz w:val="24"/>
                <w:szCs w:val="24"/>
              </w:rPr>
              <w:t xml:space="preserve"> </w:t>
            </w:r>
            <w:r>
              <w:rPr>
                <w:rFonts w:ascii="宋体" w:eastAsia="宋体" w:hAnsi="宋体" w:cs="宋体"/>
                <w:spacing w:val="-12"/>
                <w:sz w:val="24"/>
                <w:szCs w:val="24"/>
              </w:rPr>
              <w:t>，对该工程沿线增设声屏障</w:t>
            </w:r>
            <w:r>
              <w:rPr>
                <w:rFonts w:ascii="宋体" w:eastAsia="宋体" w:hAnsi="宋体" w:cs="宋体"/>
                <w:spacing w:val="-91"/>
                <w:sz w:val="24"/>
                <w:szCs w:val="24"/>
              </w:rPr>
              <w:t xml:space="preserve"> </w:t>
            </w:r>
            <w:r>
              <w:rPr>
                <w:rFonts w:ascii="宋体" w:eastAsia="宋体" w:hAnsi="宋体" w:cs="宋体"/>
                <w:spacing w:val="-12"/>
                <w:sz w:val="24"/>
                <w:szCs w:val="24"/>
              </w:rPr>
              <w:t>，根据现场调查</w:t>
            </w:r>
            <w:r>
              <w:rPr>
                <w:rFonts w:ascii="宋体" w:eastAsia="宋体" w:hAnsi="宋体" w:cs="宋体"/>
                <w:spacing w:val="-91"/>
                <w:sz w:val="24"/>
                <w:szCs w:val="24"/>
              </w:rPr>
              <w:t xml:space="preserve"> </w:t>
            </w:r>
            <w:r>
              <w:rPr>
                <w:rFonts w:ascii="宋体" w:eastAsia="宋体" w:hAnsi="宋体" w:cs="宋体"/>
                <w:spacing w:val="-12"/>
                <w:sz w:val="24"/>
                <w:szCs w:val="24"/>
              </w:rPr>
              <w:t>，实际建设声屏障</w:t>
            </w:r>
            <w:r>
              <w:rPr>
                <w:rFonts w:ascii="宋体" w:eastAsia="宋体" w:hAnsi="宋体" w:cs="宋体"/>
                <w:spacing w:val="-32"/>
                <w:sz w:val="24"/>
                <w:szCs w:val="24"/>
              </w:rPr>
              <w:t xml:space="preserve"> </w:t>
            </w:r>
            <w:r>
              <w:rPr>
                <w:rFonts w:ascii="Times New Roman" w:eastAsia="Times New Roman" w:hAnsi="Times New Roman" w:cs="Times New Roman"/>
                <w:spacing w:val="-12"/>
                <w:sz w:val="24"/>
                <w:szCs w:val="24"/>
              </w:rPr>
              <w:t>1250</w:t>
            </w:r>
            <w:r>
              <w:rPr>
                <w:rFonts w:ascii="Times New Roman" w:eastAsia="Times New Roman" w:hAnsi="Times New Roman" w:cs="Times New Roman"/>
                <w:spacing w:val="-40"/>
                <w:sz w:val="24"/>
                <w:szCs w:val="24"/>
              </w:rPr>
              <w:t xml:space="preserve"> </w:t>
            </w:r>
            <w:r>
              <w:rPr>
                <w:rFonts w:ascii="宋体" w:eastAsia="宋体" w:hAnsi="宋体" w:cs="宋体"/>
                <w:spacing w:val="-5"/>
                <w:sz w:val="24"/>
                <w:szCs w:val="24"/>
              </w:rPr>
              <w:t>延米</w:t>
            </w:r>
            <w:r>
              <w:rPr>
                <w:rFonts w:ascii="宋体" w:eastAsia="宋体" w:hAnsi="宋体" w:cs="宋体"/>
                <w:spacing w:val="-62"/>
                <w:sz w:val="24"/>
                <w:szCs w:val="24"/>
              </w:rPr>
              <w:t xml:space="preserve"> </w:t>
            </w:r>
            <w:r>
              <w:rPr>
                <w:rFonts w:ascii="宋体" w:eastAsia="宋体" w:hAnsi="宋体" w:cs="宋体"/>
                <w:spacing w:val="-5"/>
                <w:sz w:val="24"/>
                <w:szCs w:val="24"/>
              </w:rPr>
              <w:t>，主要分布在中海锦城国际住宅区</w:t>
            </w:r>
            <w:r>
              <w:rPr>
                <w:rFonts w:ascii="宋体" w:eastAsia="宋体" w:hAnsi="宋体" w:cs="宋体"/>
                <w:spacing w:val="-94"/>
                <w:sz w:val="24"/>
                <w:szCs w:val="24"/>
              </w:rPr>
              <w:t xml:space="preserve"> </w:t>
            </w:r>
            <w:r>
              <w:rPr>
                <w:rFonts w:ascii="宋体" w:eastAsia="宋体" w:hAnsi="宋体" w:cs="宋体"/>
                <w:spacing w:val="-5"/>
                <w:sz w:val="24"/>
                <w:szCs w:val="24"/>
              </w:rPr>
              <w:t>、锦园民居</w:t>
            </w:r>
            <w:r>
              <w:rPr>
                <w:rFonts w:ascii="宋体" w:eastAsia="宋体" w:hAnsi="宋体" w:cs="宋体"/>
                <w:spacing w:val="-94"/>
                <w:sz w:val="24"/>
                <w:szCs w:val="24"/>
              </w:rPr>
              <w:t xml:space="preserve"> </w:t>
            </w:r>
            <w:r>
              <w:rPr>
                <w:rFonts w:ascii="宋体" w:eastAsia="宋体" w:hAnsi="宋体" w:cs="宋体"/>
                <w:spacing w:val="-5"/>
                <w:sz w:val="24"/>
                <w:szCs w:val="24"/>
              </w:rPr>
              <w:t>、夏商新纪元二期沿线路段</w:t>
            </w:r>
            <w:r>
              <w:rPr>
                <w:rFonts w:ascii="宋体" w:eastAsia="宋体" w:hAnsi="宋体" w:cs="宋体"/>
                <w:spacing w:val="-91"/>
                <w:sz w:val="24"/>
                <w:szCs w:val="24"/>
              </w:rPr>
              <w:t xml:space="preserve"> </w:t>
            </w:r>
            <w:r>
              <w:rPr>
                <w:rFonts w:ascii="宋体" w:eastAsia="宋体" w:hAnsi="宋体" w:cs="宋体"/>
                <w:spacing w:val="-5"/>
                <w:sz w:val="24"/>
                <w:szCs w:val="24"/>
              </w:rPr>
              <w:t>，合</w:t>
            </w:r>
            <w:r>
              <w:rPr>
                <w:rFonts w:ascii="宋体" w:eastAsia="宋体" w:hAnsi="宋体" w:cs="宋体"/>
                <w:spacing w:val="-100"/>
                <w:sz w:val="24"/>
                <w:szCs w:val="24"/>
              </w:rPr>
              <w:t xml:space="preserve"> </w:t>
            </w:r>
            <w:r>
              <w:rPr>
                <w:rFonts w:ascii="宋体" w:eastAsia="宋体" w:hAnsi="宋体" w:cs="宋体"/>
                <w:spacing w:val="-5"/>
                <w:sz w:val="24"/>
                <w:szCs w:val="24"/>
              </w:rPr>
              <w:t>计声屏障投资</w:t>
            </w:r>
            <w:r>
              <w:rPr>
                <w:rFonts w:ascii="宋体" w:eastAsia="宋体" w:hAnsi="宋体" w:cs="宋体"/>
                <w:spacing w:val="-44"/>
                <w:sz w:val="24"/>
                <w:szCs w:val="24"/>
              </w:rPr>
              <w:t xml:space="preserve"> </w:t>
            </w:r>
            <w:r>
              <w:rPr>
                <w:rFonts w:ascii="Times New Roman" w:eastAsia="Times New Roman" w:hAnsi="Times New Roman" w:cs="Times New Roman"/>
                <w:spacing w:val="-5"/>
                <w:sz w:val="24"/>
                <w:szCs w:val="24"/>
              </w:rPr>
              <w:t>287</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5"/>
                <w:sz w:val="24"/>
                <w:szCs w:val="24"/>
              </w:rPr>
              <w:t>5</w:t>
            </w:r>
            <w:r>
              <w:rPr>
                <w:rFonts w:ascii="Times New Roman" w:eastAsia="Times New Roman" w:hAnsi="Times New Roman" w:cs="Times New Roman"/>
                <w:spacing w:val="15"/>
                <w:w w:val="101"/>
                <w:sz w:val="24"/>
                <w:szCs w:val="24"/>
              </w:rPr>
              <w:t xml:space="preserve"> </w:t>
            </w:r>
            <w:r>
              <w:rPr>
                <w:rFonts w:ascii="宋体" w:eastAsia="宋体" w:hAnsi="宋体" w:cs="宋体"/>
                <w:spacing w:val="-5"/>
                <w:sz w:val="24"/>
                <w:szCs w:val="24"/>
              </w:rPr>
              <w:t>万元</w:t>
            </w:r>
            <w:r>
              <w:rPr>
                <w:rFonts w:ascii="宋体" w:eastAsia="宋体" w:hAnsi="宋体" w:cs="宋体"/>
                <w:spacing w:val="-88"/>
                <w:sz w:val="24"/>
                <w:szCs w:val="24"/>
              </w:rPr>
              <w:t xml:space="preserve"> </w:t>
            </w:r>
            <w:r>
              <w:rPr>
                <w:rFonts w:ascii="宋体" w:eastAsia="宋体" w:hAnsi="宋体" w:cs="宋体"/>
                <w:spacing w:val="-5"/>
                <w:sz w:val="24"/>
                <w:szCs w:val="24"/>
              </w:rPr>
              <w:t>。</w:t>
            </w:r>
          </w:p>
          <w:p w14:paraId="2310AA3B" w14:textId="77777777" w:rsidR="008320D1" w:rsidRDefault="004843C8">
            <w:pPr>
              <w:spacing w:before="225" w:line="360" w:lineRule="auto"/>
              <w:ind w:left="112" w:right="100" w:firstLine="480"/>
              <w:rPr>
                <w:rFonts w:ascii="宋体" w:eastAsia="宋体" w:hAnsi="宋体" w:cs="宋体"/>
                <w:sz w:val="24"/>
                <w:szCs w:val="24"/>
              </w:rPr>
            </w:pPr>
            <w:r>
              <w:rPr>
                <w:rFonts w:ascii="宋体" w:eastAsia="宋体" w:hAnsi="宋体" w:cs="宋体"/>
                <w:spacing w:val="-4"/>
                <w:sz w:val="24"/>
                <w:szCs w:val="24"/>
              </w:rPr>
              <w:t>互通匝道桥下已进行绿化</w:t>
            </w:r>
            <w:r>
              <w:rPr>
                <w:rFonts w:ascii="宋体" w:eastAsia="宋体" w:hAnsi="宋体" w:cs="宋体"/>
                <w:spacing w:val="-87"/>
                <w:sz w:val="24"/>
                <w:szCs w:val="24"/>
              </w:rPr>
              <w:t xml:space="preserve"> </w:t>
            </w:r>
            <w:r>
              <w:rPr>
                <w:rFonts w:ascii="宋体" w:eastAsia="宋体" w:hAnsi="宋体" w:cs="宋体"/>
                <w:spacing w:val="-4"/>
                <w:sz w:val="24"/>
                <w:szCs w:val="24"/>
              </w:rPr>
              <w:t>，根据现场调查</w:t>
            </w:r>
            <w:r>
              <w:rPr>
                <w:rFonts w:ascii="宋体" w:eastAsia="宋体" w:hAnsi="宋体" w:cs="宋体"/>
                <w:spacing w:val="-91"/>
                <w:sz w:val="24"/>
                <w:szCs w:val="24"/>
              </w:rPr>
              <w:t xml:space="preserve"> </w:t>
            </w:r>
            <w:r>
              <w:rPr>
                <w:rFonts w:ascii="宋体" w:eastAsia="宋体" w:hAnsi="宋体" w:cs="宋体"/>
                <w:spacing w:val="-4"/>
                <w:sz w:val="24"/>
                <w:szCs w:val="24"/>
              </w:rPr>
              <w:t>，绿化效果较好</w:t>
            </w:r>
            <w:r>
              <w:rPr>
                <w:rFonts w:ascii="宋体" w:eastAsia="宋体" w:hAnsi="宋体" w:cs="宋体"/>
                <w:spacing w:val="-91"/>
                <w:sz w:val="24"/>
                <w:szCs w:val="24"/>
              </w:rPr>
              <w:t xml:space="preserve"> </w:t>
            </w:r>
            <w:r>
              <w:rPr>
                <w:rFonts w:ascii="宋体" w:eastAsia="宋体" w:hAnsi="宋体" w:cs="宋体"/>
                <w:spacing w:val="-4"/>
                <w:sz w:val="24"/>
                <w:szCs w:val="24"/>
              </w:rPr>
              <w:t>，该部分投资并入集</w:t>
            </w:r>
            <w:r>
              <w:rPr>
                <w:rFonts w:ascii="宋体" w:eastAsia="宋体" w:hAnsi="宋体" w:cs="宋体"/>
                <w:spacing w:val="-100"/>
                <w:sz w:val="24"/>
                <w:szCs w:val="24"/>
              </w:rPr>
              <w:t xml:space="preserve"> </w:t>
            </w:r>
            <w:r>
              <w:rPr>
                <w:rFonts w:ascii="宋体" w:eastAsia="宋体" w:hAnsi="宋体" w:cs="宋体"/>
                <w:spacing w:val="-2"/>
                <w:sz w:val="24"/>
                <w:szCs w:val="24"/>
              </w:rPr>
              <w:t>灌路改造工程费用中</w:t>
            </w:r>
            <w:r>
              <w:rPr>
                <w:rFonts w:ascii="宋体" w:eastAsia="宋体" w:hAnsi="宋体" w:cs="宋体"/>
                <w:spacing w:val="-80"/>
                <w:sz w:val="24"/>
                <w:szCs w:val="24"/>
              </w:rPr>
              <w:t xml:space="preserve"> </w:t>
            </w:r>
            <w:r>
              <w:rPr>
                <w:rFonts w:ascii="宋体" w:eastAsia="宋体" w:hAnsi="宋体" w:cs="宋体"/>
                <w:spacing w:val="-2"/>
                <w:sz w:val="24"/>
                <w:szCs w:val="24"/>
              </w:rPr>
              <w:t>。</w:t>
            </w:r>
          </w:p>
        </w:tc>
      </w:tr>
    </w:tbl>
    <w:p w14:paraId="55351D58" w14:textId="77777777" w:rsidR="008320D1" w:rsidRDefault="008320D1"/>
    <w:p w14:paraId="71B392F4" w14:textId="77777777" w:rsidR="008320D1" w:rsidRDefault="008320D1">
      <w:pPr>
        <w:sectPr w:rsidR="008320D1">
          <w:footerReference w:type="default" r:id="rId15"/>
          <w:pgSz w:w="11906" w:h="16839"/>
          <w:pgMar w:top="1225" w:right="1381" w:bottom="1185" w:left="1679" w:header="0" w:footer="1059" w:gutter="0"/>
          <w:cols w:space="720"/>
        </w:sectPr>
      </w:pPr>
    </w:p>
    <w:p w14:paraId="1119A09E" w14:textId="77777777" w:rsidR="008320D1" w:rsidRDefault="004843C8">
      <w:pPr>
        <w:spacing w:before="59" w:line="195" w:lineRule="auto"/>
        <w:ind w:firstLine="22"/>
        <w:outlineLvl w:val="0"/>
        <w:rPr>
          <w:rFonts w:ascii="宋体" w:eastAsia="宋体" w:hAnsi="宋体" w:cs="宋体"/>
          <w:sz w:val="30"/>
          <w:szCs w:val="30"/>
        </w:rPr>
      </w:pPr>
      <w:r>
        <w:rPr>
          <w:rFonts w:ascii="宋体" w:eastAsia="宋体" w:hAnsi="宋体" w:cs="宋体"/>
          <w:spacing w:val="-2"/>
          <w:sz w:val="30"/>
          <w:szCs w:val="30"/>
          <w14:textOutline w14:w="5448" w14:cap="sq" w14:cmpd="sng" w14:algn="ctr">
            <w14:solidFill>
              <w14:srgbClr w14:val="000000"/>
            </w14:solidFill>
            <w14:prstDash w14:val="solid"/>
            <w14:bevel/>
          </w14:textOutline>
        </w:rPr>
        <w:lastRenderedPageBreak/>
        <w:t>表五</w:t>
      </w:r>
      <w:r>
        <w:rPr>
          <w:rFonts w:ascii="宋体" w:eastAsia="宋体" w:hAnsi="宋体" w:cs="宋体"/>
          <w:spacing w:val="22"/>
          <w:sz w:val="30"/>
          <w:szCs w:val="30"/>
        </w:rPr>
        <w:t xml:space="preserve"> </w:t>
      </w:r>
      <w:r>
        <w:rPr>
          <w:rFonts w:ascii="宋体" w:eastAsia="宋体" w:hAnsi="宋体" w:cs="宋体"/>
          <w:spacing w:val="-2"/>
          <w:sz w:val="30"/>
          <w:szCs w:val="30"/>
          <w14:textOutline w14:w="5448" w14:cap="sq" w14:cmpd="sng" w14:algn="ctr">
            <w14:solidFill>
              <w14:srgbClr w14:val="000000"/>
            </w14:solidFill>
            <w14:prstDash w14:val="solid"/>
            <w14:bevel/>
          </w14:textOutline>
        </w:rPr>
        <w:t>环境影响报告表回顾</w:t>
      </w:r>
    </w:p>
    <w:tbl>
      <w:tblPr>
        <w:tblStyle w:val="TableNormal"/>
        <w:tblW w:w="8485" w:type="dxa"/>
        <w:tblInd w:w="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1688"/>
        <w:gridCol w:w="1688"/>
        <w:gridCol w:w="362"/>
        <w:gridCol w:w="1327"/>
        <w:gridCol w:w="1689"/>
        <w:gridCol w:w="1731"/>
      </w:tblGrid>
      <w:tr w:rsidR="008320D1" w14:paraId="6AA2216E" w14:textId="77777777">
        <w:trPr>
          <w:trHeight w:val="1042"/>
        </w:trPr>
        <w:tc>
          <w:tcPr>
            <w:tcW w:w="8485" w:type="dxa"/>
            <w:gridSpan w:val="6"/>
            <w:tcBorders>
              <w:top w:val="single" w:sz="7" w:space="0" w:color="000000"/>
              <w:left w:val="single" w:sz="7" w:space="0" w:color="000000"/>
              <w:bottom w:val="none" w:sz="2" w:space="0" w:color="000000"/>
              <w:right w:val="single" w:sz="7" w:space="0" w:color="000000"/>
            </w:tcBorders>
          </w:tcPr>
          <w:p w14:paraId="1F33782F" w14:textId="77777777" w:rsidR="008320D1" w:rsidRDefault="004843C8">
            <w:pPr>
              <w:spacing w:before="201" w:line="204" w:lineRule="auto"/>
              <w:ind w:firstLine="119"/>
              <w:rPr>
                <w:rFonts w:ascii="宋体" w:eastAsia="宋体" w:hAnsi="宋体" w:cs="宋体"/>
                <w:sz w:val="28"/>
                <w:szCs w:val="28"/>
              </w:rPr>
            </w:pPr>
            <w:r>
              <w:rPr>
                <w:rFonts w:ascii="Times New Roman" w:eastAsia="Times New Roman" w:hAnsi="Times New Roman" w:cs="Times New Roman"/>
                <w:b/>
                <w:bCs/>
                <w:spacing w:val="-2"/>
                <w:sz w:val="28"/>
                <w:szCs w:val="28"/>
              </w:rPr>
              <w:t>1.</w:t>
            </w:r>
            <w:r>
              <w:rPr>
                <w:rFonts w:ascii="Times New Roman" w:eastAsia="Times New Roman" w:hAnsi="Times New Roman" w:cs="Times New Roman"/>
                <w:spacing w:val="12"/>
                <w:w w:val="101"/>
                <w:sz w:val="28"/>
                <w:szCs w:val="28"/>
              </w:rPr>
              <w:t xml:space="preserve">  </w:t>
            </w:r>
            <w:r>
              <w:rPr>
                <w:rFonts w:ascii="宋体" w:eastAsia="宋体" w:hAnsi="宋体" w:cs="宋体"/>
                <w:spacing w:val="-2"/>
                <w:sz w:val="28"/>
                <w:szCs w:val="28"/>
                <w14:textOutline w14:w="5105" w14:cap="sq" w14:cmpd="sng" w14:algn="ctr">
                  <w14:solidFill>
                    <w14:srgbClr w14:val="000000"/>
                  </w14:solidFill>
                  <w14:prstDash w14:val="solid"/>
                  <w14:bevel/>
                </w14:textOutline>
              </w:rPr>
              <w:t>环评报告表主要结论</w:t>
            </w:r>
          </w:p>
          <w:p w14:paraId="1496720D" w14:textId="77777777" w:rsidR="008320D1" w:rsidRDefault="004843C8">
            <w:pPr>
              <w:spacing w:before="227" w:line="204" w:lineRule="auto"/>
              <w:ind w:firstLine="236"/>
              <w:outlineLvl w:val="1"/>
              <w:rPr>
                <w:rFonts w:ascii="宋体" w:eastAsia="宋体" w:hAnsi="宋体" w:cs="宋体"/>
                <w:sz w:val="24"/>
                <w:szCs w:val="24"/>
              </w:rPr>
            </w:pPr>
            <w:r>
              <w:rPr>
                <w:rFonts w:ascii="宋体" w:eastAsia="宋体" w:hAnsi="宋体" w:cs="宋体"/>
                <w:spacing w:val="-11"/>
                <w:w w:val="98"/>
                <w:sz w:val="24"/>
                <w:szCs w:val="24"/>
                <w14:textOutline w14:w="4356" w14:cap="sq" w14:cmpd="sng" w14:algn="ctr">
                  <w14:solidFill>
                    <w14:srgbClr w14:val="000000"/>
                  </w14:solidFill>
                  <w14:prstDash w14:val="solid"/>
                  <w14:bevel/>
                </w14:textOutline>
              </w:rPr>
              <w:t>（</w:t>
            </w:r>
            <w:r>
              <w:rPr>
                <w:rFonts w:ascii="Times New Roman" w:eastAsia="Times New Roman" w:hAnsi="Times New Roman" w:cs="Times New Roman"/>
                <w:b/>
                <w:bCs/>
                <w:spacing w:val="-11"/>
                <w:w w:val="98"/>
                <w:sz w:val="24"/>
                <w:szCs w:val="24"/>
              </w:rPr>
              <w:t>1</w:t>
            </w:r>
            <w:r>
              <w:rPr>
                <w:rFonts w:ascii="宋体" w:eastAsia="宋体" w:hAnsi="宋体" w:cs="宋体"/>
                <w:spacing w:val="-11"/>
                <w:w w:val="98"/>
                <w:sz w:val="24"/>
                <w:szCs w:val="24"/>
                <w14:textOutline w14:w="4356" w14:cap="sq" w14:cmpd="sng" w14:algn="ctr">
                  <w14:solidFill>
                    <w14:srgbClr w14:val="000000"/>
                  </w14:solidFill>
                  <w14:prstDash w14:val="solid"/>
                  <w14:bevel/>
                </w14:textOutline>
              </w:rPr>
              <w:t>）主要环保措施</w:t>
            </w:r>
          </w:p>
        </w:tc>
      </w:tr>
      <w:tr w:rsidR="008320D1" w14:paraId="3C98733C" w14:textId="77777777">
        <w:trPr>
          <w:trHeight w:val="950"/>
        </w:trPr>
        <w:tc>
          <w:tcPr>
            <w:tcW w:w="3740" w:type="dxa"/>
            <w:gridSpan w:val="3"/>
            <w:tcBorders>
              <w:top w:val="none" w:sz="2" w:space="0" w:color="000000"/>
              <w:left w:val="single" w:sz="7" w:space="0" w:color="000000"/>
              <w:bottom w:val="none" w:sz="2" w:space="0" w:color="000000"/>
              <w:right w:val="none" w:sz="2" w:space="0" w:color="000000"/>
            </w:tcBorders>
          </w:tcPr>
          <w:p w14:paraId="68E96874" w14:textId="77777777" w:rsidR="008320D1" w:rsidRDefault="004843C8">
            <w:pPr>
              <w:spacing w:before="164" w:line="271" w:lineRule="auto"/>
              <w:ind w:left="113" w:firstLine="475"/>
              <w:rPr>
                <w:rFonts w:ascii="宋体" w:eastAsia="宋体" w:hAnsi="宋体" w:cs="宋体"/>
                <w:sz w:val="24"/>
                <w:szCs w:val="24"/>
              </w:rPr>
            </w:pPr>
            <w:r>
              <w:rPr>
                <w:rFonts w:ascii="宋体" w:eastAsia="宋体" w:hAnsi="宋体" w:cs="宋体"/>
                <w:spacing w:val="-2"/>
                <w:sz w:val="24"/>
                <w:szCs w:val="24"/>
              </w:rPr>
              <w:t>本项目实施要占用部分田地</w:t>
            </w:r>
            <w:r>
              <w:rPr>
                <w:rFonts w:ascii="宋体" w:eastAsia="宋体" w:hAnsi="宋体" w:cs="宋体"/>
                <w:spacing w:val="-75"/>
                <w:sz w:val="24"/>
                <w:szCs w:val="24"/>
              </w:rPr>
              <w:t xml:space="preserve"> </w:t>
            </w:r>
            <w:r>
              <w:rPr>
                <w:rFonts w:ascii="宋体" w:eastAsia="宋体" w:hAnsi="宋体" w:cs="宋体"/>
                <w:spacing w:val="-2"/>
                <w:sz w:val="24"/>
                <w:szCs w:val="24"/>
              </w:rPr>
              <w:t>，</w:t>
            </w:r>
            <w:r>
              <w:rPr>
                <w:rFonts w:ascii="宋体" w:eastAsia="宋体" w:hAnsi="宋体" w:cs="宋体"/>
                <w:spacing w:val="-98"/>
                <w:sz w:val="24"/>
                <w:szCs w:val="24"/>
              </w:rPr>
              <w:t xml:space="preserve"> </w:t>
            </w:r>
            <w:r>
              <w:rPr>
                <w:rFonts w:ascii="宋体" w:eastAsia="宋体" w:hAnsi="宋体" w:cs="宋体"/>
                <w:spacing w:val="-2"/>
                <w:sz w:val="24"/>
                <w:szCs w:val="24"/>
              </w:rPr>
              <w:t>一定量的果树</w:t>
            </w:r>
            <w:r>
              <w:rPr>
                <w:rFonts w:ascii="宋体" w:eastAsia="宋体" w:hAnsi="宋体" w:cs="宋体"/>
                <w:spacing w:val="-119"/>
                <w:sz w:val="24"/>
                <w:szCs w:val="24"/>
              </w:rPr>
              <w:t xml:space="preserve"> </w:t>
            </w:r>
            <w:r>
              <w:rPr>
                <w:rFonts w:ascii="宋体" w:eastAsia="宋体" w:hAnsi="宋体" w:cs="宋体"/>
                <w:spacing w:val="-2"/>
                <w:sz w:val="24"/>
                <w:szCs w:val="24"/>
              </w:rPr>
              <w:t>（主要是龙眼树</w:t>
            </w:r>
            <w:r>
              <w:rPr>
                <w:rFonts w:ascii="宋体" w:eastAsia="宋体" w:hAnsi="宋体" w:cs="宋体"/>
                <w:spacing w:val="5"/>
                <w:sz w:val="24"/>
                <w:szCs w:val="24"/>
              </w:rPr>
              <w:t>）</w:t>
            </w:r>
            <w:r>
              <w:rPr>
                <w:rFonts w:ascii="宋体" w:eastAsia="宋体" w:hAnsi="宋体" w:cs="宋体"/>
                <w:spacing w:val="-89"/>
                <w:sz w:val="24"/>
                <w:szCs w:val="24"/>
              </w:rPr>
              <w:t xml:space="preserve"> </w:t>
            </w:r>
            <w:r>
              <w:rPr>
                <w:rFonts w:ascii="宋体" w:eastAsia="宋体" w:hAnsi="宋体" w:cs="宋体"/>
                <w:spacing w:val="5"/>
                <w:sz w:val="24"/>
                <w:szCs w:val="24"/>
              </w:rPr>
              <w:t>，</w:t>
            </w:r>
          </w:p>
        </w:tc>
        <w:tc>
          <w:tcPr>
            <w:tcW w:w="4746" w:type="dxa"/>
            <w:gridSpan w:val="3"/>
            <w:tcBorders>
              <w:top w:val="none" w:sz="2" w:space="0" w:color="000000"/>
              <w:left w:val="none" w:sz="2" w:space="0" w:color="000000"/>
              <w:bottom w:val="none" w:sz="2" w:space="0" w:color="000000"/>
              <w:right w:val="single" w:sz="7" w:space="0" w:color="000000"/>
            </w:tcBorders>
          </w:tcPr>
          <w:p w14:paraId="5D590EC5" w14:textId="77777777" w:rsidR="008320D1" w:rsidRDefault="004843C8">
            <w:pPr>
              <w:spacing w:before="164" w:line="271" w:lineRule="auto"/>
              <w:ind w:left="26" w:right="98" w:hanging="1"/>
              <w:rPr>
                <w:rFonts w:ascii="宋体" w:eastAsia="宋体" w:hAnsi="宋体" w:cs="宋体"/>
                <w:sz w:val="24"/>
                <w:szCs w:val="24"/>
              </w:rPr>
            </w:pPr>
            <w:r>
              <w:rPr>
                <w:rFonts w:ascii="宋体" w:eastAsia="宋体" w:hAnsi="宋体" w:cs="宋体"/>
                <w:spacing w:val="-2"/>
                <w:sz w:val="24"/>
                <w:szCs w:val="24"/>
              </w:rPr>
              <w:t>拆迁</w:t>
            </w:r>
            <w:r>
              <w:rPr>
                <w:rFonts w:ascii="宋体" w:eastAsia="宋体" w:hAnsi="宋体" w:cs="宋体"/>
                <w:spacing w:val="-34"/>
                <w:sz w:val="24"/>
                <w:szCs w:val="24"/>
              </w:rPr>
              <w:t xml:space="preserve"> </w:t>
            </w:r>
            <w:r>
              <w:rPr>
                <w:rFonts w:ascii="Times New Roman" w:eastAsia="Times New Roman" w:hAnsi="Times New Roman" w:cs="Times New Roman"/>
                <w:spacing w:val="-2"/>
                <w:sz w:val="24"/>
                <w:szCs w:val="24"/>
              </w:rPr>
              <w:t>7572m</w:t>
            </w:r>
            <w:r>
              <w:rPr>
                <w:rFonts w:ascii="Times New Roman" w:eastAsia="Times New Roman" w:hAnsi="Times New Roman" w:cs="Times New Roman"/>
                <w:spacing w:val="-2"/>
                <w:sz w:val="16"/>
                <w:szCs w:val="16"/>
              </w:rPr>
              <w:t>2</w:t>
            </w:r>
            <w:r>
              <w:rPr>
                <w:rFonts w:ascii="宋体" w:eastAsia="宋体" w:hAnsi="宋体" w:cs="宋体"/>
                <w:spacing w:val="-2"/>
                <w:sz w:val="24"/>
                <w:szCs w:val="24"/>
              </w:rPr>
              <w:t>普通民房</w:t>
            </w:r>
            <w:r>
              <w:rPr>
                <w:rFonts w:ascii="宋体" w:eastAsia="宋体" w:hAnsi="宋体" w:cs="宋体"/>
                <w:spacing w:val="-89"/>
                <w:sz w:val="24"/>
                <w:szCs w:val="24"/>
              </w:rPr>
              <w:t xml:space="preserve"> </w:t>
            </w:r>
            <w:r>
              <w:rPr>
                <w:rFonts w:ascii="宋体" w:eastAsia="宋体" w:hAnsi="宋体" w:cs="宋体"/>
                <w:spacing w:val="-2"/>
                <w:sz w:val="24"/>
                <w:szCs w:val="24"/>
              </w:rPr>
              <w:t>、</w:t>
            </w:r>
            <w:r>
              <w:rPr>
                <w:rFonts w:ascii="Times New Roman" w:eastAsia="Times New Roman" w:hAnsi="Times New Roman" w:cs="Times New Roman"/>
                <w:spacing w:val="-2"/>
                <w:sz w:val="24"/>
                <w:szCs w:val="24"/>
              </w:rPr>
              <w:t>341m</w:t>
            </w:r>
            <w:r>
              <w:rPr>
                <w:rFonts w:ascii="Times New Roman" w:eastAsia="Times New Roman" w:hAnsi="Times New Roman" w:cs="Times New Roman"/>
                <w:spacing w:val="32"/>
                <w:sz w:val="24"/>
                <w:szCs w:val="24"/>
              </w:rPr>
              <w:t xml:space="preserve"> </w:t>
            </w:r>
            <w:r>
              <w:rPr>
                <w:rFonts w:ascii="宋体" w:eastAsia="宋体" w:hAnsi="宋体" w:cs="宋体"/>
                <w:spacing w:val="-2"/>
                <w:sz w:val="24"/>
                <w:szCs w:val="24"/>
              </w:rPr>
              <w:t>的围墙</w:t>
            </w:r>
            <w:r>
              <w:rPr>
                <w:rFonts w:ascii="宋体" w:eastAsia="宋体" w:hAnsi="宋体" w:cs="宋体"/>
                <w:spacing w:val="-89"/>
                <w:sz w:val="24"/>
                <w:szCs w:val="24"/>
              </w:rPr>
              <w:t xml:space="preserve"> </w:t>
            </w:r>
            <w:r>
              <w:rPr>
                <w:rFonts w:ascii="宋体" w:eastAsia="宋体" w:hAnsi="宋体" w:cs="宋体"/>
                <w:spacing w:val="-2"/>
                <w:sz w:val="24"/>
                <w:szCs w:val="24"/>
              </w:rPr>
              <w:t>，砍伐</w:t>
            </w:r>
            <w:r>
              <w:rPr>
                <w:rFonts w:ascii="宋体" w:eastAsia="宋体" w:hAnsi="宋体" w:cs="宋体"/>
                <w:spacing w:val="-95"/>
                <w:sz w:val="24"/>
                <w:szCs w:val="24"/>
              </w:rPr>
              <w:t xml:space="preserve"> </w:t>
            </w:r>
            <w:r>
              <w:rPr>
                <w:rFonts w:ascii="宋体" w:eastAsia="宋体" w:hAnsi="宋体" w:cs="宋体"/>
                <w:spacing w:val="-1"/>
                <w:sz w:val="24"/>
                <w:szCs w:val="24"/>
              </w:rPr>
              <w:t>施工期间产生噪声</w:t>
            </w:r>
            <w:r>
              <w:rPr>
                <w:rFonts w:ascii="宋体" w:eastAsia="宋体" w:hAnsi="宋体" w:cs="宋体"/>
                <w:spacing w:val="-84"/>
                <w:sz w:val="24"/>
                <w:szCs w:val="24"/>
              </w:rPr>
              <w:t xml:space="preserve"> </w:t>
            </w:r>
            <w:r>
              <w:rPr>
                <w:rFonts w:ascii="宋体" w:eastAsia="宋体" w:hAnsi="宋体" w:cs="宋体"/>
                <w:spacing w:val="-1"/>
                <w:sz w:val="24"/>
                <w:szCs w:val="24"/>
              </w:rPr>
              <w:t>、粉尘污染及水土流失</w:t>
            </w:r>
            <w:r>
              <w:rPr>
                <w:rFonts w:ascii="宋体" w:eastAsia="宋体" w:hAnsi="宋体" w:cs="宋体"/>
                <w:spacing w:val="-86"/>
                <w:sz w:val="24"/>
                <w:szCs w:val="24"/>
              </w:rPr>
              <w:t xml:space="preserve"> </w:t>
            </w:r>
            <w:r>
              <w:rPr>
                <w:rFonts w:ascii="宋体" w:eastAsia="宋体" w:hAnsi="宋体" w:cs="宋体"/>
                <w:spacing w:val="-1"/>
                <w:sz w:val="24"/>
                <w:szCs w:val="24"/>
              </w:rPr>
              <w:t>，</w:t>
            </w:r>
          </w:p>
        </w:tc>
      </w:tr>
      <w:tr w:rsidR="008320D1" w14:paraId="65F3B0C0" w14:textId="77777777">
        <w:trPr>
          <w:trHeight w:val="1425"/>
        </w:trPr>
        <w:tc>
          <w:tcPr>
            <w:tcW w:w="8485" w:type="dxa"/>
            <w:gridSpan w:val="6"/>
            <w:tcBorders>
              <w:top w:val="none" w:sz="2" w:space="0" w:color="000000"/>
              <w:left w:val="single" w:sz="7" w:space="0" w:color="000000"/>
              <w:bottom w:val="none" w:sz="2" w:space="0" w:color="000000"/>
              <w:right w:val="single" w:sz="7" w:space="0" w:color="000000"/>
            </w:tcBorders>
          </w:tcPr>
          <w:p w14:paraId="3F898C34" w14:textId="77777777" w:rsidR="008320D1" w:rsidRDefault="004843C8">
            <w:pPr>
              <w:spacing w:before="146" w:line="204" w:lineRule="auto"/>
              <w:ind w:firstLine="110"/>
              <w:rPr>
                <w:rFonts w:ascii="宋体" w:eastAsia="宋体" w:hAnsi="宋体" w:cs="宋体"/>
                <w:sz w:val="24"/>
                <w:szCs w:val="24"/>
              </w:rPr>
            </w:pPr>
            <w:r>
              <w:rPr>
                <w:rFonts w:ascii="宋体" w:eastAsia="宋体" w:hAnsi="宋体" w:cs="宋体"/>
                <w:spacing w:val="-2"/>
                <w:sz w:val="24"/>
                <w:szCs w:val="24"/>
              </w:rPr>
              <w:t>运营期噪声和汽车尾气对周围环境产生一定影响</w:t>
            </w:r>
            <w:r>
              <w:rPr>
                <w:rFonts w:ascii="宋体" w:eastAsia="宋体" w:hAnsi="宋体" w:cs="宋体"/>
                <w:spacing w:val="-62"/>
                <w:sz w:val="24"/>
                <w:szCs w:val="24"/>
              </w:rPr>
              <w:t xml:space="preserve"> </w:t>
            </w:r>
            <w:r>
              <w:rPr>
                <w:rFonts w:ascii="宋体" w:eastAsia="宋体" w:hAnsi="宋体" w:cs="宋体"/>
                <w:spacing w:val="-2"/>
                <w:sz w:val="24"/>
                <w:szCs w:val="24"/>
              </w:rPr>
              <w:t>。项目拟采取以下环保措施</w:t>
            </w:r>
            <w:r>
              <w:rPr>
                <w:rFonts w:ascii="宋体" w:eastAsia="宋体" w:hAnsi="宋体" w:cs="宋体"/>
                <w:spacing w:val="-90"/>
                <w:sz w:val="24"/>
                <w:szCs w:val="24"/>
              </w:rPr>
              <w:t xml:space="preserve"> </w:t>
            </w:r>
            <w:r>
              <w:rPr>
                <w:rFonts w:ascii="宋体" w:eastAsia="宋体" w:hAnsi="宋体" w:cs="宋体"/>
                <w:spacing w:val="-2"/>
                <w:sz w:val="24"/>
                <w:szCs w:val="24"/>
              </w:rPr>
              <w:t>：</w:t>
            </w:r>
          </w:p>
          <w:p w14:paraId="1AD484B4" w14:textId="77777777" w:rsidR="008320D1" w:rsidRDefault="004843C8">
            <w:pPr>
              <w:spacing w:before="203" w:line="271" w:lineRule="auto"/>
              <w:ind w:left="129" w:right="98" w:firstLine="461"/>
              <w:rPr>
                <w:rFonts w:ascii="宋体" w:eastAsia="宋体" w:hAnsi="宋体" w:cs="宋体"/>
                <w:sz w:val="24"/>
                <w:szCs w:val="24"/>
              </w:rPr>
            </w:pPr>
            <w:r>
              <w:rPr>
                <w:rFonts w:ascii="宋体" w:eastAsia="宋体" w:hAnsi="宋体" w:cs="宋体"/>
                <w:spacing w:val="-1"/>
                <w:sz w:val="24"/>
                <w:szCs w:val="24"/>
              </w:rPr>
              <w:t>合理安排施工时间</w:t>
            </w:r>
            <w:r>
              <w:rPr>
                <w:rFonts w:ascii="宋体" w:eastAsia="宋体" w:hAnsi="宋体" w:cs="宋体"/>
                <w:spacing w:val="-77"/>
                <w:sz w:val="24"/>
                <w:szCs w:val="24"/>
              </w:rPr>
              <w:t xml:space="preserve"> </w:t>
            </w:r>
            <w:r>
              <w:rPr>
                <w:rFonts w:ascii="宋体" w:eastAsia="宋体" w:hAnsi="宋体" w:cs="宋体"/>
                <w:spacing w:val="-1"/>
                <w:sz w:val="24"/>
                <w:szCs w:val="24"/>
              </w:rPr>
              <w:t>，运输土</w:t>
            </w:r>
            <w:r>
              <w:rPr>
                <w:rFonts w:ascii="宋体" w:eastAsia="宋体" w:hAnsi="宋体" w:cs="宋体"/>
                <w:spacing w:val="-91"/>
                <w:sz w:val="24"/>
                <w:szCs w:val="24"/>
              </w:rPr>
              <w:t xml:space="preserve"> </w:t>
            </w:r>
            <w:r>
              <w:rPr>
                <w:rFonts w:ascii="宋体" w:eastAsia="宋体" w:hAnsi="宋体" w:cs="宋体"/>
                <w:spacing w:val="-1"/>
                <w:sz w:val="24"/>
                <w:szCs w:val="24"/>
              </w:rPr>
              <w:t>、砂</w:t>
            </w:r>
            <w:r>
              <w:rPr>
                <w:rFonts w:ascii="宋体" w:eastAsia="宋体" w:hAnsi="宋体" w:cs="宋体"/>
                <w:spacing w:val="-92"/>
                <w:sz w:val="24"/>
                <w:szCs w:val="24"/>
              </w:rPr>
              <w:t xml:space="preserve"> </w:t>
            </w:r>
            <w:r>
              <w:rPr>
                <w:rFonts w:ascii="宋体" w:eastAsia="宋体" w:hAnsi="宋体" w:cs="宋体"/>
                <w:spacing w:val="-1"/>
                <w:sz w:val="24"/>
                <w:szCs w:val="24"/>
              </w:rPr>
              <w:t>、石料</w:t>
            </w:r>
            <w:r>
              <w:rPr>
                <w:rFonts w:ascii="宋体" w:eastAsia="宋体" w:hAnsi="宋体" w:cs="宋体"/>
                <w:spacing w:val="-91"/>
                <w:sz w:val="24"/>
                <w:szCs w:val="24"/>
              </w:rPr>
              <w:t xml:space="preserve"> </w:t>
            </w:r>
            <w:r>
              <w:rPr>
                <w:rFonts w:ascii="宋体" w:eastAsia="宋体" w:hAnsi="宋体" w:cs="宋体"/>
                <w:spacing w:val="-1"/>
                <w:sz w:val="24"/>
                <w:szCs w:val="24"/>
              </w:rPr>
              <w:t>、沥青等建筑材料的车辆采用相应</w:t>
            </w:r>
            <w:r>
              <w:rPr>
                <w:rFonts w:ascii="宋体" w:eastAsia="宋体" w:hAnsi="宋体" w:cs="宋体"/>
                <w:spacing w:val="-100"/>
                <w:sz w:val="24"/>
                <w:szCs w:val="24"/>
              </w:rPr>
              <w:t xml:space="preserve"> </w:t>
            </w:r>
            <w:r>
              <w:rPr>
                <w:rFonts w:ascii="宋体" w:eastAsia="宋体" w:hAnsi="宋体" w:cs="宋体"/>
                <w:spacing w:val="-1"/>
                <w:sz w:val="24"/>
                <w:szCs w:val="24"/>
              </w:rPr>
              <w:t>的遮盖</w:t>
            </w:r>
            <w:r>
              <w:rPr>
                <w:rFonts w:ascii="宋体" w:eastAsia="宋体" w:hAnsi="宋体" w:cs="宋体"/>
                <w:spacing w:val="-77"/>
                <w:sz w:val="24"/>
                <w:szCs w:val="24"/>
              </w:rPr>
              <w:t xml:space="preserve"> </w:t>
            </w:r>
            <w:r>
              <w:rPr>
                <w:rFonts w:ascii="宋体" w:eastAsia="宋体" w:hAnsi="宋体" w:cs="宋体"/>
                <w:spacing w:val="-1"/>
                <w:sz w:val="24"/>
                <w:szCs w:val="24"/>
              </w:rPr>
              <w:t>，施工地段经常洒水抑尘</w:t>
            </w:r>
            <w:r>
              <w:rPr>
                <w:rFonts w:ascii="宋体" w:eastAsia="宋体" w:hAnsi="宋体" w:cs="宋体"/>
                <w:spacing w:val="-85"/>
                <w:sz w:val="24"/>
                <w:szCs w:val="24"/>
              </w:rPr>
              <w:t xml:space="preserve"> </w:t>
            </w:r>
            <w:r>
              <w:rPr>
                <w:rFonts w:ascii="宋体" w:eastAsia="宋体" w:hAnsi="宋体" w:cs="宋体"/>
                <w:spacing w:val="-1"/>
                <w:sz w:val="24"/>
                <w:szCs w:val="24"/>
              </w:rPr>
              <w:t>。在人口稠密的施工地段</w:t>
            </w:r>
            <w:r>
              <w:rPr>
                <w:rFonts w:ascii="宋体" w:eastAsia="宋体" w:hAnsi="宋体" w:cs="宋体"/>
                <w:spacing w:val="-86"/>
                <w:sz w:val="24"/>
                <w:szCs w:val="24"/>
              </w:rPr>
              <w:t xml:space="preserve"> </w:t>
            </w:r>
            <w:r>
              <w:rPr>
                <w:rFonts w:ascii="宋体" w:eastAsia="宋体" w:hAnsi="宋体" w:cs="宋体"/>
                <w:spacing w:val="-1"/>
                <w:sz w:val="24"/>
                <w:szCs w:val="24"/>
              </w:rPr>
              <w:t>，制作一定的警示标</w:t>
            </w:r>
          </w:p>
        </w:tc>
      </w:tr>
      <w:tr w:rsidR="008320D1" w14:paraId="39E6502B" w14:textId="77777777">
        <w:trPr>
          <w:trHeight w:val="3349"/>
        </w:trPr>
        <w:tc>
          <w:tcPr>
            <w:tcW w:w="8485" w:type="dxa"/>
            <w:gridSpan w:val="6"/>
            <w:tcBorders>
              <w:top w:val="none" w:sz="2" w:space="0" w:color="000000"/>
              <w:left w:val="single" w:sz="7" w:space="0" w:color="000000"/>
              <w:right w:val="single" w:sz="7" w:space="0" w:color="000000"/>
            </w:tcBorders>
          </w:tcPr>
          <w:p w14:paraId="50D09AE7" w14:textId="77777777" w:rsidR="008320D1" w:rsidRDefault="004843C8">
            <w:pPr>
              <w:spacing w:before="120" w:line="204" w:lineRule="auto"/>
              <w:ind w:firstLine="117"/>
              <w:rPr>
                <w:rFonts w:ascii="宋体" w:eastAsia="宋体" w:hAnsi="宋体" w:cs="宋体"/>
                <w:sz w:val="24"/>
                <w:szCs w:val="24"/>
              </w:rPr>
            </w:pPr>
            <w:r>
              <w:rPr>
                <w:rFonts w:ascii="宋体" w:eastAsia="宋体" w:hAnsi="宋体" w:cs="宋体"/>
                <w:spacing w:val="-4"/>
                <w:sz w:val="24"/>
                <w:szCs w:val="24"/>
              </w:rPr>
              <w:t>志和栅栏</w:t>
            </w:r>
            <w:r>
              <w:rPr>
                <w:rFonts w:ascii="宋体" w:eastAsia="宋体" w:hAnsi="宋体" w:cs="宋体"/>
                <w:spacing w:val="-84"/>
                <w:sz w:val="24"/>
                <w:szCs w:val="24"/>
              </w:rPr>
              <w:t xml:space="preserve"> </w:t>
            </w:r>
            <w:r>
              <w:rPr>
                <w:rFonts w:ascii="宋体" w:eastAsia="宋体" w:hAnsi="宋体" w:cs="宋体"/>
                <w:spacing w:val="-4"/>
                <w:sz w:val="24"/>
                <w:szCs w:val="24"/>
              </w:rPr>
              <w:t>。</w:t>
            </w:r>
          </w:p>
          <w:p w14:paraId="6DD371FF" w14:textId="77777777" w:rsidR="008320D1" w:rsidRDefault="004843C8">
            <w:pPr>
              <w:spacing w:before="202" w:line="204" w:lineRule="auto"/>
              <w:ind w:firstLine="591"/>
              <w:rPr>
                <w:rFonts w:ascii="宋体" w:eastAsia="宋体" w:hAnsi="宋体" w:cs="宋体"/>
                <w:sz w:val="24"/>
                <w:szCs w:val="24"/>
              </w:rPr>
            </w:pPr>
            <w:r>
              <w:rPr>
                <w:rFonts w:ascii="宋体" w:eastAsia="宋体" w:hAnsi="宋体" w:cs="宋体"/>
                <w:spacing w:val="-4"/>
                <w:sz w:val="24"/>
                <w:szCs w:val="24"/>
              </w:rPr>
              <w:t>使用符合环保标准的施工车辆设备</w:t>
            </w:r>
            <w:r>
              <w:rPr>
                <w:rFonts w:ascii="宋体" w:eastAsia="宋体" w:hAnsi="宋体" w:cs="宋体"/>
                <w:spacing w:val="-91"/>
                <w:sz w:val="24"/>
                <w:szCs w:val="24"/>
              </w:rPr>
              <w:t xml:space="preserve"> </w:t>
            </w:r>
            <w:r>
              <w:rPr>
                <w:rFonts w:ascii="宋体" w:eastAsia="宋体" w:hAnsi="宋体" w:cs="宋体"/>
                <w:spacing w:val="-4"/>
                <w:sz w:val="24"/>
                <w:szCs w:val="24"/>
              </w:rPr>
              <w:t>，在路侧种植行道树和低矮乔木</w:t>
            </w:r>
            <w:r>
              <w:rPr>
                <w:rFonts w:ascii="宋体" w:eastAsia="宋体" w:hAnsi="宋体" w:cs="宋体"/>
                <w:spacing w:val="-94"/>
                <w:sz w:val="24"/>
                <w:szCs w:val="24"/>
              </w:rPr>
              <w:t xml:space="preserve"> </w:t>
            </w:r>
            <w:r>
              <w:rPr>
                <w:rFonts w:ascii="宋体" w:eastAsia="宋体" w:hAnsi="宋体" w:cs="宋体"/>
                <w:spacing w:val="-4"/>
                <w:sz w:val="24"/>
                <w:szCs w:val="24"/>
              </w:rPr>
              <w:t>、灌木</w:t>
            </w:r>
            <w:r>
              <w:rPr>
                <w:rFonts w:ascii="宋体" w:eastAsia="宋体" w:hAnsi="宋体" w:cs="宋体"/>
                <w:spacing w:val="-87"/>
                <w:sz w:val="24"/>
                <w:szCs w:val="24"/>
              </w:rPr>
              <w:t xml:space="preserve"> </w:t>
            </w:r>
            <w:r>
              <w:rPr>
                <w:rFonts w:ascii="宋体" w:eastAsia="宋体" w:hAnsi="宋体" w:cs="宋体"/>
                <w:spacing w:val="-4"/>
                <w:sz w:val="24"/>
                <w:szCs w:val="24"/>
              </w:rPr>
              <w:t>。</w:t>
            </w:r>
          </w:p>
          <w:p w14:paraId="63C93AEC" w14:textId="77777777" w:rsidR="008320D1" w:rsidRDefault="004843C8">
            <w:pPr>
              <w:spacing w:before="196" w:line="325" w:lineRule="auto"/>
              <w:ind w:left="109" w:firstLine="480"/>
              <w:rPr>
                <w:rFonts w:ascii="宋体" w:eastAsia="宋体" w:hAnsi="宋体" w:cs="宋体"/>
                <w:sz w:val="24"/>
                <w:szCs w:val="24"/>
              </w:rPr>
            </w:pPr>
            <w:r>
              <w:rPr>
                <w:rFonts w:ascii="宋体" w:eastAsia="宋体" w:hAnsi="宋体" w:cs="宋体"/>
                <w:spacing w:val="-4"/>
                <w:sz w:val="24"/>
                <w:szCs w:val="24"/>
              </w:rPr>
              <w:t>沿线两侧</w:t>
            </w:r>
            <w:r>
              <w:rPr>
                <w:rFonts w:ascii="宋体" w:eastAsia="宋体" w:hAnsi="宋体" w:cs="宋体"/>
                <w:spacing w:val="-40"/>
                <w:sz w:val="24"/>
                <w:szCs w:val="24"/>
              </w:rPr>
              <w:t xml:space="preserve"> </w:t>
            </w:r>
            <w:r>
              <w:rPr>
                <w:rFonts w:ascii="Times New Roman" w:eastAsia="Times New Roman" w:hAnsi="Times New Roman" w:cs="Times New Roman"/>
                <w:spacing w:val="-4"/>
                <w:sz w:val="24"/>
                <w:szCs w:val="24"/>
              </w:rPr>
              <w:t>50m</w:t>
            </w:r>
            <w:r>
              <w:rPr>
                <w:rFonts w:ascii="Times New Roman" w:eastAsia="Times New Roman" w:hAnsi="Times New Roman" w:cs="Times New Roman"/>
                <w:spacing w:val="13"/>
                <w:sz w:val="24"/>
                <w:szCs w:val="24"/>
              </w:rPr>
              <w:t xml:space="preserve"> </w:t>
            </w:r>
            <w:r>
              <w:rPr>
                <w:rFonts w:ascii="宋体" w:eastAsia="宋体" w:hAnsi="宋体" w:cs="宋体"/>
                <w:spacing w:val="-4"/>
                <w:sz w:val="24"/>
                <w:szCs w:val="24"/>
              </w:rPr>
              <w:t>范围内不得新建噪声敏感设施</w:t>
            </w:r>
            <w:r>
              <w:rPr>
                <w:rFonts w:ascii="宋体" w:eastAsia="宋体" w:hAnsi="宋体" w:cs="宋体"/>
                <w:spacing w:val="-94"/>
                <w:sz w:val="24"/>
                <w:szCs w:val="24"/>
              </w:rPr>
              <w:t xml:space="preserve"> </w:t>
            </w:r>
            <w:r>
              <w:rPr>
                <w:rFonts w:ascii="宋体" w:eastAsia="宋体" w:hAnsi="宋体" w:cs="宋体"/>
                <w:spacing w:val="-4"/>
                <w:sz w:val="24"/>
                <w:szCs w:val="24"/>
              </w:rPr>
              <w:t>、在分别距路</w:t>
            </w:r>
            <w:r>
              <w:rPr>
                <w:rFonts w:ascii="宋体" w:eastAsia="宋体" w:hAnsi="宋体" w:cs="宋体"/>
                <w:spacing w:val="-55"/>
                <w:sz w:val="24"/>
                <w:szCs w:val="24"/>
              </w:rPr>
              <w:t xml:space="preserve"> </w:t>
            </w:r>
            <w:r>
              <w:rPr>
                <w:rFonts w:ascii="Times New Roman" w:eastAsia="Times New Roman" w:hAnsi="Times New Roman" w:cs="Times New Roman"/>
                <w:spacing w:val="-4"/>
                <w:sz w:val="24"/>
                <w:szCs w:val="24"/>
              </w:rPr>
              <w:t>25m</w:t>
            </w:r>
            <w:r>
              <w:rPr>
                <w:rFonts w:ascii="Times New Roman" w:eastAsia="Times New Roman" w:hAnsi="Times New Roman" w:cs="Times New Roman"/>
                <w:spacing w:val="16"/>
                <w:sz w:val="24"/>
                <w:szCs w:val="24"/>
              </w:rPr>
              <w:t xml:space="preserve"> </w:t>
            </w:r>
            <w:r>
              <w:rPr>
                <w:rFonts w:ascii="宋体" w:eastAsia="宋体" w:hAnsi="宋体" w:cs="宋体"/>
                <w:spacing w:val="-4"/>
                <w:sz w:val="24"/>
                <w:szCs w:val="24"/>
              </w:rPr>
              <w:t>范围内也不</w:t>
            </w:r>
            <w:r>
              <w:rPr>
                <w:rFonts w:ascii="宋体" w:eastAsia="宋体" w:hAnsi="宋体" w:cs="宋体"/>
                <w:spacing w:val="19"/>
                <w:sz w:val="24"/>
                <w:szCs w:val="24"/>
              </w:rPr>
              <w:t xml:space="preserve"> </w:t>
            </w:r>
            <w:r>
              <w:rPr>
                <w:rFonts w:ascii="宋体" w:eastAsia="宋体" w:hAnsi="宋体" w:cs="宋体"/>
                <w:spacing w:val="-6"/>
                <w:sz w:val="24"/>
                <w:szCs w:val="24"/>
              </w:rPr>
              <w:t>得新建大气敏感建筑</w:t>
            </w:r>
            <w:r>
              <w:rPr>
                <w:rFonts w:ascii="宋体" w:eastAsia="宋体" w:hAnsi="宋体" w:cs="宋体"/>
                <w:spacing w:val="-69"/>
                <w:sz w:val="24"/>
                <w:szCs w:val="24"/>
              </w:rPr>
              <w:t xml:space="preserve"> </w:t>
            </w:r>
            <w:r>
              <w:rPr>
                <w:rFonts w:ascii="宋体" w:eastAsia="宋体" w:hAnsi="宋体" w:cs="宋体"/>
                <w:spacing w:val="-6"/>
                <w:sz w:val="24"/>
                <w:szCs w:val="24"/>
              </w:rPr>
              <w:t>，分阶段在远期结合区域规划拆迁</w:t>
            </w:r>
            <w:r>
              <w:rPr>
                <w:rFonts w:ascii="宋体" w:eastAsia="宋体" w:hAnsi="宋体" w:cs="宋体"/>
                <w:spacing w:val="-49"/>
                <w:sz w:val="24"/>
                <w:szCs w:val="24"/>
              </w:rPr>
              <w:t xml:space="preserve"> </w:t>
            </w:r>
            <w:r>
              <w:rPr>
                <w:rFonts w:ascii="Times New Roman" w:eastAsia="Times New Roman" w:hAnsi="Times New Roman" w:cs="Times New Roman"/>
                <w:spacing w:val="-6"/>
                <w:sz w:val="24"/>
                <w:szCs w:val="24"/>
              </w:rPr>
              <w:t>50m</w:t>
            </w:r>
            <w:r>
              <w:rPr>
                <w:rFonts w:ascii="Times New Roman" w:eastAsia="Times New Roman" w:hAnsi="Times New Roman" w:cs="Times New Roman"/>
                <w:spacing w:val="16"/>
                <w:sz w:val="24"/>
                <w:szCs w:val="24"/>
              </w:rPr>
              <w:t xml:space="preserve"> </w:t>
            </w:r>
            <w:r>
              <w:rPr>
                <w:rFonts w:ascii="宋体" w:eastAsia="宋体" w:hAnsi="宋体" w:cs="宋体"/>
                <w:spacing w:val="-6"/>
                <w:sz w:val="24"/>
                <w:szCs w:val="24"/>
              </w:rPr>
              <w:t>范围内的居民住宅</w:t>
            </w:r>
            <w:r>
              <w:rPr>
                <w:rFonts w:ascii="宋体" w:eastAsia="宋体" w:hAnsi="宋体" w:cs="宋体"/>
                <w:spacing w:val="-91"/>
                <w:sz w:val="24"/>
                <w:szCs w:val="24"/>
              </w:rPr>
              <w:t xml:space="preserve"> </w:t>
            </w:r>
            <w:r>
              <w:rPr>
                <w:rFonts w:ascii="宋体" w:eastAsia="宋体" w:hAnsi="宋体" w:cs="宋体"/>
                <w:spacing w:val="-6"/>
                <w:sz w:val="24"/>
                <w:szCs w:val="24"/>
              </w:rPr>
              <w:t>，</w:t>
            </w:r>
            <w:r>
              <w:rPr>
                <w:rFonts w:ascii="宋体" w:eastAsia="宋体" w:hAnsi="宋体" w:cs="宋体"/>
                <w:spacing w:val="-100"/>
                <w:sz w:val="24"/>
                <w:szCs w:val="24"/>
              </w:rPr>
              <w:t xml:space="preserve"> </w:t>
            </w:r>
            <w:r>
              <w:rPr>
                <w:rFonts w:ascii="宋体" w:eastAsia="宋体" w:hAnsi="宋体" w:cs="宋体"/>
                <w:spacing w:val="-3"/>
                <w:sz w:val="24"/>
                <w:szCs w:val="24"/>
              </w:rPr>
              <w:t>如确实无法拆迁的</w:t>
            </w:r>
            <w:r>
              <w:rPr>
                <w:rFonts w:ascii="宋体" w:eastAsia="宋体" w:hAnsi="宋体" w:cs="宋体"/>
                <w:spacing w:val="-72"/>
                <w:sz w:val="24"/>
                <w:szCs w:val="24"/>
              </w:rPr>
              <w:t xml:space="preserve"> </w:t>
            </w:r>
            <w:r>
              <w:rPr>
                <w:rFonts w:ascii="宋体" w:eastAsia="宋体" w:hAnsi="宋体" w:cs="宋体"/>
                <w:spacing w:val="-3"/>
                <w:sz w:val="24"/>
                <w:szCs w:val="24"/>
              </w:rPr>
              <w:t>，在道路建成后为达到昼间</w:t>
            </w:r>
            <w:r>
              <w:rPr>
                <w:rFonts w:ascii="宋体" w:eastAsia="宋体" w:hAnsi="宋体" w:cs="宋体"/>
                <w:spacing w:val="-51"/>
                <w:sz w:val="24"/>
                <w:szCs w:val="24"/>
              </w:rPr>
              <w:t xml:space="preserve"> </w:t>
            </w:r>
            <w:r>
              <w:rPr>
                <w:rFonts w:ascii="Times New Roman" w:eastAsia="Times New Roman" w:hAnsi="Times New Roman" w:cs="Times New Roman"/>
                <w:spacing w:val="-3"/>
                <w:sz w:val="24"/>
                <w:szCs w:val="24"/>
              </w:rPr>
              <w:t>70dB</w:t>
            </w:r>
            <w:r>
              <w:rPr>
                <w:rFonts w:ascii="Times New Roman" w:eastAsia="Times New Roman" w:hAnsi="Times New Roman" w:cs="Times New Roman"/>
                <w:spacing w:val="-28"/>
                <w:sz w:val="24"/>
                <w:szCs w:val="24"/>
              </w:rPr>
              <w:t xml:space="preserve"> </w:t>
            </w:r>
            <w:r>
              <w:rPr>
                <w:rFonts w:ascii="宋体" w:eastAsia="宋体" w:hAnsi="宋体" w:cs="宋体"/>
                <w:spacing w:val="-3"/>
                <w:sz w:val="24"/>
                <w:szCs w:val="24"/>
              </w:rPr>
              <w:t>，夜间</w:t>
            </w:r>
            <w:r>
              <w:rPr>
                <w:rFonts w:ascii="宋体" w:eastAsia="宋体" w:hAnsi="宋体" w:cs="宋体"/>
                <w:spacing w:val="-44"/>
                <w:sz w:val="24"/>
                <w:szCs w:val="24"/>
              </w:rPr>
              <w:t xml:space="preserve"> </w:t>
            </w:r>
            <w:r>
              <w:rPr>
                <w:rFonts w:ascii="Times New Roman" w:eastAsia="Times New Roman" w:hAnsi="Times New Roman" w:cs="Times New Roman"/>
                <w:spacing w:val="-3"/>
                <w:sz w:val="24"/>
                <w:szCs w:val="24"/>
              </w:rPr>
              <w:t>55dB</w:t>
            </w:r>
            <w:r>
              <w:rPr>
                <w:rFonts w:ascii="Times New Roman" w:eastAsia="Times New Roman" w:hAnsi="Times New Roman" w:cs="Times New Roman"/>
                <w:spacing w:val="32"/>
                <w:w w:val="101"/>
                <w:sz w:val="24"/>
                <w:szCs w:val="24"/>
              </w:rPr>
              <w:t xml:space="preserve"> </w:t>
            </w:r>
            <w:r>
              <w:rPr>
                <w:rFonts w:ascii="宋体" w:eastAsia="宋体" w:hAnsi="宋体" w:cs="宋体"/>
                <w:spacing w:val="-3"/>
                <w:sz w:val="24"/>
                <w:szCs w:val="24"/>
              </w:rPr>
              <w:t>的标准要求</w:t>
            </w:r>
            <w:r>
              <w:rPr>
                <w:rFonts w:ascii="宋体" w:eastAsia="宋体" w:hAnsi="宋体" w:cs="宋体"/>
                <w:spacing w:val="-89"/>
                <w:sz w:val="24"/>
                <w:szCs w:val="24"/>
              </w:rPr>
              <w:t xml:space="preserve"> </w:t>
            </w:r>
            <w:r>
              <w:rPr>
                <w:rFonts w:ascii="宋体" w:eastAsia="宋体" w:hAnsi="宋体" w:cs="宋体"/>
                <w:spacing w:val="-3"/>
                <w:sz w:val="24"/>
                <w:szCs w:val="24"/>
              </w:rPr>
              <w:t>，</w:t>
            </w:r>
            <w:r>
              <w:rPr>
                <w:rFonts w:ascii="宋体" w:eastAsia="宋体" w:hAnsi="宋体" w:cs="宋体"/>
                <w:spacing w:val="20"/>
                <w:sz w:val="24"/>
                <w:szCs w:val="24"/>
              </w:rPr>
              <w:t xml:space="preserve"> </w:t>
            </w:r>
            <w:r>
              <w:rPr>
                <w:rFonts w:ascii="宋体" w:eastAsia="宋体" w:hAnsi="宋体" w:cs="宋体"/>
                <w:spacing w:val="-1"/>
                <w:sz w:val="24"/>
                <w:szCs w:val="24"/>
              </w:rPr>
              <w:t>在各点处应降的噪声值见下表</w:t>
            </w:r>
            <w:r>
              <w:rPr>
                <w:rFonts w:ascii="宋体" w:eastAsia="宋体" w:hAnsi="宋体" w:cs="宋体"/>
                <w:spacing w:val="-83"/>
                <w:sz w:val="24"/>
                <w:szCs w:val="24"/>
              </w:rPr>
              <w:t xml:space="preserve"> </w:t>
            </w:r>
            <w:r>
              <w:rPr>
                <w:rFonts w:ascii="宋体" w:eastAsia="宋体" w:hAnsi="宋体" w:cs="宋体"/>
                <w:spacing w:val="-1"/>
                <w:sz w:val="24"/>
                <w:szCs w:val="24"/>
              </w:rPr>
              <w:t>，应在靠近锦园民居</w:t>
            </w:r>
            <w:r>
              <w:rPr>
                <w:rFonts w:ascii="宋体" w:eastAsia="宋体" w:hAnsi="宋体" w:cs="宋体"/>
                <w:spacing w:val="-90"/>
                <w:sz w:val="24"/>
                <w:szCs w:val="24"/>
              </w:rPr>
              <w:t xml:space="preserve"> </w:t>
            </w:r>
            <w:r>
              <w:rPr>
                <w:rFonts w:ascii="宋体" w:eastAsia="宋体" w:hAnsi="宋体" w:cs="宋体"/>
                <w:spacing w:val="-1"/>
                <w:sz w:val="24"/>
                <w:szCs w:val="24"/>
              </w:rPr>
              <w:t>、欣椿食品有限公司</w:t>
            </w:r>
            <w:r>
              <w:rPr>
                <w:rFonts w:ascii="宋体" w:eastAsia="宋体" w:hAnsi="宋体" w:cs="宋体"/>
                <w:spacing w:val="-91"/>
                <w:sz w:val="24"/>
                <w:szCs w:val="24"/>
              </w:rPr>
              <w:t xml:space="preserve"> </w:t>
            </w:r>
            <w:r>
              <w:rPr>
                <w:rFonts w:ascii="宋体" w:eastAsia="宋体" w:hAnsi="宋体" w:cs="宋体"/>
                <w:spacing w:val="-1"/>
                <w:sz w:val="24"/>
                <w:szCs w:val="24"/>
              </w:rPr>
              <w:t>、</w:t>
            </w:r>
            <w:r>
              <w:rPr>
                <w:rFonts w:ascii="宋体" w:eastAsia="宋体" w:hAnsi="宋体" w:cs="宋体"/>
                <w:spacing w:val="-102"/>
                <w:sz w:val="24"/>
                <w:szCs w:val="24"/>
              </w:rPr>
              <w:t xml:space="preserve"> </w:t>
            </w:r>
            <w:r>
              <w:rPr>
                <w:rFonts w:ascii="宋体" w:eastAsia="宋体" w:hAnsi="宋体" w:cs="宋体"/>
                <w:spacing w:val="-1"/>
                <w:sz w:val="24"/>
                <w:szCs w:val="24"/>
              </w:rPr>
              <w:t>市头</w:t>
            </w:r>
            <w:r>
              <w:rPr>
                <w:rFonts w:ascii="宋体" w:eastAsia="宋体" w:hAnsi="宋体" w:cs="宋体"/>
                <w:spacing w:val="18"/>
                <w:sz w:val="24"/>
                <w:szCs w:val="24"/>
              </w:rPr>
              <w:t xml:space="preserve"> </w:t>
            </w:r>
            <w:r>
              <w:rPr>
                <w:rFonts w:ascii="宋体" w:eastAsia="宋体" w:hAnsi="宋体" w:cs="宋体"/>
                <w:spacing w:val="-3"/>
                <w:sz w:val="24"/>
                <w:szCs w:val="24"/>
              </w:rPr>
              <w:t>民居等处道路两侧噪声超标区建隔声屏</w:t>
            </w:r>
            <w:r>
              <w:rPr>
                <w:rFonts w:ascii="宋体" w:eastAsia="宋体" w:hAnsi="宋体" w:cs="宋体"/>
                <w:spacing w:val="-73"/>
                <w:sz w:val="24"/>
                <w:szCs w:val="24"/>
              </w:rPr>
              <w:t xml:space="preserve"> </w:t>
            </w:r>
            <w:r>
              <w:rPr>
                <w:rFonts w:ascii="宋体" w:eastAsia="宋体" w:hAnsi="宋体" w:cs="宋体"/>
                <w:spacing w:val="-3"/>
                <w:sz w:val="24"/>
                <w:szCs w:val="24"/>
              </w:rPr>
              <w:t>。此部分的投资估算为</w:t>
            </w:r>
            <w:r>
              <w:rPr>
                <w:rFonts w:ascii="宋体" w:eastAsia="宋体" w:hAnsi="宋体" w:cs="宋体"/>
                <w:spacing w:val="-49"/>
                <w:sz w:val="24"/>
                <w:szCs w:val="24"/>
              </w:rPr>
              <w:t xml:space="preserve"> </w:t>
            </w:r>
            <w:r>
              <w:rPr>
                <w:rFonts w:ascii="Times New Roman" w:eastAsia="Times New Roman" w:hAnsi="Times New Roman" w:cs="Times New Roman"/>
                <w:spacing w:val="-3"/>
                <w:sz w:val="24"/>
                <w:szCs w:val="24"/>
              </w:rPr>
              <w:t>50</w:t>
            </w:r>
            <w:r>
              <w:rPr>
                <w:rFonts w:ascii="Times New Roman" w:eastAsia="Times New Roman" w:hAnsi="Times New Roman" w:cs="Times New Roman"/>
                <w:spacing w:val="15"/>
                <w:sz w:val="24"/>
                <w:szCs w:val="24"/>
              </w:rPr>
              <w:t xml:space="preserve"> </w:t>
            </w:r>
            <w:r>
              <w:rPr>
                <w:rFonts w:ascii="宋体" w:eastAsia="宋体" w:hAnsi="宋体" w:cs="宋体"/>
                <w:spacing w:val="-3"/>
                <w:sz w:val="24"/>
                <w:szCs w:val="24"/>
              </w:rPr>
              <w:t>万左右</w:t>
            </w:r>
            <w:r>
              <w:rPr>
                <w:rFonts w:ascii="宋体" w:eastAsia="宋体" w:hAnsi="宋体" w:cs="宋体"/>
                <w:spacing w:val="-87"/>
                <w:sz w:val="24"/>
                <w:szCs w:val="24"/>
              </w:rPr>
              <w:t xml:space="preserve"> </w:t>
            </w:r>
            <w:r>
              <w:rPr>
                <w:rFonts w:ascii="宋体" w:eastAsia="宋体" w:hAnsi="宋体" w:cs="宋体"/>
                <w:spacing w:val="-3"/>
                <w:sz w:val="24"/>
                <w:szCs w:val="24"/>
              </w:rPr>
              <w:t>。</w:t>
            </w:r>
          </w:p>
        </w:tc>
      </w:tr>
      <w:tr w:rsidR="008320D1" w14:paraId="1B98B532" w14:textId="77777777">
        <w:trPr>
          <w:trHeight w:val="752"/>
        </w:trPr>
        <w:tc>
          <w:tcPr>
            <w:tcW w:w="1689" w:type="dxa"/>
            <w:tcBorders>
              <w:left w:val="single" w:sz="7" w:space="0" w:color="000000"/>
            </w:tcBorders>
          </w:tcPr>
          <w:p w14:paraId="539E52B1" w14:textId="77777777" w:rsidR="008320D1" w:rsidRDefault="004843C8">
            <w:pPr>
              <w:spacing w:before="275" w:line="204" w:lineRule="auto"/>
              <w:ind w:firstLine="416"/>
              <w:rPr>
                <w:rFonts w:ascii="宋体" w:eastAsia="宋体" w:hAnsi="宋体" w:cs="宋体"/>
              </w:rPr>
            </w:pPr>
            <w:r>
              <w:rPr>
                <w:rFonts w:ascii="宋体" w:eastAsia="宋体" w:hAnsi="宋体" w:cs="宋体"/>
                <w:spacing w:val="-3"/>
              </w:rPr>
              <w:t>敏感点名称</w:t>
            </w:r>
          </w:p>
        </w:tc>
        <w:tc>
          <w:tcPr>
            <w:tcW w:w="1689" w:type="dxa"/>
          </w:tcPr>
          <w:p w14:paraId="7BD73EAB" w14:textId="77777777" w:rsidR="008320D1" w:rsidRDefault="004843C8">
            <w:pPr>
              <w:spacing w:before="275" w:line="204" w:lineRule="auto"/>
              <w:ind w:firstLine="603"/>
              <w:rPr>
                <w:rFonts w:ascii="宋体" w:eastAsia="宋体" w:hAnsi="宋体" w:cs="宋体"/>
              </w:rPr>
            </w:pPr>
            <w:r>
              <w:rPr>
                <w:rFonts w:ascii="宋体" w:eastAsia="宋体" w:hAnsi="宋体" w:cs="宋体"/>
                <w:spacing w:val="-4"/>
              </w:rPr>
              <w:t>预测年</w:t>
            </w:r>
          </w:p>
        </w:tc>
        <w:tc>
          <w:tcPr>
            <w:tcW w:w="1689" w:type="dxa"/>
            <w:gridSpan w:val="2"/>
          </w:tcPr>
          <w:p w14:paraId="0B8C1551" w14:textId="77777777" w:rsidR="008320D1" w:rsidRDefault="004843C8">
            <w:pPr>
              <w:spacing w:before="275" w:line="204" w:lineRule="auto"/>
              <w:ind w:firstLine="165"/>
              <w:rPr>
                <w:rFonts w:ascii="宋体" w:eastAsia="宋体" w:hAnsi="宋体" w:cs="宋体"/>
              </w:rPr>
            </w:pPr>
            <w:r>
              <w:rPr>
                <w:rFonts w:ascii="宋体" w:eastAsia="宋体" w:hAnsi="宋体" w:cs="宋体"/>
                <w:spacing w:val="-15"/>
              </w:rPr>
              <w:t>距车道距离（</w:t>
            </w:r>
            <w:r>
              <w:rPr>
                <w:rFonts w:ascii="Times New Roman" w:eastAsia="Times New Roman" w:hAnsi="Times New Roman" w:cs="Times New Roman"/>
                <w:spacing w:val="-15"/>
              </w:rPr>
              <w:t>m</w:t>
            </w:r>
            <w:r>
              <w:rPr>
                <w:rFonts w:ascii="宋体" w:eastAsia="宋体" w:hAnsi="宋体" w:cs="宋体"/>
                <w:spacing w:val="-15"/>
              </w:rPr>
              <w:t>）</w:t>
            </w:r>
          </w:p>
        </w:tc>
        <w:tc>
          <w:tcPr>
            <w:tcW w:w="1689" w:type="dxa"/>
          </w:tcPr>
          <w:p w14:paraId="181A8D2F" w14:textId="77777777" w:rsidR="008320D1" w:rsidRDefault="004843C8">
            <w:pPr>
              <w:spacing w:before="276" w:line="204" w:lineRule="auto"/>
              <w:ind w:firstLine="250"/>
              <w:rPr>
                <w:rFonts w:ascii="Times New Roman" w:eastAsia="Times New Roman" w:hAnsi="Times New Roman" w:cs="Times New Roman"/>
              </w:rPr>
            </w:pPr>
            <w:r>
              <w:rPr>
                <w:rFonts w:ascii="宋体" w:eastAsia="宋体" w:hAnsi="宋体" w:cs="宋体"/>
                <w:spacing w:val="-3"/>
              </w:rPr>
              <w:t>昼间</w:t>
            </w:r>
            <w:r>
              <w:rPr>
                <w:rFonts w:ascii="宋体" w:eastAsia="宋体" w:hAnsi="宋体" w:cs="宋体"/>
                <w:spacing w:val="-37"/>
              </w:rPr>
              <w:t xml:space="preserve"> </w:t>
            </w:r>
            <w:r>
              <w:rPr>
                <w:rFonts w:ascii="Times New Roman" w:eastAsia="Times New Roman" w:hAnsi="Times New Roman" w:cs="Times New Roman"/>
                <w:spacing w:val="-3"/>
              </w:rPr>
              <w:t>L</w:t>
            </w:r>
            <w:r>
              <w:rPr>
                <w:rFonts w:ascii="Times New Roman" w:eastAsia="Times New Roman" w:hAnsi="Times New Roman" w:cs="Times New Roman"/>
                <w:spacing w:val="-3"/>
                <w:sz w:val="14"/>
                <w:szCs w:val="14"/>
              </w:rPr>
              <w:t>Aeq</w:t>
            </w:r>
            <w:r>
              <w:rPr>
                <w:rFonts w:ascii="Times New Roman" w:eastAsia="Times New Roman" w:hAnsi="Times New Roman" w:cs="Times New Roman"/>
                <w:spacing w:val="-3"/>
              </w:rPr>
              <w:t>(dB)</w:t>
            </w:r>
          </w:p>
        </w:tc>
        <w:tc>
          <w:tcPr>
            <w:tcW w:w="1731" w:type="dxa"/>
            <w:tcBorders>
              <w:right w:val="single" w:sz="7" w:space="0" w:color="000000"/>
            </w:tcBorders>
          </w:tcPr>
          <w:p w14:paraId="4DA705DC" w14:textId="77777777" w:rsidR="008320D1" w:rsidRDefault="004843C8">
            <w:pPr>
              <w:spacing w:before="276" w:line="204" w:lineRule="auto"/>
              <w:ind w:firstLine="226"/>
              <w:rPr>
                <w:rFonts w:ascii="Times New Roman" w:eastAsia="Times New Roman" w:hAnsi="Times New Roman" w:cs="Times New Roman"/>
              </w:rPr>
            </w:pPr>
            <w:r>
              <w:rPr>
                <w:rFonts w:ascii="宋体" w:eastAsia="宋体" w:hAnsi="宋体" w:cs="宋体"/>
                <w:spacing w:val="-3"/>
              </w:rPr>
              <w:t>夜间</w:t>
            </w:r>
            <w:r>
              <w:rPr>
                <w:rFonts w:ascii="宋体" w:eastAsia="宋体" w:hAnsi="宋体" w:cs="宋体"/>
                <w:spacing w:val="-41"/>
              </w:rPr>
              <w:t xml:space="preserve"> </w:t>
            </w:r>
            <w:r>
              <w:rPr>
                <w:rFonts w:ascii="Times New Roman" w:eastAsia="Times New Roman" w:hAnsi="Times New Roman" w:cs="Times New Roman"/>
                <w:spacing w:val="-3"/>
              </w:rPr>
              <w:t>L</w:t>
            </w:r>
            <w:r>
              <w:rPr>
                <w:rFonts w:ascii="Times New Roman" w:eastAsia="Times New Roman" w:hAnsi="Times New Roman" w:cs="Times New Roman"/>
                <w:spacing w:val="-3"/>
                <w:sz w:val="14"/>
                <w:szCs w:val="14"/>
              </w:rPr>
              <w:t>Aeq</w:t>
            </w:r>
            <w:r>
              <w:rPr>
                <w:rFonts w:ascii="Times New Roman" w:eastAsia="Times New Roman" w:hAnsi="Times New Roman" w:cs="Times New Roman"/>
                <w:spacing w:val="-3"/>
              </w:rPr>
              <w:t>(dB)</w:t>
            </w:r>
          </w:p>
        </w:tc>
      </w:tr>
      <w:tr w:rsidR="008320D1" w14:paraId="1B39034A" w14:textId="77777777">
        <w:trPr>
          <w:trHeight w:val="342"/>
        </w:trPr>
        <w:tc>
          <w:tcPr>
            <w:tcW w:w="1689" w:type="dxa"/>
            <w:vMerge w:val="restart"/>
            <w:tcBorders>
              <w:left w:val="single" w:sz="7" w:space="0" w:color="000000"/>
              <w:bottom w:val="none" w:sz="2" w:space="0" w:color="000000"/>
            </w:tcBorders>
          </w:tcPr>
          <w:p w14:paraId="4C6C04B2" w14:textId="77777777" w:rsidR="008320D1" w:rsidRDefault="004843C8">
            <w:pPr>
              <w:spacing w:before="245" w:line="204" w:lineRule="auto"/>
              <w:ind w:firstLine="523"/>
              <w:rPr>
                <w:rFonts w:ascii="宋体" w:eastAsia="宋体" w:hAnsi="宋体" w:cs="宋体"/>
              </w:rPr>
            </w:pPr>
            <w:r>
              <w:rPr>
                <w:rFonts w:ascii="宋体" w:eastAsia="宋体" w:hAnsi="宋体" w:cs="宋体"/>
                <w:spacing w:val="-3"/>
              </w:rPr>
              <w:t>锦园民居</w:t>
            </w:r>
          </w:p>
        </w:tc>
        <w:tc>
          <w:tcPr>
            <w:tcW w:w="1689" w:type="dxa"/>
          </w:tcPr>
          <w:p w14:paraId="66FD1015" w14:textId="77777777" w:rsidR="008320D1" w:rsidRDefault="004843C8">
            <w:pPr>
              <w:spacing w:before="106" w:line="204" w:lineRule="auto"/>
              <w:ind w:firstLine="703"/>
              <w:rPr>
                <w:rFonts w:ascii="Times New Roman" w:eastAsia="Times New Roman" w:hAnsi="Times New Roman" w:cs="Times New Roman"/>
              </w:rPr>
            </w:pPr>
            <w:r>
              <w:rPr>
                <w:rFonts w:ascii="Times New Roman" w:eastAsia="Times New Roman" w:hAnsi="Times New Roman" w:cs="Times New Roman"/>
                <w:spacing w:val="-1"/>
              </w:rPr>
              <w:t>2007</w:t>
            </w:r>
          </w:p>
        </w:tc>
        <w:tc>
          <w:tcPr>
            <w:tcW w:w="1689" w:type="dxa"/>
            <w:gridSpan w:val="2"/>
            <w:vMerge w:val="restart"/>
            <w:tcBorders>
              <w:bottom w:val="none" w:sz="2" w:space="0" w:color="000000"/>
            </w:tcBorders>
          </w:tcPr>
          <w:p w14:paraId="155ED34B" w14:textId="77777777" w:rsidR="008320D1" w:rsidRDefault="004843C8">
            <w:pPr>
              <w:spacing w:before="281" w:line="204" w:lineRule="auto"/>
              <w:ind w:firstLine="779"/>
              <w:rPr>
                <w:rFonts w:ascii="Times New Roman" w:eastAsia="Times New Roman" w:hAnsi="Times New Roman" w:cs="Times New Roman"/>
              </w:rPr>
            </w:pPr>
            <w:r>
              <w:rPr>
                <w:rFonts w:ascii="Times New Roman" w:eastAsia="Times New Roman" w:hAnsi="Times New Roman" w:cs="Times New Roman"/>
                <w:spacing w:val="-3"/>
              </w:rPr>
              <w:t>20</w:t>
            </w:r>
          </w:p>
        </w:tc>
        <w:tc>
          <w:tcPr>
            <w:tcW w:w="1689" w:type="dxa"/>
          </w:tcPr>
          <w:p w14:paraId="71DC99AB" w14:textId="77777777" w:rsidR="008320D1" w:rsidRDefault="004843C8">
            <w:pPr>
              <w:spacing w:before="195" w:line="54" w:lineRule="exact"/>
              <w:ind w:firstLine="637"/>
              <w:rPr>
                <w:rFonts w:ascii="Times New Roman" w:eastAsia="Times New Roman" w:hAnsi="Times New Roman" w:cs="Times New Roman"/>
              </w:rPr>
            </w:pPr>
            <w:r>
              <w:rPr>
                <w:rFonts w:ascii="Times New Roman" w:eastAsia="Times New Roman" w:hAnsi="Times New Roman" w:cs="Times New Roman"/>
                <w:spacing w:val="1"/>
                <w:position w:val="-5"/>
              </w:rPr>
              <w:t>——</w:t>
            </w:r>
          </w:p>
        </w:tc>
        <w:tc>
          <w:tcPr>
            <w:tcW w:w="1731" w:type="dxa"/>
            <w:tcBorders>
              <w:right w:val="single" w:sz="7" w:space="0" w:color="000000"/>
            </w:tcBorders>
          </w:tcPr>
          <w:p w14:paraId="37002284" w14:textId="77777777" w:rsidR="008320D1" w:rsidRDefault="004843C8">
            <w:pPr>
              <w:spacing w:before="106" w:line="204" w:lineRule="auto"/>
              <w:ind w:firstLine="698"/>
              <w:rPr>
                <w:rFonts w:ascii="Times New Roman" w:eastAsia="Times New Roman" w:hAnsi="Times New Roman" w:cs="Times New Roman"/>
              </w:rPr>
            </w:pPr>
            <w:r>
              <w:rPr>
                <w:rFonts w:ascii="Times New Roman" w:eastAsia="Times New Roman" w:hAnsi="Times New Roman" w:cs="Times New Roman"/>
                <w:spacing w:val="-5"/>
                <w:w w:val="96"/>
              </w:rPr>
              <w:t>0</w:t>
            </w:r>
            <w:r>
              <w:rPr>
                <w:rFonts w:ascii="Times New Roman" w:eastAsia="Times New Roman" w:hAnsi="Times New Roman" w:cs="Times New Roman"/>
                <w:spacing w:val="-35"/>
              </w:rPr>
              <w:t xml:space="preserve"> </w:t>
            </w:r>
            <w:r>
              <w:rPr>
                <w:rFonts w:ascii="Times New Roman" w:eastAsia="Times New Roman" w:hAnsi="Times New Roman" w:cs="Times New Roman"/>
                <w:spacing w:val="-5"/>
                <w:w w:val="96"/>
              </w:rPr>
              <w:t>.</w:t>
            </w:r>
            <w:r>
              <w:rPr>
                <w:rFonts w:ascii="Times New Roman" w:eastAsia="Times New Roman" w:hAnsi="Times New Roman" w:cs="Times New Roman"/>
                <w:spacing w:val="-44"/>
              </w:rPr>
              <w:t xml:space="preserve"> </w:t>
            </w:r>
            <w:r>
              <w:rPr>
                <w:rFonts w:ascii="Times New Roman" w:eastAsia="Times New Roman" w:hAnsi="Times New Roman" w:cs="Times New Roman"/>
                <w:spacing w:val="-5"/>
                <w:w w:val="96"/>
              </w:rPr>
              <w:t>7</w:t>
            </w:r>
          </w:p>
        </w:tc>
      </w:tr>
      <w:tr w:rsidR="008320D1" w14:paraId="4CD6EEB8" w14:textId="77777777">
        <w:trPr>
          <w:trHeight w:val="342"/>
        </w:trPr>
        <w:tc>
          <w:tcPr>
            <w:tcW w:w="1689" w:type="dxa"/>
            <w:vMerge/>
            <w:tcBorders>
              <w:top w:val="none" w:sz="2" w:space="0" w:color="000000"/>
              <w:left w:val="single" w:sz="7" w:space="0" w:color="000000"/>
            </w:tcBorders>
          </w:tcPr>
          <w:p w14:paraId="753FDF7C" w14:textId="77777777" w:rsidR="008320D1" w:rsidRDefault="008320D1"/>
        </w:tc>
        <w:tc>
          <w:tcPr>
            <w:tcW w:w="1689" w:type="dxa"/>
          </w:tcPr>
          <w:p w14:paraId="2E6D7B54" w14:textId="77777777" w:rsidR="008320D1" w:rsidRDefault="004843C8">
            <w:pPr>
              <w:spacing w:before="106" w:line="204" w:lineRule="auto"/>
              <w:ind w:firstLine="703"/>
              <w:rPr>
                <w:rFonts w:ascii="Times New Roman" w:eastAsia="Times New Roman" w:hAnsi="Times New Roman" w:cs="Times New Roman"/>
              </w:rPr>
            </w:pPr>
            <w:r>
              <w:rPr>
                <w:rFonts w:ascii="Times New Roman" w:eastAsia="Times New Roman" w:hAnsi="Times New Roman" w:cs="Times New Roman"/>
                <w:spacing w:val="-1"/>
              </w:rPr>
              <w:t>2026</w:t>
            </w:r>
          </w:p>
        </w:tc>
        <w:tc>
          <w:tcPr>
            <w:tcW w:w="1689" w:type="dxa"/>
            <w:gridSpan w:val="2"/>
            <w:vMerge/>
            <w:tcBorders>
              <w:top w:val="none" w:sz="2" w:space="0" w:color="000000"/>
            </w:tcBorders>
          </w:tcPr>
          <w:p w14:paraId="392112EB" w14:textId="77777777" w:rsidR="008320D1" w:rsidRDefault="008320D1"/>
        </w:tc>
        <w:tc>
          <w:tcPr>
            <w:tcW w:w="1689" w:type="dxa"/>
          </w:tcPr>
          <w:p w14:paraId="44DF8D33" w14:textId="77777777" w:rsidR="008320D1" w:rsidRDefault="004843C8">
            <w:pPr>
              <w:spacing w:before="107" w:line="204" w:lineRule="auto"/>
              <w:ind w:firstLine="722"/>
              <w:rPr>
                <w:rFonts w:ascii="Times New Roman" w:eastAsia="Times New Roman" w:hAnsi="Times New Roman" w:cs="Times New Roman"/>
              </w:rPr>
            </w:pPr>
            <w:r>
              <w:rPr>
                <w:rFonts w:ascii="Times New Roman" w:eastAsia="Times New Roman" w:hAnsi="Times New Roman" w:cs="Times New Roman"/>
                <w:spacing w:val="-5"/>
                <w:w w:val="98"/>
              </w:rPr>
              <w:t>2</w:t>
            </w:r>
            <w:r>
              <w:rPr>
                <w:rFonts w:ascii="Times New Roman" w:eastAsia="Times New Roman" w:hAnsi="Times New Roman" w:cs="Times New Roman"/>
                <w:spacing w:val="-37"/>
              </w:rPr>
              <w:t xml:space="preserve"> </w:t>
            </w:r>
            <w:r>
              <w:rPr>
                <w:rFonts w:ascii="Times New Roman" w:eastAsia="Times New Roman" w:hAnsi="Times New Roman" w:cs="Times New Roman"/>
                <w:spacing w:val="-5"/>
                <w:w w:val="98"/>
              </w:rPr>
              <w:t>.</w:t>
            </w:r>
            <w:r>
              <w:rPr>
                <w:rFonts w:ascii="Times New Roman" w:eastAsia="Times New Roman" w:hAnsi="Times New Roman" w:cs="Times New Roman"/>
                <w:spacing w:val="-44"/>
              </w:rPr>
              <w:t xml:space="preserve"> </w:t>
            </w:r>
            <w:r>
              <w:rPr>
                <w:rFonts w:ascii="Times New Roman" w:eastAsia="Times New Roman" w:hAnsi="Times New Roman" w:cs="Times New Roman"/>
                <w:spacing w:val="-5"/>
                <w:w w:val="98"/>
              </w:rPr>
              <w:t>7</w:t>
            </w:r>
          </w:p>
        </w:tc>
        <w:tc>
          <w:tcPr>
            <w:tcW w:w="1731" w:type="dxa"/>
            <w:tcBorders>
              <w:right w:val="single" w:sz="7" w:space="0" w:color="000000"/>
            </w:tcBorders>
          </w:tcPr>
          <w:p w14:paraId="4F38B079" w14:textId="77777777" w:rsidR="008320D1" w:rsidRDefault="004843C8">
            <w:pPr>
              <w:spacing w:before="107" w:line="204" w:lineRule="auto"/>
              <w:ind w:firstLine="698"/>
              <w:rPr>
                <w:rFonts w:ascii="Times New Roman" w:eastAsia="Times New Roman" w:hAnsi="Times New Roman" w:cs="Times New Roman"/>
              </w:rPr>
            </w:pPr>
            <w:r>
              <w:rPr>
                <w:rFonts w:ascii="Times New Roman" w:eastAsia="Times New Roman" w:hAnsi="Times New Roman" w:cs="Times New Roman"/>
                <w:spacing w:val="-5"/>
                <w:w w:val="96"/>
              </w:rPr>
              <w:t>9</w:t>
            </w:r>
            <w:r>
              <w:rPr>
                <w:rFonts w:ascii="Times New Roman" w:eastAsia="Times New Roman" w:hAnsi="Times New Roman" w:cs="Times New Roman"/>
                <w:spacing w:val="-36"/>
              </w:rPr>
              <w:t xml:space="preserve"> </w:t>
            </w:r>
            <w:r>
              <w:rPr>
                <w:rFonts w:ascii="Times New Roman" w:eastAsia="Times New Roman" w:hAnsi="Times New Roman" w:cs="Times New Roman"/>
                <w:spacing w:val="-5"/>
                <w:w w:val="96"/>
              </w:rPr>
              <w:t>.</w:t>
            </w:r>
            <w:r>
              <w:rPr>
                <w:rFonts w:ascii="Times New Roman" w:eastAsia="Times New Roman" w:hAnsi="Times New Roman" w:cs="Times New Roman"/>
                <w:spacing w:val="-43"/>
              </w:rPr>
              <w:t xml:space="preserve"> </w:t>
            </w:r>
            <w:r>
              <w:rPr>
                <w:rFonts w:ascii="Times New Roman" w:eastAsia="Times New Roman" w:hAnsi="Times New Roman" w:cs="Times New Roman"/>
                <w:spacing w:val="-5"/>
                <w:w w:val="96"/>
              </w:rPr>
              <w:t>3</w:t>
            </w:r>
          </w:p>
        </w:tc>
      </w:tr>
      <w:tr w:rsidR="008320D1" w14:paraId="1D8B1532" w14:textId="77777777">
        <w:trPr>
          <w:trHeight w:val="342"/>
        </w:trPr>
        <w:tc>
          <w:tcPr>
            <w:tcW w:w="1689" w:type="dxa"/>
            <w:vMerge w:val="restart"/>
            <w:tcBorders>
              <w:left w:val="single" w:sz="7" w:space="0" w:color="000000"/>
              <w:bottom w:val="none" w:sz="2" w:space="0" w:color="000000"/>
            </w:tcBorders>
          </w:tcPr>
          <w:p w14:paraId="6C90DDBC" w14:textId="77777777" w:rsidR="008320D1" w:rsidRDefault="004843C8">
            <w:pPr>
              <w:spacing w:before="246" w:line="204" w:lineRule="auto"/>
              <w:ind w:firstLine="527"/>
              <w:rPr>
                <w:rFonts w:ascii="宋体" w:eastAsia="宋体" w:hAnsi="宋体" w:cs="宋体"/>
              </w:rPr>
            </w:pPr>
            <w:r>
              <w:rPr>
                <w:rFonts w:ascii="宋体" w:eastAsia="宋体" w:hAnsi="宋体" w:cs="宋体"/>
                <w:spacing w:val="-4"/>
              </w:rPr>
              <w:t>市头民居</w:t>
            </w:r>
          </w:p>
        </w:tc>
        <w:tc>
          <w:tcPr>
            <w:tcW w:w="1689" w:type="dxa"/>
          </w:tcPr>
          <w:p w14:paraId="0C976DC9" w14:textId="77777777" w:rsidR="008320D1" w:rsidRDefault="004843C8">
            <w:pPr>
              <w:spacing w:before="107" w:line="204" w:lineRule="auto"/>
              <w:ind w:firstLine="703"/>
              <w:rPr>
                <w:rFonts w:ascii="Times New Roman" w:eastAsia="Times New Roman" w:hAnsi="Times New Roman" w:cs="Times New Roman"/>
              </w:rPr>
            </w:pPr>
            <w:r>
              <w:rPr>
                <w:rFonts w:ascii="Times New Roman" w:eastAsia="Times New Roman" w:hAnsi="Times New Roman" w:cs="Times New Roman"/>
                <w:spacing w:val="-1"/>
              </w:rPr>
              <w:t>2007</w:t>
            </w:r>
          </w:p>
        </w:tc>
        <w:tc>
          <w:tcPr>
            <w:tcW w:w="1689" w:type="dxa"/>
            <w:gridSpan w:val="2"/>
            <w:vMerge w:val="restart"/>
            <w:tcBorders>
              <w:bottom w:val="none" w:sz="2" w:space="0" w:color="000000"/>
            </w:tcBorders>
          </w:tcPr>
          <w:p w14:paraId="285B6E7F" w14:textId="77777777" w:rsidR="008320D1" w:rsidRDefault="004843C8">
            <w:pPr>
              <w:spacing w:before="282" w:line="204" w:lineRule="auto"/>
              <w:ind w:firstLine="799"/>
              <w:rPr>
                <w:rFonts w:ascii="Times New Roman" w:eastAsia="Times New Roman" w:hAnsi="Times New Roman" w:cs="Times New Roman"/>
              </w:rPr>
            </w:pPr>
            <w:r>
              <w:rPr>
                <w:rFonts w:ascii="Times New Roman" w:eastAsia="Times New Roman" w:hAnsi="Times New Roman" w:cs="Times New Roman"/>
                <w:spacing w:val="-10"/>
                <w:w w:val="97"/>
              </w:rPr>
              <w:t>15</w:t>
            </w:r>
          </w:p>
        </w:tc>
        <w:tc>
          <w:tcPr>
            <w:tcW w:w="1689" w:type="dxa"/>
          </w:tcPr>
          <w:p w14:paraId="56AAB3A2" w14:textId="77777777" w:rsidR="008320D1" w:rsidRDefault="004843C8">
            <w:pPr>
              <w:spacing w:before="196" w:line="54" w:lineRule="exact"/>
              <w:ind w:firstLine="637"/>
              <w:rPr>
                <w:rFonts w:ascii="Times New Roman" w:eastAsia="Times New Roman" w:hAnsi="Times New Roman" w:cs="Times New Roman"/>
              </w:rPr>
            </w:pPr>
            <w:r>
              <w:rPr>
                <w:rFonts w:ascii="Times New Roman" w:eastAsia="Times New Roman" w:hAnsi="Times New Roman" w:cs="Times New Roman"/>
                <w:spacing w:val="1"/>
                <w:position w:val="-5"/>
              </w:rPr>
              <w:t>——</w:t>
            </w:r>
          </w:p>
        </w:tc>
        <w:tc>
          <w:tcPr>
            <w:tcW w:w="1731" w:type="dxa"/>
            <w:tcBorders>
              <w:right w:val="single" w:sz="7" w:space="0" w:color="000000"/>
            </w:tcBorders>
          </w:tcPr>
          <w:p w14:paraId="6DBA4236" w14:textId="77777777" w:rsidR="008320D1" w:rsidRDefault="004843C8">
            <w:pPr>
              <w:spacing w:before="110" w:line="204" w:lineRule="auto"/>
              <w:ind w:firstLine="698"/>
              <w:rPr>
                <w:rFonts w:ascii="Times New Roman" w:eastAsia="Times New Roman" w:hAnsi="Times New Roman" w:cs="Times New Roman"/>
              </w:rPr>
            </w:pPr>
            <w:r>
              <w:rPr>
                <w:rFonts w:ascii="Times New Roman" w:eastAsia="Times New Roman" w:hAnsi="Times New Roman" w:cs="Times New Roman"/>
                <w:spacing w:val="-5"/>
                <w:w w:val="96"/>
              </w:rPr>
              <w:t>7</w:t>
            </w:r>
            <w:r>
              <w:rPr>
                <w:rFonts w:ascii="Times New Roman" w:eastAsia="Times New Roman" w:hAnsi="Times New Roman" w:cs="Times New Roman"/>
                <w:spacing w:val="-35"/>
              </w:rPr>
              <w:t xml:space="preserve"> </w:t>
            </w:r>
            <w:r>
              <w:rPr>
                <w:rFonts w:ascii="Times New Roman" w:eastAsia="Times New Roman" w:hAnsi="Times New Roman" w:cs="Times New Roman"/>
                <w:spacing w:val="-5"/>
                <w:w w:val="96"/>
              </w:rPr>
              <w:t>.</w:t>
            </w:r>
            <w:r>
              <w:rPr>
                <w:rFonts w:ascii="Times New Roman" w:eastAsia="Times New Roman" w:hAnsi="Times New Roman" w:cs="Times New Roman"/>
                <w:spacing w:val="-42"/>
              </w:rPr>
              <w:t xml:space="preserve"> </w:t>
            </w:r>
            <w:r>
              <w:rPr>
                <w:rFonts w:ascii="Times New Roman" w:eastAsia="Times New Roman" w:hAnsi="Times New Roman" w:cs="Times New Roman"/>
                <w:spacing w:val="-5"/>
                <w:w w:val="96"/>
              </w:rPr>
              <w:t>5</w:t>
            </w:r>
          </w:p>
        </w:tc>
      </w:tr>
      <w:tr w:rsidR="008320D1" w14:paraId="3E813700" w14:textId="77777777">
        <w:trPr>
          <w:trHeight w:val="342"/>
        </w:trPr>
        <w:tc>
          <w:tcPr>
            <w:tcW w:w="1689" w:type="dxa"/>
            <w:vMerge/>
            <w:tcBorders>
              <w:top w:val="none" w:sz="2" w:space="0" w:color="000000"/>
              <w:left w:val="single" w:sz="7" w:space="0" w:color="000000"/>
            </w:tcBorders>
          </w:tcPr>
          <w:p w14:paraId="7BB8D123" w14:textId="77777777" w:rsidR="008320D1" w:rsidRDefault="008320D1"/>
        </w:tc>
        <w:tc>
          <w:tcPr>
            <w:tcW w:w="1689" w:type="dxa"/>
          </w:tcPr>
          <w:p w14:paraId="7C3C31D5" w14:textId="77777777" w:rsidR="008320D1" w:rsidRDefault="004843C8">
            <w:pPr>
              <w:spacing w:before="107" w:line="204" w:lineRule="auto"/>
              <w:ind w:firstLine="703"/>
              <w:rPr>
                <w:rFonts w:ascii="Times New Roman" w:eastAsia="Times New Roman" w:hAnsi="Times New Roman" w:cs="Times New Roman"/>
              </w:rPr>
            </w:pPr>
            <w:r>
              <w:rPr>
                <w:rFonts w:ascii="Times New Roman" w:eastAsia="Times New Roman" w:hAnsi="Times New Roman" w:cs="Times New Roman"/>
                <w:spacing w:val="-1"/>
              </w:rPr>
              <w:t>2026</w:t>
            </w:r>
          </w:p>
        </w:tc>
        <w:tc>
          <w:tcPr>
            <w:tcW w:w="1689" w:type="dxa"/>
            <w:gridSpan w:val="2"/>
            <w:vMerge/>
            <w:tcBorders>
              <w:top w:val="none" w:sz="2" w:space="0" w:color="000000"/>
            </w:tcBorders>
          </w:tcPr>
          <w:p w14:paraId="2C50BDFA" w14:textId="77777777" w:rsidR="008320D1" w:rsidRDefault="008320D1"/>
        </w:tc>
        <w:tc>
          <w:tcPr>
            <w:tcW w:w="1689" w:type="dxa"/>
          </w:tcPr>
          <w:p w14:paraId="3094F491" w14:textId="77777777" w:rsidR="008320D1" w:rsidRDefault="004843C8">
            <w:pPr>
              <w:spacing w:before="108" w:line="204" w:lineRule="auto"/>
              <w:ind w:firstLine="726"/>
              <w:rPr>
                <w:rFonts w:ascii="Times New Roman" w:eastAsia="Times New Roman" w:hAnsi="Times New Roman" w:cs="Times New Roman"/>
              </w:rPr>
            </w:pPr>
            <w:r>
              <w:rPr>
                <w:rFonts w:ascii="Times New Roman" w:eastAsia="Times New Roman" w:hAnsi="Times New Roman" w:cs="Times New Roman"/>
                <w:spacing w:val="-9"/>
              </w:rPr>
              <w:t>3</w:t>
            </w:r>
            <w:r>
              <w:rPr>
                <w:rFonts w:ascii="Times New Roman" w:eastAsia="Times New Roman" w:hAnsi="Times New Roman" w:cs="Times New Roman"/>
                <w:spacing w:val="-34"/>
              </w:rPr>
              <w:t xml:space="preserve"> </w:t>
            </w:r>
            <w:r>
              <w:rPr>
                <w:rFonts w:ascii="Times New Roman" w:eastAsia="Times New Roman" w:hAnsi="Times New Roman" w:cs="Times New Roman"/>
                <w:spacing w:val="-9"/>
              </w:rPr>
              <w:t>.2</w:t>
            </w:r>
          </w:p>
        </w:tc>
        <w:tc>
          <w:tcPr>
            <w:tcW w:w="1731" w:type="dxa"/>
            <w:tcBorders>
              <w:right w:val="single" w:sz="7" w:space="0" w:color="000000"/>
            </w:tcBorders>
          </w:tcPr>
          <w:p w14:paraId="5D7722DC" w14:textId="77777777" w:rsidR="008320D1" w:rsidRDefault="004843C8">
            <w:pPr>
              <w:spacing w:before="108" w:line="204" w:lineRule="auto"/>
              <w:ind w:firstLine="662"/>
              <w:rPr>
                <w:rFonts w:ascii="Times New Roman" w:eastAsia="Times New Roman" w:hAnsi="Times New Roman" w:cs="Times New Roman"/>
              </w:rPr>
            </w:pPr>
            <w:r>
              <w:rPr>
                <w:rFonts w:ascii="Times New Roman" w:eastAsia="Times New Roman" w:hAnsi="Times New Roman" w:cs="Times New Roman"/>
                <w:spacing w:val="-10"/>
              </w:rPr>
              <w:t>12</w:t>
            </w:r>
            <w:r>
              <w:rPr>
                <w:rFonts w:ascii="Times New Roman" w:eastAsia="Times New Roman" w:hAnsi="Times New Roman" w:cs="Times New Roman"/>
                <w:spacing w:val="-36"/>
              </w:rPr>
              <w:t xml:space="preserve"> </w:t>
            </w:r>
            <w:r>
              <w:rPr>
                <w:rFonts w:ascii="Times New Roman" w:eastAsia="Times New Roman" w:hAnsi="Times New Roman" w:cs="Times New Roman"/>
                <w:spacing w:val="-10"/>
              </w:rPr>
              <w:t>.4</w:t>
            </w:r>
          </w:p>
        </w:tc>
      </w:tr>
      <w:tr w:rsidR="008320D1" w14:paraId="7BC2A5A8" w14:textId="77777777">
        <w:trPr>
          <w:trHeight w:val="342"/>
        </w:trPr>
        <w:tc>
          <w:tcPr>
            <w:tcW w:w="1689" w:type="dxa"/>
            <w:vMerge w:val="restart"/>
            <w:tcBorders>
              <w:left w:val="single" w:sz="7" w:space="0" w:color="000000"/>
              <w:bottom w:val="none" w:sz="2" w:space="0" w:color="000000"/>
            </w:tcBorders>
          </w:tcPr>
          <w:p w14:paraId="7E27D61C" w14:textId="77777777" w:rsidR="008320D1" w:rsidRDefault="004843C8">
            <w:pPr>
              <w:spacing w:before="111" w:line="238" w:lineRule="auto"/>
              <w:ind w:left="521" w:right="324"/>
              <w:rPr>
                <w:rFonts w:ascii="宋体" w:eastAsia="宋体" w:hAnsi="宋体" w:cs="宋体"/>
              </w:rPr>
            </w:pPr>
            <w:r>
              <w:rPr>
                <w:rFonts w:ascii="宋体" w:eastAsia="宋体" w:hAnsi="宋体" w:cs="宋体"/>
                <w:spacing w:val="-3"/>
              </w:rPr>
              <w:t>欣椿食品</w:t>
            </w:r>
            <w:r>
              <w:rPr>
                <w:rFonts w:ascii="宋体" w:eastAsia="宋体" w:hAnsi="宋体" w:cs="宋体"/>
                <w:spacing w:val="-84"/>
              </w:rPr>
              <w:t xml:space="preserve"> </w:t>
            </w:r>
            <w:r>
              <w:rPr>
                <w:rFonts w:ascii="宋体" w:eastAsia="宋体" w:hAnsi="宋体" w:cs="宋体"/>
                <w:spacing w:val="-3"/>
              </w:rPr>
              <w:t>有限公司</w:t>
            </w:r>
          </w:p>
        </w:tc>
        <w:tc>
          <w:tcPr>
            <w:tcW w:w="1689" w:type="dxa"/>
          </w:tcPr>
          <w:p w14:paraId="594DEB94" w14:textId="77777777" w:rsidR="008320D1" w:rsidRDefault="004843C8">
            <w:pPr>
              <w:spacing w:before="108" w:line="204" w:lineRule="auto"/>
              <w:ind w:firstLine="703"/>
              <w:rPr>
                <w:rFonts w:ascii="Times New Roman" w:eastAsia="Times New Roman" w:hAnsi="Times New Roman" w:cs="Times New Roman"/>
              </w:rPr>
            </w:pPr>
            <w:r>
              <w:rPr>
                <w:rFonts w:ascii="Times New Roman" w:eastAsia="Times New Roman" w:hAnsi="Times New Roman" w:cs="Times New Roman"/>
                <w:spacing w:val="-1"/>
              </w:rPr>
              <w:t>2007</w:t>
            </w:r>
          </w:p>
        </w:tc>
        <w:tc>
          <w:tcPr>
            <w:tcW w:w="1689" w:type="dxa"/>
            <w:gridSpan w:val="2"/>
            <w:vMerge w:val="restart"/>
            <w:tcBorders>
              <w:bottom w:val="none" w:sz="2" w:space="0" w:color="000000"/>
            </w:tcBorders>
          </w:tcPr>
          <w:p w14:paraId="1D536CE7" w14:textId="77777777" w:rsidR="008320D1" w:rsidRDefault="004843C8">
            <w:pPr>
              <w:spacing w:before="283" w:line="204" w:lineRule="auto"/>
              <w:ind w:firstLine="799"/>
              <w:rPr>
                <w:rFonts w:ascii="Times New Roman" w:eastAsia="Times New Roman" w:hAnsi="Times New Roman" w:cs="Times New Roman"/>
              </w:rPr>
            </w:pPr>
            <w:r>
              <w:rPr>
                <w:rFonts w:ascii="Times New Roman" w:eastAsia="Times New Roman" w:hAnsi="Times New Roman" w:cs="Times New Roman"/>
                <w:spacing w:val="-10"/>
                <w:w w:val="97"/>
              </w:rPr>
              <w:t>15</w:t>
            </w:r>
          </w:p>
        </w:tc>
        <w:tc>
          <w:tcPr>
            <w:tcW w:w="1689" w:type="dxa"/>
          </w:tcPr>
          <w:p w14:paraId="24858F1E" w14:textId="77777777" w:rsidR="008320D1" w:rsidRDefault="004843C8">
            <w:pPr>
              <w:spacing w:before="197" w:line="54" w:lineRule="exact"/>
              <w:ind w:firstLine="637"/>
              <w:rPr>
                <w:rFonts w:ascii="Times New Roman" w:eastAsia="Times New Roman" w:hAnsi="Times New Roman" w:cs="Times New Roman"/>
              </w:rPr>
            </w:pPr>
            <w:r>
              <w:rPr>
                <w:rFonts w:ascii="Times New Roman" w:eastAsia="Times New Roman" w:hAnsi="Times New Roman" w:cs="Times New Roman"/>
                <w:spacing w:val="1"/>
                <w:position w:val="-5"/>
              </w:rPr>
              <w:t>——</w:t>
            </w:r>
          </w:p>
        </w:tc>
        <w:tc>
          <w:tcPr>
            <w:tcW w:w="1731" w:type="dxa"/>
            <w:tcBorders>
              <w:right w:val="single" w:sz="7" w:space="0" w:color="000000"/>
            </w:tcBorders>
          </w:tcPr>
          <w:p w14:paraId="32D04A64" w14:textId="77777777" w:rsidR="008320D1" w:rsidRDefault="004843C8">
            <w:pPr>
              <w:spacing w:before="111" w:line="204" w:lineRule="auto"/>
              <w:ind w:firstLine="698"/>
              <w:rPr>
                <w:rFonts w:ascii="Times New Roman" w:eastAsia="Times New Roman" w:hAnsi="Times New Roman" w:cs="Times New Roman"/>
              </w:rPr>
            </w:pPr>
            <w:r>
              <w:rPr>
                <w:rFonts w:ascii="Times New Roman" w:eastAsia="Times New Roman" w:hAnsi="Times New Roman" w:cs="Times New Roman"/>
                <w:spacing w:val="-5"/>
                <w:w w:val="96"/>
              </w:rPr>
              <w:t>7</w:t>
            </w:r>
            <w:r>
              <w:rPr>
                <w:rFonts w:ascii="Times New Roman" w:eastAsia="Times New Roman" w:hAnsi="Times New Roman" w:cs="Times New Roman"/>
                <w:spacing w:val="-35"/>
              </w:rPr>
              <w:t xml:space="preserve"> </w:t>
            </w:r>
            <w:r>
              <w:rPr>
                <w:rFonts w:ascii="Times New Roman" w:eastAsia="Times New Roman" w:hAnsi="Times New Roman" w:cs="Times New Roman"/>
                <w:spacing w:val="-5"/>
                <w:w w:val="96"/>
              </w:rPr>
              <w:t>.</w:t>
            </w:r>
            <w:r>
              <w:rPr>
                <w:rFonts w:ascii="Times New Roman" w:eastAsia="Times New Roman" w:hAnsi="Times New Roman" w:cs="Times New Roman"/>
                <w:spacing w:val="-42"/>
              </w:rPr>
              <w:t xml:space="preserve"> </w:t>
            </w:r>
            <w:r>
              <w:rPr>
                <w:rFonts w:ascii="Times New Roman" w:eastAsia="Times New Roman" w:hAnsi="Times New Roman" w:cs="Times New Roman"/>
                <w:spacing w:val="-5"/>
                <w:w w:val="96"/>
              </w:rPr>
              <w:t>5</w:t>
            </w:r>
          </w:p>
        </w:tc>
      </w:tr>
      <w:tr w:rsidR="008320D1" w14:paraId="32B8CCDF" w14:textId="77777777">
        <w:trPr>
          <w:trHeight w:val="342"/>
        </w:trPr>
        <w:tc>
          <w:tcPr>
            <w:tcW w:w="1689" w:type="dxa"/>
            <w:vMerge/>
            <w:tcBorders>
              <w:top w:val="none" w:sz="2" w:space="0" w:color="000000"/>
              <w:left w:val="single" w:sz="7" w:space="0" w:color="000000"/>
            </w:tcBorders>
          </w:tcPr>
          <w:p w14:paraId="755A1B3C" w14:textId="77777777" w:rsidR="008320D1" w:rsidRDefault="008320D1"/>
        </w:tc>
        <w:tc>
          <w:tcPr>
            <w:tcW w:w="1689" w:type="dxa"/>
          </w:tcPr>
          <w:p w14:paraId="1CD3BAB8" w14:textId="77777777" w:rsidR="008320D1" w:rsidRDefault="004843C8">
            <w:pPr>
              <w:spacing w:before="108" w:line="204" w:lineRule="auto"/>
              <w:ind w:firstLine="703"/>
              <w:rPr>
                <w:rFonts w:ascii="Times New Roman" w:eastAsia="Times New Roman" w:hAnsi="Times New Roman" w:cs="Times New Roman"/>
              </w:rPr>
            </w:pPr>
            <w:r>
              <w:rPr>
                <w:rFonts w:ascii="Times New Roman" w:eastAsia="Times New Roman" w:hAnsi="Times New Roman" w:cs="Times New Roman"/>
                <w:spacing w:val="-1"/>
              </w:rPr>
              <w:t>2026</w:t>
            </w:r>
          </w:p>
        </w:tc>
        <w:tc>
          <w:tcPr>
            <w:tcW w:w="1689" w:type="dxa"/>
            <w:gridSpan w:val="2"/>
            <w:vMerge/>
            <w:tcBorders>
              <w:top w:val="none" w:sz="2" w:space="0" w:color="000000"/>
            </w:tcBorders>
          </w:tcPr>
          <w:p w14:paraId="01AEEA4E" w14:textId="77777777" w:rsidR="008320D1" w:rsidRDefault="008320D1"/>
        </w:tc>
        <w:tc>
          <w:tcPr>
            <w:tcW w:w="1689" w:type="dxa"/>
          </w:tcPr>
          <w:p w14:paraId="2E5F746D" w14:textId="77777777" w:rsidR="008320D1" w:rsidRDefault="004843C8">
            <w:pPr>
              <w:spacing w:before="108" w:line="204" w:lineRule="auto"/>
              <w:ind w:firstLine="726"/>
              <w:rPr>
                <w:rFonts w:ascii="Times New Roman" w:eastAsia="Times New Roman" w:hAnsi="Times New Roman" w:cs="Times New Roman"/>
              </w:rPr>
            </w:pPr>
            <w:r>
              <w:rPr>
                <w:rFonts w:ascii="Times New Roman" w:eastAsia="Times New Roman" w:hAnsi="Times New Roman" w:cs="Times New Roman"/>
                <w:spacing w:val="-9"/>
              </w:rPr>
              <w:t>3</w:t>
            </w:r>
            <w:r>
              <w:rPr>
                <w:rFonts w:ascii="Times New Roman" w:eastAsia="Times New Roman" w:hAnsi="Times New Roman" w:cs="Times New Roman"/>
                <w:spacing w:val="-34"/>
              </w:rPr>
              <w:t xml:space="preserve"> </w:t>
            </w:r>
            <w:r>
              <w:rPr>
                <w:rFonts w:ascii="Times New Roman" w:eastAsia="Times New Roman" w:hAnsi="Times New Roman" w:cs="Times New Roman"/>
                <w:spacing w:val="-9"/>
              </w:rPr>
              <w:t>.2</w:t>
            </w:r>
          </w:p>
        </w:tc>
        <w:tc>
          <w:tcPr>
            <w:tcW w:w="1731" w:type="dxa"/>
            <w:tcBorders>
              <w:right w:val="single" w:sz="7" w:space="0" w:color="000000"/>
            </w:tcBorders>
          </w:tcPr>
          <w:p w14:paraId="1F023505" w14:textId="77777777" w:rsidR="008320D1" w:rsidRDefault="004843C8">
            <w:pPr>
              <w:spacing w:before="108" w:line="204" w:lineRule="auto"/>
              <w:ind w:firstLine="662"/>
              <w:rPr>
                <w:rFonts w:ascii="Times New Roman" w:eastAsia="Times New Roman" w:hAnsi="Times New Roman" w:cs="Times New Roman"/>
              </w:rPr>
            </w:pPr>
            <w:r>
              <w:rPr>
                <w:rFonts w:ascii="Times New Roman" w:eastAsia="Times New Roman" w:hAnsi="Times New Roman" w:cs="Times New Roman"/>
                <w:spacing w:val="-10"/>
              </w:rPr>
              <w:t>12</w:t>
            </w:r>
            <w:r>
              <w:rPr>
                <w:rFonts w:ascii="Times New Roman" w:eastAsia="Times New Roman" w:hAnsi="Times New Roman" w:cs="Times New Roman"/>
                <w:spacing w:val="-36"/>
              </w:rPr>
              <w:t xml:space="preserve"> </w:t>
            </w:r>
            <w:r>
              <w:rPr>
                <w:rFonts w:ascii="Times New Roman" w:eastAsia="Times New Roman" w:hAnsi="Times New Roman" w:cs="Times New Roman"/>
                <w:spacing w:val="-10"/>
              </w:rPr>
              <w:t>.4</w:t>
            </w:r>
          </w:p>
        </w:tc>
      </w:tr>
      <w:tr w:rsidR="008320D1" w14:paraId="5733166F" w14:textId="77777777">
        <w:trPr>
          <w:trHeight w:val="342"/>
        </w:trPr>
        <w:tc>
          <w:tcPr>
            <w:tcW w:w="1689" w:type="dxa"/>
            <w:vMerge w:val="restart"/>
            <w:tcBorders>
              <w:left w:val="single" w:sz="7" w:space="0" w:color="000000"/>
              <w:bottom w:val="none" w:sz="2" w:space="0" w:color="000000"/>
            </w:tcBorders>
          </w:tcPr>
          <w:p w14:paraId="7698487F" w14:textId="77777777" w:rsidR="008320D1" w:rsidRDefault="004843C8">
            <w:pPr>
              <w:spacing w:before="107" w:line="241" w:lineRule="auto"/>
              <w:ind w:left="521" w:right="324" w:hanging="1"/>
              <w:rPr>
                <w:rFonts w:ascii="宋体" w:eastAsia="宋体" w:hAnsi="宋体" w:cs="宋体"/>
              </w:rPr>
            </w:pPr>
            <w:r>
              <w:rPr>
                <w:rFonts w:ascii="宋体" w:eastAsia="宋体" w:hAnsi="宋体" w:cs="宋体"/>
                <w:spacing w:val="-3"/>
              </w:rPr>
              <w:t>福正金属</w:t>
            </w:r>
            <w:r>
              <w:rPr>
                <w:rFonts w:ascii="宋体" w:eastAsia="宋体" w:hAnsi="宋体" w:cs="宋体"/>
                <w:spacing w:val="-83"/>
              </w:rPr>
              <w:t xml:space="preserve"> </w:t>
            </w:r>
            <w:r>
              <w:rPr>
                <w:rFonts w:ascii="宋体" w:eastAsia="宋体" w:hAnsi="宋体" w:cs="宋体"/>
                <w:spacing w:val="-3"/>
              </w:rPr>
              <w:t>有限公司</w:t>
            </w:r>
          </w:p>
        </w:tc>
        <w:tc>
          <w:tcPr>
            <w:tcW w:w="1689" w:type="dxa"/>
          </w:tcPr>
          <w:p w14:paraId="4B2226E6" w14:textId="77777777" w:rsidR="008320D1" w:rsidRDefault="004843C8">
            <w:pPr>
              <w:spacing w:before="106" w:line="204" w:lineRule="auto"/>
              <w:ind w:firstLine="703"/>
              <w:rPr>
                <w:rFonts w:ascii="Times New Roman" w:eastAsia="Times New Roman" w:hAnsi="Times New Roman" w:cs="Times New Roman"/>
              </w:rPr>
            </w:pPr>
            <w:r>
              <w:rPr>
                <w:rFonts w:ascii="Times New Roman" w:eastAsia="Times New Roman" w:hAnsi="Times New Roman" w:cs="Times New Roman"/>
                <w:spacing w:val="-1"/>
              </w:rPr>
              <w:t>2007</w:t>
            </w:r>
          </w:p>
        </w:tc>
        <w:tc>
          <w:tcPr>
            <w:tcW w:w="1689" w:type="dxa"/>
            <w:gridSpan w:val="2"/>
            <w:vMerge w:val="restart"/>
            <w:tcBorders>
              <w:bottom w:val="none" w:sz="2" w:space="0" w:color="000000"/>
            </w:tcBorders>
          </w:tcPr>
          <w:p w14:paraId="783B1BA5" w14:textId="77777777" w:rsidR="008320D1" w:rsidRDefault="004843C8">
            <w:pPr>
              <w:spacing w:before="281" w:line="204" w:lineRule="auto"/>
              <w:ind w:firstLine="799"/>
              <w:rPr>
                <w:rFonts w:ascii="Times New Roman" w:eastAsia="Times New Roman" w:hAnsi="Times New Roman" w:cs="Times New Roman"/>
              </w:rPr>
            </w:pPr>
            <w:r>
              <w:rPr>
                <w:rFonts w:ascii="Times New Roman" w:eastAsia="Times New Roman" w:hAnsi="Times New Roman" w:cs="Times New Roman"/>
                <w:spacing w:val="-10"/>
                <w:w w:val="97"/>
              </w:rPr>
              <w:t>15</w:t>
            </w:r>
          </w:p>
        </w:tc>
        <w:tc>
          <w:tcPr>
            <w:tcW w:w="1689" w:type="dxa"/>
          </w:tcPr>
          <w:p w14:paraId="0EA07DD5" w14:textId="77777777" w:rsidR="008320D1" w:rsidRDefault="004843C8">
            <w:pPr>
              <w:spacing w:before="195" w:line="54" w:lineRule="exact"/>
              <w:ind w:firstLine="637"/>
              <w:rPr>
                <w:rFonts w:ascii="Times New Roman" w:eastAsia="Times New Roman" w:hAnsi="Times New Roman" w:cs="Times New Roman"/>
              </w:rPr>
            </w:pPr>
            <w:r>
              <w:rPr>
                <w:rFonts w:ascii="Times New Roman" w:eastAsia="Times New Roman" w:hAnsi="Times New Roman" w:cs="Times New Roman"/>
                <w:spacing w:val="1"/>
                <w:position w:val="-5"/>
              </w:rPr>
              <w:t>——</w:t>
            </w:r>
          </w:p>
        </w:tc>
        <w:tc>
          <w:tcPr>
            <w:tcW w:w="1731" w:type="dxa"/>
            <w:tcBorders>
              <w:right w:val="single" w:sz="7" w:space="0" w:color="000000"/>
            </w:tcBorders>
          </w:tcPr>
          <w:p w14:paraId="3E0815A4" w14:textId="77777777" w:rsidR="008320D1" w:rsidRDefault="004843C8">
            <w:pPr>
              <w:spacing w:before="109" w:line="204" w:lineRule="auto"/>
              <w:ind w:firstLine="698"/>
              <w:rPr>
                <w:rFonts w:ascii="Times New Roman" w:eastAsia="Times New Roman" w:hAnsi="Times New Roman" w:cs="Times New Roman"/>
              </w:rPr>
            </w:pPr>
            <w:r>
              <w:rPr>
                <w:rFonts w:ascii="Times New Roman" w:eastAsia="Times New Roman" w:hAnsi="Times New Roman" w:cs="Times New Roman"/>
                <w:spacing w:val="-5"/>
                <w:w w:val="96"/>
              </w:rPr>
              <w:t>7</w:t>
            </w:r>
            <w:r>
              <w:rPr>
                <w:rFonts w:ascii="Times New Roman" w:eastAsia="Times New Roman" w:hAnsi="Times New Roman" w:cs="Times New Roman"/>
                <w:spacing w:val="-35"/>
              </w:rPr>
              <w:t xml:space="preserve"> </w:t>
            </w:r>
            <w:r>
              <w:rPr>
                <w:rFonts w:ascii="Times New Roman" w:eastAsia="Times New Roman" w:hAnsi="Times New Roman" w:cs="Times New Roman"/>
                <w:spacing w:val="-5"/>
                <w:w w:val="96"/>
              </w:rPr>
              <w:t>.</w:t>
            </w:r>
            <w:r>
              <w:rPr>
                <w:rFonts w:ascii="Times New Roman" w:eastAsia="Times New Roman" w:hAnsi="Times New Roman" w:cs="Times New Roman"/>
                <w:spacing w:val="-42"/>
              </w:rPr>
              <w:t xml:space="preserve"> </w:t>
            </w:r>
            <w:r>
              <w:rPr>
                <w:rFonts w:ascii="Times New Roman" w:eastAsia="Times New Roman" w:hAnsi="Times New Roman" w:cs="Times New Roman"/>
                <w:spacing w:val="-5"/>
                <w:w w:val="96"/>
              </w:rPr>
              <w:t>5</w:t>
            </w:r>
          </w:p>
        </w:tc>
      </w:tr>
      <w:tr w:rsidR="008320D1" w14:paraId="4D101B1D" w14:textId="77777777">
        <w:trPr>
          <w:trHeight w:val="342"/>
        </w:trPr>
        <w:tc>
          <w:tcPr>
            <w:tcW w:w="1689" w:type="dxa"/>
            <w:vMerge/>
            <w:tcBorders>
              <w:top w:val="none" w:sz="2" w:space="0" w:color="000000"/>
              <w:left w:val="single" w:sz="7" w:space="0" w:color="000000"/>
            </w:tcBorders>
          </w:tcPr>
          <w:p w14:paraId="5DF082B4" w14:textId="77777777" w:rsidR="008320D1" w:rsidRDefault="008320D1"/>
        </w:tc>
        <w:tc>
          <w:tcPr>
            <w:tcW w:w="1689" w:type="dxa"/>
          </w:tcPr>
          <w:p w14:paraId="6ED3202F" w14:textId="77777777" w:rsidR="008320D1" w:rsidRDefault="004843C8">
            <w:pPr>
              <w:spacing w:before="106" w:line="204" w:lineRule="auto"/>
              <w:ind w:firstLine="703"/>
              <w:rPr>
                <w:rFonts w:ascii="Times New Roman" w:eastAsia="Times New Roman" w:hAnsi="Times New Roman" w:cs="Times New Roman"/>
              </w:rPr>
            </w:pPr>
            <w:r>
              <w:rPr>
                <w:rFonts w:ascii="Times New Roman" w:eastAsia="Times New Roman" w:hAnsi="Times New Roman" w:cs="Times New Roman"/>
                <w:spacing w:val="-1"/>
              </w:rPr>
              <w:t>2026</w:t>
            </w:r>
          </w:p>
        </w:tc>
        <w:tc>
          <w:tcPr>
            <w:tcW w:w="1689" w:type="dxa"/>
            <w:gridSpan w:val="2"/>
            <w:vMerge/>
            <w:tcBorders>
              <w:top w:val="none" w:sz="2" w:space="0" w:color="000000"/>
            </w:tcBorders>
          </w:tcPr>
          <w:p w14:paraId="3486A163" w14:textId="77777777" w:rsidR="008320D1" w:rsidRDefault="008320D1"/>
        </w:tc>
        <w:tc>
          <w:tcPr>
            <w:tcW w:w="1689" w:type="dxa"/>
          </w:tcPr>
          <w:p w14:paraId="2BEA259D" w14:textId="77777777" w:rsidR="008320D1" w:rsidRDefault="004843C8">
            <w:pPr>
              <w:spacing w:before="107" w:line="204" w:lineRule="auto"/>
              <w:ind w:firstLine="726"/>
              <w:rPr>
                <w:rFonts w:ascii="Times New Roman" w:eastAsia="Times New Roman" w:hAnsi="Times New Roman" w:cs="Times New Roman"/>
              </w:rPr>
            </w:pPr>
            <w:r>
              <w:rPr>
                <w:rFonts w:ascii="Times New Roman" w:eastAsia="Times New Roman" w:hAnsi="Times New Roman" w:cs="Times New Roman"/>
                <w:spacing w:val="-9"/>
              </w:rPr>
              <w:t>3</w:t>
            </w:r>
            <w:r>
              <w:rPr>
                <w:rFonts w:ascii="Times New Roman" w:eastAsia="Times New Roman" w:hAnsi="Times New Roman" w:cs="Times New Roman"/>
                <w:spacing w:val="-34"/>
              </w:rPr>
              <w:t xml:space="preserve"> </w:t>
            </w:r>
            <w:r>
              <w:rPr>
                <w:rFonts w:ascii="Times New Roman" w:eastAsia="Times New Roman" w:hAnsi="Times New Roman" w:cs="Times New Roman"/>
                <w:spacing w:val="-9"/>
              </w:rPr>
              <w:t>.2</w:t>
            </w:r>
          </w:p>
        </w:tc>
        <w:tc>
          <w:tcPr>
            <w:tcW w:w="1731" w:type="dxa"/>
            <w:tcBorders>
              <w:right w:val="single" w:sz="7" w:space="0" w:color="000000"/>
            </w:tcBorders>
          </w:tcPr>
          <w:p w14:paraId="50B1B8EC" w14:textId="77777777" w:rsidR="008320D1" w:rsidRDefault="004843C8">
            <w:pPr>
              <w:spacing w:before="107" w:line="204" w:lineRule="auto"/>
              <w:ind w:firstLine="662"/>
              <w:rPr>
                <w:rFonts w:ascii="Times New Roman" w:eastAsia="Times New Roman" w:hAnsi="Times New Roman" w:cs="Times New Roman"/>
              </w:rPr>
            </w:pPr>
            <w:r>
              <w:rPr>
                <w:rFonts w:ascii="Times New Roman" w:eastAsia="Times New Roman" w:hAnsi="Times New Roman" w:cs="Times New Roman"/>
                <w:spacing w:val="-10"/>
              </w:rPr>
              <w:t>12</w:t>
            </w:r>
            <w:r>
              <w:rPr>
                <w:rFonts w:ascii="Times New Roman" w:eastAsia="Times New Roman" w:hAnsi="Times New Roman" w:cs="Times New Roman"/>
                <w:spacing w:val="-36"/>
              </w:rPr>
              <w:t xml:space="preserve"> </w:t>
            </w:r>
            <w:r>
              <w:rPr>
                <w:rFonts w:ascii="Times New Roman" w:eastAsia="Times New Roman" w:hAnsi="Times New Roman" w:cs="Times New Roman"/>
                <w:spacing w:val="-10"/>
              </w:rPr>
              <w:t>.4</w:t>
            </w:r>
          </w:p>
        </w:tc>
      </w:tr>
      <w:tr w:rsidR="008320D1" w14:paraId="0832E598" w14:textId="77777777">
        <w:trPr>
          <w:trHeight w:val="3293"/>
        </w:trPr>
        <w:tc>
          <w:tcPr>
            <w:tcW w:w="8485" w:type="dxa"/>
            <w:gridSpan w:val="6"/>
            <w:tcBorders>
              <w:left w:val="single" w:sz="7" w:space="0" w:color="000000"/>
              <w:bottom w:val="single" w:sz="7" w:space="0" w:color="000000"/>
              <w:right w:val="single" w:sz="7" w:space="0" w:color="000000"/>
            </w:tcBorders>
          </w:tcPr>
          <w:p w14:paraId="7DECF828" w14:textId="77777777" w:rsidR="008320D1" w:rsidRDefault="004843C8">
            <w:pPr>
              <w:spacing w:before="42" w:line="358" w:lineRule="auto"/>
              <w:ind w:left="111" w:right="98" w:firstLine="479"/>
              <w:rPr>
                <w:rFonts w:ascii="宋体" w:eastAsia="宋体" w:hAnsi="宋体" w:cs="宋体"/>
                <w:sz w:val="24"/>
                <w:szCs w:val="24"/>
              </w:rPr>
            </w:pPr>
            <w:r>
              <w:rPr>
                <w:rFonts w:ascii="宋体" w:eastAsia="宋体" w:hAnsi="宋体" w:cs="宋体"/>
                <w:spacing w:val="1"/>
                <w:sz w:val="24"/>
                <w:szCs w:val="24"/>
              </w:rPr>
              <w:t>包括施工占地和取土用地的临时用地</w:t>
            </w:r>
            <w:r>
              <w:rPr>
                <w:rFonts w:ascii="宋体" w:eastAsia="宋体" w:hAnsi="宋体" w:cs="宋体"/>
                <w:spacing w:val="-85"/>
                <w:sz w:val="24"/>
                <w:szCs w:val="24"/>
              </w:rPr>
              <w:t xml:space="preserve"> </w:t>
            </w:r>
            <w:r>
              <w:rPr>
                <w:rFonts w:ascii="宋体" w:eastAsia="宋体" w:hAnsi="宋体" w:cs="宋体"/>
                <w:spacing w:val="1"/>
                <w:sz w:val="24"/>
                <w:szCs w:val="24"/>
              </w:rPr>
              <w:t>，要结合区域规划进行统筹调配</w:t>
            </w:r>
            <w:r>
              <w:rPr>
                <w:rFonts w:ascii="宋体" w:eastAsia="宋体" w:hAnsi="宋体" w:cs="宋体"/>
                <w:spacing w:val="-89"/>
                <w:sz w:val="24"/>
                <w:szCs w:val="24"/>
              </w:rPr>
              <w:t xml:space="preserve"> </w:t>
            </w:r>
            <w:r>
              <w:rPr>
                <w:rFonts w:ascii="宋体" w:eastAsia="宋体" w:hAnsi="宋体" w:cs="宋体"/>
                <w:spacing w:val="1"/>
                <w:sz w:val="24"/>
                <w:szCs w:val="24"/>
              </w:rPr>
              <w:t>，通</w:t>
            </w:r>
            <w:r>
              <w:rPr>
                <w:rFonts w:ascii="宋体" w:eastAsia="宋体" w:hAnsi="宋体" w:cs="宋体"/>
                <w:spacing w:val="-100"/>
                <w:sz w:val="24"/>
                <w:szCs w:val="24"/>
              </w:rPr>
              <w:t xml:space="preserve"> </w:t>
            </w:r>
            <w:r>
              <w:rPr>
                <w:rFonts w:ascii="宋体" w:eastAsia="宋体" w:hAnsi="宋体" w:cs="宋体"/>
                <w:spacing w:val="-4"/>
                <w:sz w:val="24"/>
                <w:szCs w:val="24"/>
              </w:rPr>
              <w:t>过取</w:t>
            </w:r>
            <w:r>
              <w:rPr>
                <w:rFonts w:ascii="宋体" w:eastAsia="宋体" w:hAnsi="宋体" w:cs="宋体"/>
                <w:spacing w:val="-93"/>
                <w:sz w:val="24"/>
                <w:szCs w:val="24"/>
              </w:rPr>
              <w:t xml:space="preserve"> </w:t>
            </w:r>
            <w:r>
              <w:rPr>
                <w:rFonts w:ascii="宋体" w:eastAsia="宋体" w:hAnsi="宋体" w:cs="宋体"/>
                <w:spacing w:val="-4"/>
                <w:sz w:val="24"/>
                <w:szCs w:val="24"/>
              </w:rPr>
              <w:t>、弃土来平丘整地</w:t>
            </w:r>
            <w:r>
              <w:rPr>
                <w:rFonts w:ascii="宋体" w:eastAsia="宋体" w:hAnsi="宋体" w:cs="宋体"/>
                <w:spacing w:val="-94"/>
                <w:sz w:val="24"/>
                <w:szCs w:val="24"/>
              </w:rPr>
              <w:t xml:space="preserve"> </w:t>
            </w:r>
            <w:r>
              <w:rPr>
                <w:rFonts w:ascii="宋体" w:eastAsia="宋体" w:hAnsi="宋体" w:cs="宋体"/>
                <w:spacing w:val="-4"/>
                <w:sz w:val="24"/>
                <w:szCs w:val="24"/>
              </w:rPr>
              <w:t>、填洼造地</w:t>
            </w:r>
            <w:r>
              <w:rPr>
                <w:rFonts w:ascii="宋体" w:eastAsia="宋体" w:hAnsi="宋体" w:cs="宋体"/>
                <w:spacing w:val="-87"/>
                <w:sz w:val="24"/>
                <w:szCs w:val="24"/>
              </w:rPr>
              <w:t xml:space="preserve"> </w:t>
            </w:r>
            <w:r>
              <w:rPr>
                <w:rFonts w:ascii="宋体" w:eastAsia="宋体" w:hAnsi="宋体" w:cs="宋体"/>
                <w:spacing w:val="-4"/>
                <w:sz w:val="24"/>
                <w:szCs w:val="24"/>
              </w:rPr>
              <w:t>。</w:t>
            </w:r>
          </w:p>
          <w:p w14:paraId="06F90175" w14:textId="77777777" w:rsidR="008320D1" w:rsidRDefault="004843C8">
            <w:pPr>
              <w:spacing w:before="2" w:line="358" w:lineRule="auto"/>
              <w:ind w:left="112" w:right="98" w:firstLine="476"/>
              <w:rPr>
                <w:rFonts w:ascii="宋体" w:eastAsia="宋体" w:hAnsi="宋体" w:cs="宋体"/>
                <w:sz w:val="24"/>
                <w:szCs w:val="24"/>
              </w:rPr>
            </w:pPr>
            <w:r>
              <w:rPr>
                <w:rFonts w:ascii="宋体" w:eastAsia="宋体" w:hAnsi="宋体" w:cs="宋体"/>
                <w:spacing w:val="2"/>
                <w:sz w:val="24"/>
                <w:szCs w:val="24"/>
              </w:rPr>
              <w:t>施工期间严格控制生活和机械养护维修废水排放</w:t>
            </w:r>
            <w:r>
              <w:rPr>
                <w:rFonts w:ascii="宋体" w:eastAsia="宋体" w:hAnsi="宋体" w:cs="宋体"/>
                <w:spacing w:val="-85"/>
                <w:sz w:val="24"/>
                <w:szCs w:val="24"/>
              </w:rPr>
              <w:t xml:space="preserve"> </w:t>
            </w:r>
            <w:r>
              <w:rPr>
                <w:rFonts w:ascii="宋体" w:eastAsia="宋体" w:hAnsi="宋体" w:cs="宋体"/>
                <w:spacing w:val="2"/>
                <w:sz w:val="24"/>
                <w:szCs w:val="24"/>
              </w:rPr>
              <w:t>，集中收集运至污水处理</w:t>
            </w:r>
            <w:r>
              <w:rPr>
                <w:rFonts w:ascii="宋体" w:eastAsia="宋体" w:hAnsi="宋体" w:cs="宋体"/>
                <w:spacing w:val="-100"/>
                <w:sz w:val="24"/>
                <w:szCs w:val="24"/>
              </w:rPr>
              <w:t xml:space="preserve"> </w:t>
            </w:r>
            <w:r>
              <w:rPr>
                <w:rFonts w:ascii="宋体" w:eastAsia="宋体" w:hAnsi="宋体" w:cs="宋体"/>
                <w:spacing w:val="-4"/>
                <w:sz w:val="24"/>
                <w:szCs w:val="24"/>
              </w:rPr>
              <w:t>厂处理</w:t>
            </w:r>
            <w:r>
              <w:rPr>
                <w:rFonts w:ascii="宋体" w:eastAsia="宋体" w:hAnsi="宋体" w:cs="宋体"/>
                <w:spacing w:val="-84"/>
                <w:sz w:val="24"/>
                <w:szCs w:val="24"/>
              </w:rPr>
              <w:t xml:space="preserve"> </w:t>
            </w:r>
            <w:r>
              <w:rPr>
                <w:rFonts w:ascii="宋体" w:eastAsia="宋体" w:hAnsi="宋体" w:cs="宋体"/>
                <w:spacing w:val="-4"/>
                <w:sz w:val="24"/>
                <w:szCs w:val="24"/>
              </w:rPr>
              <w:t>。</w:t>
            </w:r>
          </w:p>
          <w:p w14:paraId="19B9A0C6" w14:textId="77777777" w:rsidR="008320D1" w:rsidRDefault="004843C8">
            <w:pPr>
              <w:spacing w:before="2" w:line="204" w:lineRule="auto"/>
              <w:ind w:firstLine="589"/>
              <w:rPr>
                <w:rFonts w:ascii="宋体" w:eastAsia="宋体" w:hAnsi="宋体" w:cs="宋体"/>
                <w:sz w:val="24"/>
                <w:szCs w:val="24"/>
              </w:rPr>
            </w:pPr>
            <w:r>
              <w:rPr>
                <w:rFonts w:ascii="宋体" w:eastAsia="宋体" w:hAnsi="宋体" w:cs="宋体"/>
                <w:spacing w:val="-4"/>
                <w:sz w:val="24"/>
                <w:szCs w:val="24"/>
              </w:rPr>
              <w:t>对拟建路的所有路堤</w:t>
            </w:r>
            <w:r>
              <w:rPr>
                <w:rFonts w:ascii="宋体" w:eastAsia="宋体" w:hAnsi="宋体" w:cs="宋体"/>
                <w:spacing w:val="-89"/>
                <w:sz w:val="24"/>
                <w:szCs w:val="24"/>
              </w:rPr>
              <w:t xml:space="preserve"> </w:t>
            </w:r>
            <w:r>
              <w:rPr>
                <w:rFonts w:ascii="宋体" w:eastAsia="宋体" w:hAnsi="宋体" w:cs="宋体"/>
                <w:spacing w:val="-4"/>
                <w:sz w:val="24"/>
                <w:szCs w:val="24"/>
              </w:rPr>
              <w:t>、路堑岩面边坡采用</w:t>
            </w:r>
            <w:r>
              <w:rPr>
                <w:rFonts w:ascii="Times New Roman" w:eastAsia="Times New Roman" w:hAnsi="Times New Roman" w:cs="Times New Roman"/>
                <w:spacing w:val="-4"/>
                <w:sz w:val="24"/>
                <w:szCs w:val="24"/>
              </w:rPr>
              <w:t>TBS</w:t>
            </w:r>
            <w:r>
              <w:rPr>
                <w:rFonts w:ascii="Times New Roman" w:eastAsia="Times New Roman" w:hAnsi="Times New Roman" w:cs="Times New Roman"/>
                <w:spacing w:val="10"/>
                <w:sz w:val="24"/>
                <w:szCs w:val="24"/>
              </w:rPr>
              <w:t xml:space="preserve"> </w:t>
            </w:r>
            <w:r>
              <w:rPr>
                <w:rFonts w:ascii="宋体" w:eastAsia="宋体" w:hAnsi="宋体" w:cs="宋体"/>
                <w:spacing w:val="-4"/>
                <w:sz w:val="24"/>
                <w:szCs w:val="24"/>
              </w:rPr>
              <w:t>岩石边坡技术进行绿化防护</w:t>
            </w:r>
            <w:r>
              <w:rPr>
                <w:rFonts w:ascii="宋体" w:eastAsia="宋体" w:hAnsi="宋体" w:cs="宋体"/>
                <w:spacing w:val="-88"/>
                <w:sz w:val="24"/>
                <w:szCs w:val="24"/>
              </w:rPr>
              <w:t xml:space="preserve"> </w:t>
            </w:r>
            <w:r>
              <w:rPr>
                <w:rFonts w:ascii="宋体" w:eastAsia="宋体" w:hAnsi="宋体" w:cs="宋体"/>
                <w:spacing w:val="-4"/>
                <w:sz w:val="24"/>
                <w:szCs w:val="24"/>
              </w:rPr>
              <w:t>。</w:t>
            </w:r>
          </w:p>
          <w:p w14:paraId="01599969" w14:textId="77777777" w:rsidR="008320D1" w:rsidRDefault="004843C8">
            <w:pPr>
              <w:spacing w:before="200" w:line="204" w:lineRule="auto"/>
              <w:ind w:firstLine="604"/>
              <w:rPr>
                <w:rFonts w:ascii="宋体" w:eastAsia="宋体" w:hAnsi="宋体" w:cs="宋体"/>
                <w:sz w:val="24"/>
                <w:szCs w:val="24"/>
              </w:rPr>
            </w:pPr>
            <w:r>
              <w:rPr>
                <w:rFonts w:ascii="宋体" w:eastAsia="宋体" w:hAnsi="宋体" w:cs="宋体"/>
                <w:spacing w:val="-2"/>
                <w:sz w:val="24"/>
                <w:szCs w:val="24"/>
              </w:rPr>
              <w:t>除了以上采取的环保措施外</w:t>
            </w:r>
            <w:r>
              <w:rPr>
                <w:rFonts w:ascii="宋体" w:eastAsia="宋体" w:hAnsi="宋体" w:cs="宋体"/>
                <w:spacing w:val="-88"/>
                <w:sz w:val="24"/>
                <w:szCs w:val="24"/>
              </w:rPr>
              <w:t xml:space="preserve"> </w:t>
            </w:r>
            <w:r>
              <w:rPr>
                <w:rFonts w:ascii="宋体" w:eastAsia="宋体" w:hAnsi="宋体" w:cs="宋体"/>
                <w:spacing w:val="-2"/>
                <w:sz w:val="24"/>
                <w:szCs w:val="24"/>
              </w:rPr>
              <w:t>，建设单位还应采取以下环保措施</w:t>
            </w:r>
            <w:r>
              <w:rPr>
                <w:rFonts w:ascii="宋体" w:eastAsia="宋体" w:hAnsi="宋体" w:cs="宋体"/>
                <w:spacing w:val="-90"/>
                <w:sz w:val="24"/>
                <w:szCs w:val="24"/>
              </w:rPr>
              <w:t xml:space="preserve"> </w:t>
            </w:r>
            <w:r>
              <w:rPr>
                <w:rFonts w:ascii="宋体" w:eastAsia="宋体" w:hAnsi="宋体" w:cs="宋体"/>
                <w:spacing w:val="-2"/>
                <w:sz w:val="24"/>
                <w:szCs w:val="24"/>
              </w:rPr>
              <w:t>：</w:t>
            </w:r>
          </w:p>
          <w:p w14:paraId="655EFD93" w14:textId="77777777" w:rsidR="008320D1" w:rsidRDefault="004843C8">
            <w:pPr>
              <w:spacing w:before="202" w:line="204" w:lineRule="auto"/>
              <w:ind w:firstLine="592"/>
              <w:rPr>
                <w:rFonts w:ascii="宋体" w:eastAsia="宋体" w:hAnsi="宋体" w:cs="宋体"/>
                <w:sz w:val="24"/>
                <w:szCs w:val="24"/>
              </w:rPr>
            </w:pPr>
            <w:r>
              <w:rPr>
                <w:rFonts w:ascii="宋体" w:eastAsia="宋体" w:hAnsi="宋体" w:cs="宋体"/>
                <w:sz w:val="24"/>
                <w:szCs w:val="24"/>
              </w:rPr>
              <w:t>线路选址应注意保持村庄的完整性</w:t>
            </w:r>
            <w:r>
              <w:rPr>
                <w:rFonts w:ascii="宋体" w:eastAsia="宋体" w:hAnsi="宋体" w:cs="宋体"/>
                <w:spacing w:val="-63"/>
                <w:sz w:val="24"/>
                <w:szCs w:val="24"/>
              </w:rPr>
              <w:t xml:space="preserve"> </w:t>
            </w:r>
            <w:r>
              <w:rPr>
                <w:rFonts w:ascii="宋体" w:eastAsia="宋体" w:hAnsi="宋体" w:cs="宋体"/>
                <w:sz w:val="24"/>
                <w:szCs w:val="24"/>
              </w:rPr>
              <w:t>，不要穿过村子</w:t>
            </w:r>
            <w:r>
              <w:rPr>
                <w:rFonts w:ascii="宋体" w:eastAsia="宋体" w:hAnsi="宋体" w:cs="宋体"/>
                <w:spacing w:val="-82"/>
                <w:sz w:val="24"/>
                <w:szCs w:val="24"/>
              </w:rPr>
              <w:t xml:space="preserve"> </w:t>
            </w:r>
            <w:r>
              <w:rPr>
                <w:rFonts w:ascii="宋体" w:eastAsia="宋体" w:hAnsi="宋体" w:cs="宋体"/>
                <w:sz w:val="24"/>
                <w:szCs w:val="24"/>
              </w:rPr>
              <w:t>。拆迁时应与当地政府</w:t>
            </w:r>
          </w:p>
        </w:tc>
      </w:tr>
    </w:tbl>
    <w:p w14:paraId="239EBA75" w14:textId="77777777" w:rsidR="008320D1" w:rsidRDefault="008320D1"/>
    <w:p w14:paraId="1B63E3DC" w14:textId="77777777" w:rsidR="008320D1" w:rsidRDefault="008320D1">
      <w:pPr>
        <w:sectPr w:rsidR="008320D1">
          <w:footerReference w:type="default" r:id="rId16"/>
          <w:pgSz w:w="11906" w:h="16839"/>
          <w:pgMar w:top="1149" w:right="1616" w:bottom="1185" w:left="1785" w:header="0" w:footer="1059" w:gutter="0"/>
          <w:cols w:space="720"/>
        </w:sectPr>
      </w:pPr>
    </w:p>
    <w:tbl>
      <w:tblPr>
        <w:tblStyle w:val="TableNormal"/>
        <w:tblW w:w="8504" w:type="dxa"/>
        <w:tblInd w:w="1"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8504"/>
      </w:tblGrid>
      <w:tr w:rsidR="008320D1" w14:paraId="1418D535" w14:textId="77777777">
        <w:trPr>
          <w:trHeight w:val="14028"/>
        </w:trPr>
        <w:tc>
          <w:tcPr>
            <w:tcW w:w="8487" w:type="dxa"/>
          </w:tcPr>
          <w:p w14:paraId="62294217" w14:textId="77777777" w:rsidR="008320D1" w:rsidRDefault="004843C8">
            <w:pPr>
              <w:spacing w:before="40" w:line="271" w:lineRule="auto"/>
              <w:ind w:left="112" w:right="100" w:hanging="2"/>
              <w:rPr>
                <w:rFonts w:ascii="宋体" w:eastAsia="宋体" w:hAnsi="宋体" w:cs="宋体"/>
                <w:sz w:val="24"/>
                <w:szCs w:val="24"/>
              </w:rPr>
            </w:pPr>
            <w:r>
              <w:rPr>
                <w:rFonts w:ascii="宋体" w:eastAsia="宋体" w:hAnsi="宋体" w:cs="宋体"/>
                <w:spacing w:val="1"/>
                <w:sz w:val="24"/>
                <w:szCs w:val="24"/>
              </w:rPr>
              <w:lastRenderedPageBreak/>
              <w:t>配合根据实际情况妥善安置</w:t>
            </w:r>
            <w:r>
              <w:rPr>
                <w:rFonts w:ascii="宋体" w:eastAsia="宋体" w:hAnsi="宋体" w:cs="宋体"/>
                <w:spacing w:val="-88"/>
                <w:sz w:val="24"/>
                <w:szCs w:val="24"/>
              </w:rPr>
              <w:t xml:space="preserve"> </w:t>
            </w:r>
            <w:r>
              <w:rPr>
                <w:rFonts w:ascii="宋体" w:eastAsia="宋体" w:hAnsi="宋体" w:cs="宋体"/>
                <w:spacing w:val="1"/>
                <w:sz w:val="24"/>
                <w:szCs w:val="24"/>
              </w:rPr>
              <w:t>，安置点须符合区域建设控制规划</w:t>
            </w:r>
            <w:r>
              <w:rPr>
                <w:rFonts w:ascii="宋体" w:eastAsia="宋体" w:hAnsi="宋体" w:cs="宋体"/>
                <w:spacing w:val="-88"/>
                <w:sz w:val="24"/>
                <w:szCs w:val="24"/>
              </w:rPr>
              <w:t xml:space="preserve"> </w:t>
            </w:r>
            <w:r>
              <w:rPr>
                <w:rFonts w:ascii="宋体" w:eastAsia="宋体" w:hAnsi="宋体" w:cs="宋体"/>
                <w:spacing w:val="1"/>
                <w:sz w:val="24"/>
                <w:szCs w:val="24"/>
              </w:rPr>
              <w:t>，避免二次拆迁</w:t>
            </w:r>
            <w:r>
              <w:rPr>
                <w:rFonts w:ascii="宋体" w:eastAsia="宋体" w:hAnsi="宋体" w:cs="宋体"/>
                <w:spacing w:val="-100"/>
                <w:sz w:val="24"/>
                <w:szCs w:val="24"/>
              </w:rPr>
              <w:t xml:space="preserve"> </w:t>
            </w:r>
            <w:r>
              <w:rPr>
                <w:rFonts w:ascii="宋体" w:eastAsia="宋体" w:hAnsi="宋体" w:cs="宋体"/>
                <w:spacing w:val="-2"/>
                <w:sz w:val="24"/>
                <w:szCs w:val="24"/>
              </w:rPr>
              <w:t>或占用基本农田保护区</w:t>
            </w:r>
            <w:r>
              <w:rPr>
                <w:rFonts w:ascii="宋体" w:eastAsia="宋体" w:hAnsi="宋体" w:cs="宋体"/>
                <w:spacing w:val="-78"/>
                <w:sz w:val="24"/>
                <w:szCs w:val="24"/>
              </w:rPr>
              <w:t xml:space="preserve"> </w:t>
            </w:r>
            <w:r>
              <w:rPr>
                <w:rFonts w:ascii="宋体" w:eastAsia="宋体" w:hAnsi="宋体" w:cs="宋体"/>
                <w:spacing w:val="-2"/>
                <w:sz w:val="24"/>
                <w:szCs w:val="24"/>
              </w:rPr>
              <w:t>。</w:t>
            </w:r>
          </w:p>
          <w:p w14:paraId="63D95E05" w14:textId="77777777" w:rsidR="008320D1" w:rsidRDefault="004843C8">
            <w:pPr>
              <w:spacing w:before="226" w:line="204" w:lineRule="auto"/>
              <w:ind w:firstLine="594"/>
              <w:rPr>
                <w:rFonts w:ascii="宋体" w:eastAsia="宋体" w:hAnsi="宋体" w:cs="宋体"/>
                <w:sz w:val="24"/>
                <w:szCs w:val="24"/>
              </w:rPr>
            </w:pPr>
            <w:r>
              <w:rPr>
                <w:rFonts w:ascii="宋体" w:eastAsia="宋体" w:hAnsi="宋体" w:cs="宋体"/>
                <w:spacing w:val="-4"/>
                <w:sz w:val="24"/>
                <w:szCs w:val="24"/>
              </w:rPr>
              <w:t>与规划</w:t>
            </w:r>
            <w:r>
              <w:rPr>
                <w:rFonts w:ascii="宋体" w:eastAsia="宋体" w:hAnsi="宋体" w:cs="宋体"/>
                <w:spacing w:val="-65"/>
                <w:sz w:val="24"/>
                <w:szCs w:val="24"/>
              </w:rPr>
              <w:t xml:space="preserve"> </w:t>
            </w:r>
            <w:r>
              <w:rPr>
                <w:rFonts w:ascii="宋体" w:eastAsia="宋体" w:hAnsi="宋体" w:cs="宋体"/>
                <w:spacing w:val="-4"/>
                <w:sz w:val="24"/>
                <w:szCs w:val="24"/>
              </w:rPr>
              <w:t>、市政部门协调</w:t>
            </w:r>
            <w:r>
              <w:rPr>
                <w:rFonts w:ascii="宋体" w:eastAsia="宋体" w:hAnsi="宋体" w:cs="宋体"/>
                <w:spacing w:val="-91"/>
                <w:sz w:val="24"/>
                <w:szCs w:val="24"/>
              </w:rPr>
              <w:t xml:space="preserve"> </w:t>
            </w:r>
            <w:r>
              <w:rPr>
                <w:rFonts w:ascii="宋体" w:eastAsia="宋体" w:hAnsi="宋体" w:cs="宋体"/>
                <w:spacing w:val="-4"/>
                <w:sz w:val="24"/>
                <w:szCs w:val="24"/>
              </w:rPr>
              <w:t>，按区域规划预埋市政管线</w:t>
            </w:r>
            <w:r>
              <w:rPr>
                <w:rFonts w:ascii="宋体" w:eastAsia="宋体" w:hAnsi="宋体" w:cs="宋体"/>
                <w:spacing w:val="-91"/>
                <w:sz w:val="24"/>
                <w:szCs w:val="24"/>
              </w:rPr>
              <w:t xml:space="preserve"> </w:t>
            </w:r>
            <w:r>
              <w:rPr>
                <w:rFonts w:ascii="宋体" w:eastAsia="宋体" w:hAnsi="宋体" w:cs="宋体"/>
                <w:spacing w:val="-4"/>
                <w:sz w:val="24"/>
                <w:szCs w:val="24"/>
              </w:rPr>
              <w:t>，避免道路多次开挖</w:t>
            </w:r>
            <w:r>
              <w:rPr>
                <w:rFonts w:ascii="宋体" w:eastAsia="宋体" w:hAnsi="宋体" w:cs="宋体"/>
                <w:spacing w:val="-87"/>
                <w:sz w:val="24"/>
                <w:szCs w:val="24"/>
              </w:rPr>
              <w:t xml:space="preserve"> </w:t>
            </w:r>
            <w:r>
              <w:rPr>
                <w:rFonts w:ascii="宋体" w:eastAsia="宋体" w:hAnsi="宋体" w:cs="宋体"/>
                <w:spacing w:val="-4"/>
                <w:sz w:val="24"/>
                <w:szCs w:val="24"/>
              </w:rPr>
              <w:t>。</w:t>
            </w:r>
          </w:p>
          <w:p w14:paraId="24F8D4B6" w14:textId="77777777" w:rsidR="008320D1" w:rsidRDefault="004843C8">
            <w:pPr>
              <w:spacing w:before="202" w:line="358" w:lineRule="auto"/>
              <w:ind w:left="110" w:right="100" w:firstLine="479"/>
              <w:rPr>
                <w:rFonts w:ascii="宋体" w:eastAsia="宋体" w:hAnsi="宋体" w:cs="宋体"/>
                <w:sz w:val="24"/>
                <w:szCs w:val="24"/>
              </w:rPr>
            </w:pPr>
            <w:r>
              <w:rPr>
                <w:rFonts w:ascii="宋体" w:eastAsia="宋体" w:hAnsi="宋体" w:cs="宋体"/>
                <w:spacing w:val="-1"/>
                <w:sz w:val="24"/>
                <w:szCs w:val="24"/>
              </w:rPr>
              <w:t>在各村庄附近上风向不得现场熔制</w:t>
            </w:r>
            <w:r>
              <w:rPr>
                <w:rFonts w:ascii="宋体" w:eastAsia="宋体" w:hAnsi="宋体" w:cs="宋体"/>
                <w:spacing w:val="-62"/>
                <w:sz w:val="24"/>
                <w:szCs w:val="24"/>
              </w:rPr>
              <w:t xml:space="preserve"> </w:t>
            </w:r>
            <w:r>
              <w:rPr>
                <w:rFonts w:ascii="宋体" w:eastAsia="宋体" w:hAnsi="宋体" w:cs="宋体"/>
                <w:spacing w:val="-1"/>
                <w:sz w:val="24"/>
                <w:szCs w:val="24"/>
              </w:rPr>
              <w:t>、焚烧沥青</w:t>
            </w:r>
            <w:r>
              <w:rPr>
                <w:rFonts w:ascii="宋体" w:eastAsia="宋体" w:hAnsi="宋体" w:cs="宋体"/>
                <w:spacing w:val="-86"/>
                <w:sz w:val="24"/>
                <w:szCs w:val="24"/>
              </w:rPr>
              <w:t xml:space="preserve"> </w:t>
            </w:r>
            <w:r>
              <w:rPr>
                <w:rFonts w:ascii="宋体" w:eastAsia="宋体" w:hAnsi="宋体" w:cs="宋体"/>
                <w:spacing w:val="-1"/>
                <w:sz w:val="24"/>
                <w:szCs w:val="24"/>
              </w:rPr>
              <w:t>，</w:t>
            </w:r>
            <w:r>
              <w:rPr>
                <w:rFonts w:ascii="宋体" w:eastAsia="宋体" w:hAnsi="宋体" w:cs="宋体"/>
                <w:spacing w:val="-81"/>
                <w:sz w:val="24"/>
                <w:szCs w:val="24"/>
              </w:rPr>
              <w:t xml:space="preserve"> </w:t>
            </w:r>
            <w:r>
              <w:rPr>
                <w:rFonts w:ascii="宋体" w:eastAsia="宋体" w:hAnsi="宋体" w:cs="宋体"/>
                <w:spacing w:val="-1"/>
                <w:sz w:val="24"/>
                <w:szCs w:val="24"/>
              </w:rPr>
              <w:t>以免危害作业附近的人群</w:t>
            </w:r>
            <w:r>
              <w:rPr>
                <w:rFonts w:ascii="宋体" w:eastAsia="宋体" w:hAnsi="宋体" w:cs="宋体"/>
                <w:spacing w:val="-100"/>
                <w:sz w:val="24"/>
                <w:szCs w:val="24"/>
              </w:rPr>
              <w:t xml:space="preserve"> </w:t>
            </w:r>
            <w:r>
              <w:rPr>
                <w:rFonts w:ascii="宋体" w:eastAsia="宋体" w:hAnsi="宋体" w:cs="宋体"/>
                <w:spacing w:val="-4"/>
                <w:sz w:val="24"/>
                <w:szCs w:val="24"/>
              </w:rPr>
              <w:t>健康</w:t>
            </w:r>
            <w:r>
              <w:rPr>
                <w:rFonts w:ascii="宋体" w:eastAsia="宋体" w:hAnsi="宋体" w:cs="宋体"/>
                <w:spacing w:val="-85"/>
                <w:sz w:val="24"/>
                <w:szCs w:val="24"/>
              </w:rPr>
              <w:t xml:space="preserve"> </w:t>
            </w:r>
            <w:r>
              <w:rPr>
                <w:rFonts w:ascii="宋体" w:eastAsia="宋体" w:hAnsi="宋体" w:cs="宋体"/>
                <w:spacing w:val="-4"/>
                <w:sz w:val="24"/>
                <w:szCs w:val="24"/>
              </w:rPr>
              <w:t>。</w:t>
            </w:r>
          </w:p>
          <w:p w14:paraId="79051D5C" w14:textId="77777777" w:rsidR="008320D1" w:rsidRDefault="004843C8">
            <w:pPr>
              <w:spacing w:before="2" w:line="204" w:lineRule="auto"/>
              <w:ind w:firstLine="591"/>
              <w:rPr>
                <w:rFonts w:ascii="宋体" w:eastAsia="宋体" w:hAnsi="宋体" w:cs="宋体"/>
                <w:sz w:val="24"/>
                <w:szCs w:val="24"/>
              </w:rPr>
            </w:pPr>
            <w:r>
              <w:rPr>
                <w:rFonts w:ascii="宋体" w:eastAsia="宋体" w:hAnsi="宋体" w:cs="宋体"/>
                <w:spacing w:val="-2"/>
                <w:sz w:val="24"/>
                <w:szCs w:val="24"/>
              </w:rPr>
              <w:t>严格执行国家或地方对施工噪声的管制条例</w:t>
            </w:r>
            <w:r>
              <w:rPr>
                <w:rFonts w:ascii="宋体" w:eastAsia="宋体" w:hAnsi="宋体" w:cs="宋体"/>
                <w:spacing w:val="-69"/>
                <w:sz w:val="24"/>
                <w:szCs w:val="24"/>
              </w:rPr>
              <w:t xml:space="preserve"> </w:t>
            </w:r>
            <w:r>
              <w:rPr>
                <w:rFonts w:ascii="宋体" w:eastAsia="宋体" w:hAnsi="宋体" w:cs="宋体"/>
                <w:spacing w:val="-2"/>
                <w:sz w:val="24"/>
                <w:szCs w:val="24"/>
              </w:rPr>
              <w:t>，控制施工期噪声的影响</w:t>
            </w:r>
            <w:r>
              <w:rPr>
                <w:rFonts w:ascii="宋体" w:eastAsia="宋体" w:hAnsi="宋体" w:cs="宋体"/>
                <w:spacing w:val="-87"/>
                <w:sz w:val="24"/>
                <w:szCs w:val="24"/>
              </w:rPr>
              <w:t xml:space="preserve"> </w:t>
            </w:r>
            <w:r>
              <w:rPr>
                <w:rFonts w:ascii="宋体" w:eastAsia="宋体" w:hAnsi="宋体" w:cs="宋体"/>
                <w:spacing w:val="-2"/>
                <w:sz w:val="24"/>
                <w:szCs w:val="24"/>
              </w:rPr>
              <w:t>。</w:t>
            </w:r>
          </w:p>
          <w:p w14:paraId="54444B0E" w14:textId="77777777" w:rsidR="008320D1" w:rsidRDefault="004843C8">
            <w:pPr>
              <w:spacing w:before="202" w:line="358" w:lineRule="auto"/>
              <w:ind w:left="112" w:right="100" w:firstLine="476"/>
              <w:rPr>
                <w:rFonts w:ascii="宋体" w:eastAsia="宋体" w:hAnsi="宋体" w:cs="宋体"/>
                <w:sz w:val="24"/>
                <w:szCs w:val="24"/>
              </w:rPr>
            </w:pPr>
            <w:r>
              <w:rPr>
                <w:rFonts w:ascii="宋体" w:eastAsia="宋体" w:hAnsi="宋体" w:cs="宋体"/>
                <w:sz w:val="24"/>
                <w:szCs w:val="24"/>
              </w:rPr>
              <w:t>施工中排水沟应首先开工</w:t>
            </w:r>
            <w:r>
              <w:rPr>
                <w:rFonts w:ascii="宋体" w:eastAsia="宋体" w:hAnsi="宋体" w:cs="宋体"/>
                <w:spacing w:val="-55"/>
                <w:sz w:val="24"/>
                <w:szCs w:val="24"/>
              </w:rPr>
              <w:t xml:space="preserve"> </w:t>
            </w:r>
            <w:r>
              <w:rPr>
                <w:rFonts w:ascii="宋体" w:eastAsia="宋体" w:hAnsi="宋体" w:cs="宋体"/>
                <w:sz w:val="24"/>
                <w:szCs w:val="24"/>
              </w:rPr>
              <w:t>，在路堑和路堤的交接处</w:t>
            </w:r>
            <w:r>
              <w:rPr>
                <w:rFonts w:ascii="宋体" w:eastAsia="宋体" w:hAnsi="宋体" w:cs="宋体"/>
                <w:spacing w:val="-86"/>
                <w:sz w:val="24"/>
                <w:szCs w:val="24"/>
              </w:rPr>
              <w:t xml:space="preserve"> </w:t>
            </w:r>
            <w:r>
              <w:rPr>
                <w:rFonts w:ascii="宋体" w:eastAsia="宋体" w:hAnsi="宋体" w:cs="宋体"/>
                <w:sz w:val="24"/>
                <w:szCs w:val="24"/>
              </w:rPr>
              <w:t>，路堑底沟应将水引向</w:t>
            </w:r>
            <w:r>
              <w:rPr>
                <w:rFonts w:ascii="宋体" w:eastAsia="宋体" w:hAnsi="宋体" w:cs="宋体"/>
                <w:spacing w:val="-100"/>
                <w:sz w:val="24"/>
                <w:szCs w:val="24"/>
              </w:rPr>
              <w:t xml:space="preserve"> </w:t>
            </w:r>
            <w:r>
              <w:rPr>
                <w:rFonts w:ascii="宋体" w:eastAsia="宋体" w:hAnsi="宋体" w:cs="宋体"/>
                <w:spacing w:val="-4"/>
                <w:sz w:val="24"/>
                <w:szCs w:val="24"/>
              </w:rPr>
              <w:t>工程区以外的水体中</w:t>
            </w:r>
            <w:r>
              <w:rPr>
                <w:rFonts w:ascii="宋体" w:eastAsia="宋体" w:hAnsi="宋体" w:cs="宋体"/>
                <w:spacing w:val="-69"/>
                <w:sz w:val="24"/>
                <w:szCs w:val="24"/>
              </w:rPr>
              <w:t xml:space="preserve"> </w:t>
            </w:r>
            <w:r>
              <w:rPr>
                <w:rFonts w:ascii="宋体" w:eastAsia="宋体" w:hAnsi="宋体" w:cs="宋体"/>
                <w:spacing w:val="-4"/>
                <w:sz w:val="24"/>
                <w:szCs w:val="24"/>
              </w:rPr>
              <w:t>，</w:t>
            </w:r>
            <w:r>
              <w:rPr>
                <w:rFonts w:ascii="宋体" w:eastAsia="宋体" w:hAnsi="宋体" w:cs="宋体"/>
                <w:spacing w:val="-84"/>
                <w:sz w:val="24"/>
                <w:szCs w:val="24"/>
              </w:rPr>
              <w:t xml:space="preserve"> </w:t>
            </w:r>
            <w:r>
              <w:rPr>
                <w:rFonts w:ascii="宋体" w:eastAsia="宋体" w:hAnsi="宋体" w:cs="宋体"/>
                <w:spacing w:val="-4"/>
                <w:sz w:val="24"/>
                <w:szCs w:val="24"/>
              </w:rPr>
              <w:t>以减少路基积水加重土壤的侵蚀</w:t>
            </w:r>
            <w:r>
              <w:rPr>
                <w:rFonts w:ascii="宋体" w:eastAsia="宋体" w:hAnsi="宋体" w:cs="宋体"/>
                <w:spacing w:val="-87"/>
                <w:sz w:val="24"/>
                <w:szCs w:val="24"/>
              </w:rPr>
              <w:t xml:space="preserve"> </w:t>
            </w:r>
            <w:r>
              <w:rPr>
                <w:rFonts w:ascii="宋体" w:eastAsia="宋体" w:hAnsi="宋体" w:cs="宋体"/>
                <w:spacing w:val="-4"/>
                <w:sz w:val="24"/>
                <w:szCs w:val="24"/>
              </w:rPr>
              <w:t>。</w:t>
            </w:r>
          </w:p>
          <w:p w14:paraId="5B004302" w14:textId="77777777" w:rsidR="008320D1" w:rsidRDefault="004843C8">
            <w:pPr>
              <w:spacing w:before="1" w:line="301" w:lineRule="auto"/>
              <w:ind w:left="111" w:right="100" w:firstLine="488"/>
              <w:rPr>
                <w:rFonts w:ascii="宋体" w:eastAsia="宋体" w:hAnsi="宋体" w:cs="宋体"/>
                <w:sz w:val="24"/>
                <w:szCs w:val="24"/>
              </w:rPr>
            </w:pPr>
            <w:r>
              <w:rPr>
                <w:rFonts w:ascii="宋体" w:eastAsia="宋体" w:hAnsi="宋体" w:cs="宋体"/>
                <w:spacing w:val="-6"/>
                <w:sz w:val="24"/>
                <w:szCs w:val="24"/>
              </w:rPr>
              <w:t>雨季的路基施工</w:t>
            </w:r>
            <w:r>
              <w:rPr>
                <w:rFonts w:ascii="宋体" w:eastAsia="宋体" w:hAnsi="宋体" w:cs="宋体"/>
                <w:spacing w:val="-80"/>
                <w:sz w:val="24"/>
                <w:szCs w:val="24"/>
              </w:rPr>
              <w:t xml:space="preserve"> </w:t>
            </w:r>
            <w:r>
              <w:rPr>
                <w:rFonts w:ascii="宋体" w:eastAsia="宋体" w:hAnsi="宋体" w:cs="宋体"/>
                <w:spacing w:val="-6"/>
                <w:sz w:val="24"/>
                <w:szCs w:val="24"/>
              </w:rPr>
              <w:t>，应争取土料随挖</w:t>
            </w:r>
            <w:r>
              <w:rPr>
                <w:rFonts w:ascii="宋体" w:eastAsia="宋体" w:hAnsi="宋体" w:cs="宋体"/>
                <w:spacing w:val="-89"/>
                <w:sz w:val="24"/>
                <w:szCs w:val="24"/>
              </w:rPr>
              <w:t xml:space="preserve"> </w:t>
            </w:r>
            <w:r>
              <w:rPr>
                <w:rFonts w:ascii="宋体" w:eastAsia="宋体" w:hAnsi="宋体" w:cs="宋体"/>
                <w:spacing w:val="-6"/>
                <w:sz w:val="24"/>
                <w:szCs w:val="24"/>
              </w:rPr>
              <w:t>、</w:t>
            </w:r>
            <w:r>
              <w:rPr>
                <w:rFonts w:ascii="宋体" w:eastAsia="宋体" w:hAnsi="宋体" w:cs="宋体"/>
                <w:spacing w:val="-95"/>
                <w:sz w:val="24"/>
                <w:szCs w:val="24"/>
              </w:rPr>
              <w:t xml:space="preserve"> </w:t>
            </w:r>
            <w:r>
              <w:rPr>
                <w:rFonts w:ascii="宋体" w:eastAsia="宋体" w:hAnsi="宋体" w:cs="宋体"/>
                <w:spacing w:val="-6"/>
                <w:sz w:val="24"/>
                <w:szCs w:val="24"/>
              </w:rPr>
              <w:t>随运</w:t>
            </w:r>
            <w:r>
              <w:rPr>
                <w:rFonts w:ascii="宋体" w:eastAsia="宋体" w:hAnsi="宋体" w:cs="宋体"/>
                <w:spacing w:val="-89"/>
                <w:sz w:val="24"/>
                <w:szCs w:val="24"/>
              </w:rPr>
              <w:t xml:space="preserve"> </w:t>
            </w:r>
            <w:r>
              <w:rPr>
                <w:rFonts w:ascii="宋体" w:eastAsia="宋体" w:hAnsi="宋体" w:cs="宋体"/>
                <w:spacing w:val="-6"/>
                <w:sz w:val="24"/>
                <w:szCs w:val="24"/>
              </w:rPr>
              <w:t>、</w:t>
            </w:r>
            <w:r>
              <w:rPr>
                <w:rFonts w:ascii="宋体" w:eastAsia="宋体" w:hAnsi="宋体" w:cs="宋体"/>
                <w:spacing w:val="-95"/>
                <w:sz w:val="24"/>
                <w:szCs w:val="24"/>
              </w:rPr>
              <w:t xml:space="preserve"> </w:t>
            </w:r>
            <w:r>
              <w:rPr>
                <w:rFonts w:ascii="宋体" w:eastAsia="宋体" w:hAnsi="宋体" w:cs="宋体"/>
                <w:spacing w:val="-6"/>
                <w:sz w:val="24"/>
                <w:szCs w:val="24"/>
              </w:rPr>
              <w:t>随铺</w:t>
            </w:r>
            <w:r>
              <w:rPr>
                <w:rFonts w:ascii="宋体" w:eastAsia="宋体" w:hAnsi="宋体" w:cs="宋体"/>
                <w:spacing w:val="-91"/>
                <w:sz w:val="24"/>
                <w:szCs w:val="24"/>
              </w:rPr>
              <w:t xml:space="preserve"> </w:t>
            </w:r>
            <w:r>
              <w:rPr>
                <w:rFonts w:ascii="宋体" w:eastAsia="宋体" w:hAnsi="宋体" w:cs="宋体"/>
                <w:spacing w:val="-6"/>
                <w:sz w:val="24"/>
                <w:szCs w:val="24"/>
              </w:rPr>
              <w:t>、</w:t>
            </w:r>
            <w:r>
              <w:rPr>
                <w:rFonts w:ascii="宋体" w:eastAsia="宋体" w:hAnsi="宋体" w:cs="宋体"/>
                <w:spacing w:val="-93"/>
                <w:sz w:val="24"/>
                <w:szCs w:val="24"/>
              </w:rPr>
              <w:t xml:space="preserve"> </w:t>
            </w:r>
            <w:r>
              <w:rPr>
                <w:rFonts w:ascii="宋体" w:eastAsia="宋体" w:hAnsi="宋体" w:cs="宋体"/>
                <w:spacing w:val="-6"/>
                <w:sz w:val="24"/>
                <w:szCs w:val="24"/>
              </w:rPr>
              <w:t>随压的方法</w:t>
            </w:r>
            <w:r>
              <w:rPr>
                <w:rFonts w:ascii="宋体" w:eastAsia="宋体" w:hAnsi="宋体" w:cs="宋体"/>
                <w:spacing w:val="-86"/>
                <w:sz w:val="24"/>
                <w:szCs w:val="24"/>
              </w:rPr>
              <w:t xml:space="preserve"> </w:t>
            </w:r>
            <w:r>
              <w:rPr>
                <w:rFonts w:ascii="宋体" w:eastAsia="宋体" w:hAnsi="宋体" w:cs="宋体"/>
                <w:spacing w:val="-6"/>
                <w:sz w:val="24"/>
                <w:szCs w:val="24"/>
              </w:rPr>
              <w:t>，</w:t>
            </w:r>
            <w:r>
              <w:rPr>
                <w:rFonts w:ascii="宋体" w:eastAsia="宋体" w:hAnsi="宋体" w:cs="宋体"/>
                <w:spacing w:val="-81"/>
                <w:sz w:val="24"/>
                <w:szCs w:val="24"/>
              </w:rPr>
              <w:t xml:space="preserve"> </w:t>
            </w:r>
            <w:r>
              <w:rPr>
                <w:rFonts w:ascii="宋体" w:eastAsia="宋体" w:hAnsi="宋体" w:cs="宋体"/>
                <w:spacing w:val="-6"/>
                <w:sz w:val="24"/>
                <w:szCs w:val="24"/>
              </w:rPr>
              <w:t>以便减少</w:t>
            </w:r>
            <w:r>
              <w:rPr>
                <w:rFonts w:ascii="宋体" w:eastAsia="宋体" w:hAnsi="宋体" w:cs="宋体"/>
                <w:spacing w:val="-100"/>
                <w:sz w:val="24"/>
                <w:szCs w:val="24"/>
              </w:rPr>
              <w:t xml:space="preserve"> </w:t>
            </w:r>
            <w:r>
              <w:rPr>
                <w:rFonts w:ascii="宋体" w:eastAsia="宋体" w:hAnsi="宋体" w:cs="宋体"/>
                <w:spacing w:val="-1"/>
                <w:sz w:val="24"/>
                <w:szCs w:val="24"/>
              </w:rPr>
              <w:t>松散土存在</w:t>
            </w:r>
            <w:r>
              <w:rPr>
                <w:rFonts w:ascii="宋体" w:eastAsia="宋体" w:hAnsi="宋体" w:cs="宋体"/>
                <w:spacing w:val="-56"/>
                <w:sz w:val="24"/>
                <w:szCs w:val="24"/>
              </w:rPr>
              <w:t xml:space="preserve"> </w:t>
            </w:r>
            <w:r>
              <w:rPr>
                <w:rFonts w:ascii="宋体" w:eastAsia="宋体" w:hAnsi="宋体" w:cs="宋体"/>
                <w:spacing w:val="-1"/>
                <w:sz w:val="24"/>
                <w:szCs w:val="24"/>
              </w:rPr>
              <w:t>。要做好场地排水工作</w:t>
            </w:r>
            <w:r>
              <w:rPr>
                <w:rFonts w:ascii="宋体" w:eastAsia="宋体" w:hAnsi="宋体" w:cs="宋体"/>
                <w:spacing w:val="-88"/>
                <w:sz w:val="24"/>
                <w:szCs w:val="24"/>
              </w:rPr>
              <w:t xml:space="preserve"> </w:t>
            </w:r>
            <w:r>
              <w:rPr>
                <w:rFonts w:ascii="宋体" w:eastAsia="宋体" w:hAnsi="宋体" w:cs="宋体"/>
                <w:spacing w:val="-1"/>
                <w:sz w:val="24"/>
                <w:szCs w:val="24"/>
              </w:rPr>
              <w:t>，保持排水沟畅通</w:t>
            </w:r>
            <w:r>
              <w:rPr>
                <w:rFonts w:ascii="宋体" w:eastAsia="宋体" w:hAnsi="宋体" w:cs="宋体"/>
                <w:spacing w:val="-85"/>
                <w:sz w:val="24"/>
                <w:szCs w:val="24"/>
              </w:rPr>
              <w:t xml:space="preserve"> </w:t>
            </w:r>
            <w:r>
              <w:rPr>
                <w:rFonts w:ascii="宋体" w:eastAsia="宋体" w:hAnsi="宋体" w:cs="宋体"/>
                <w:spacing w:val="-1"/>
                <w:sz w:val="24"/>
                <w:szCs w:val="24"/>
              </w:rPr>
              <w:t>。在暴雨到来之前将易受</w:t>
            </w:r>
            <w:r>
              <w:rPr>
                <w:rFonts w:ascii="宋体" w:eastAsia="宋体" w:hAnsi="宋体" w:cs="宋体"/>
                <w:spacing w:val="-100"/>
                <w:sz w:val="24"/>
                <w:szCs w:val="24"/>
              </w:rPr>
              <w:t xml:space="preserve"> </w:t>
            </w:r>
            <w:r>
              <w:rPr>
                <w:rFonts w:ascii="宋体" w:eastAsia="宋体" w:hAnsi="宋体" w:cs="宋体"/>
                <w:spacing w:val="-4"/>
                <w:sz w:val="24"/>
                <w:szCs w:val="24"/>
              </w:rPr>
              <w:t>侵蚀的裸露地面覆盖起来</w:t>
            </w:r>
            <w:r>
              <w:rPr>
                <w:rFonts w:ascii="宋体" w:eastAsia="宋体" w:hAnsi="宋体" w:cs="宋体"/>
                <w:spacing w:val="-76"/>
                <w:sz w:val="24"/>
                <w:szCs w:val="24"/>
              </w:rPr>
              <w:t xml:space="preserve"> </w:t>
            </w:r>
            <w:r>
              <w:rPr>
                <w:rFonts w:ascii="宋体" w:eastAsia="宋体" w:hAnsi="宋体" w:cs="宋体"/>
                <w:spacing w:val="-4"/>
                <w:sz w:val="24"/>
                <w:szCs w:val="24"/>
              </w:rPr>
              <w:t>，</w:t>
            </w:r>
            <w:r>
              <w:rPr>
                <w:rFonts w:ascii="宋体" w:eastAsia="宋体" w:hAnsi="宋体" w:cs="宋体"/>
                <w:spacing w:val="-84"/>
                <w:sz w:val="24"/>
                <w:szCs w:val="24"/>
              </w:rPr>
              <w:t xml:space="preserve"> </w:t>
            </w:r>
            <w:r>
              <w:rPr>
                <w:rFonts w:ascii="宋体" w:eastAsia="宋体" w:hAnsi="宋体" w:cs="宋体"/>
                <w:spacing w:val="-4"/>
                <w:sz w:val="24"/>
                <w:szCs w:val="24"/>
              </w:rPr>
              <w:t>以便减少雨水直接冲刷</w:t>
            </w:r>
            <w:r>
              <w:rPr>
                <w:rFonts w:ascii="宋体" w:eastAsia="宋体" w:hAnsi="宋体" w:cs="宋体"/>
                <w:spacing w:val="-91"/>
                <w:sz w:val="24"/>
                <w:szCs w:val="24"/>
              </w:rPr>
              <w:t xml:space="preserve"> </w:t>
            </w:r>
            <w:r>
              <w:rPr>
                <w:rFonts w:ascii="宋体" w:eastAsia="宋体" w:hAnsi="宋体" w:cs="宋体"/>
                <w:spacing w:val="-4"/>
                <w:sz w:val="24"/>
                <w:szCs w:val="24"/>
              </w:rPr>
              <w:t>，减少水土流失</w:t>
            </w:r>
            <w:r>
              <w:rPr>
                <w:rFonts w:ascii="宋体" w:eastAsia="宋体" w:hAnsi="宋体" w:cs="宋体"/>
                <w:spacing w:val="-87"/>
                <w:sz w:val="24"/>
                <w:szCs w:val="24"/>
              </w:rPr>
              <w:t xml:space="preserve"> </w:t>
            </w:r>
            <w:r>
              <w:rPr>
                <w:rFonts w:ascii="宋体" w:eastAsia="宋体" w:hAnsi="宋体" w:cs="宋体"/>
                <w:spacing w:val="-4"/>
                <w:sz w:val="24"/>
                <w:szCs w:val="24"/>
              </w:rPr>
              <w:t>。</w:t>
            </w:r>
          </w:p>
          <w:p w14:paraId="34178549" w14:textId="77777777" w:rsidR="008320D1" w:rsidRDefault="004843C8">
            <w:pPr>
              <w:spacing w:before="226" w:line="272" w:lineRule="auto"/>
              <w:ind w:left="592" w:right="448" w:hanging="3"/>
              <w:rPr>
                <w:rFonts w:ascii="宋体" w:eastAsia="宋体" w:hAnsi="宋体" w:cs="宋体"/>
                <w:sz w:val="24"/>
                <w:szCs w:val="24"/>
              </w:rPr>
            </w:pPr>
            <w:r>
              <w:rPr>
                <w:rFonts w:ascii="宋体" w:eastAsia="宋体" w:hAnsi="宋体" w:cs="宋体"/>
                <w:spacing w:val="-3"/>
                <w:sz w:val="24"/>
                <w:szCs w:val="24"/>
              </w:rPr>
              <w:t>对确定的专门取土区</w:t>
            </w:r>
            <w:r>
              <w:rPr>
                <w:rFonts w:ascii="宋体" w:eastAsia="宋体" w:hAnsi="宋体" w:cs="宋体"/>
                <w:spacing w:val="-91"/>
                <w:sz w:val="24"/>
                <w:szCs w:val="24"/>
              </w:rPr>
              <w:t xml:space="preserve"> </w:t>
            </w:r>
            <w:r>
              <w:rPr>
                <w:rFonts w:ascii="宋体" w:eastAsia="宋体" w:hAnsi="宋体" w:cs="宋体"/>
                <w:spacing w:val="-3"/>
                <w:sz w:val="24"/>
                <w:szCs w:val="24"/>
              </w:rPr>
              <w:t>，</w:t>
            </w:r>
            <w:r>
              <w:rPr>
                <w:rFonts w:ascii="宋体" w:eastAsia="宋体" w:hAnsi="宋体" w:cs="宋体"/>
                <w:spacing w:val="-98"/>
                <w:sz w:val="24"/>
                <w:szCs w:val="24"/>
              </w:rPr>
              <w:t xml:space="preserve"> </w:t>
            </w:r>
            <w:r>
              <w:rPr>
                <w:rFonts w:ascii="宋体" w:eastAsia="宋体" w:hAnsi="宋体" w:cs="宋体"/>
                <w:spacing w:val="-3"/>
                <w:sz w:val="24"/>
                <w:szCs w:val="24"/>
              </w:rPr>
              <w:t>需按规定编制水土保持方案并上报水土办审批</w:t>
            </w:r>
            <w:r>
              <w:rPr>
                <w:rFonts w:ascii="宋体" w:eastAsia="宋体" w:hAnsi="宋体" w:cs="宋体"/>
                <w:spacing w:val="-87"/>
                <w:sz w:val="24"/>
                <w:szCs w:val="24"/>
              </w:rPr>
              <w:t xml:space="preserve"> </w:t>
            </w:r>
            <w:r>
              <w:rPr>
                <w:rFonts w:ascii="宋体" w:eastAsia="宋体" w:hAnsi="宋体" w:cs="宋体"/>
                <w:spacing w:val="-3"/>
                <w:sz w:val="24"/>
                <w:szCs w:val="24"/>
              </w:rPr>
              <w:t>。</w:t>
            </w:r>
            <w:r>
              <w:rPr>
                <w:rFonts w:ascii="宋体" w:eastAsia="宋体" w:hAnsi="宋体" w:cs="宋体"/>
                <w:spacing w:val="-100"/>
                <w:sz w:val="24"/>
                <w:szCs w:val="24"/>
              </w:rPr>
              <w:t xml:space="preserve"> </w:t>
            </w:r>
            <w:r>
              <w:rPr>
                <w:rFonts w:ascii="宋体" w:eastAsia="宋体" w:hAnsi="宋体" w:cs="宋体"/>
                <w:spacing w:val="-4"/>
                <w:sz w:val="24"/>
                <w:szCs w:val="24"/>
              </w:rPr>
              <w:t>工程所需的砂</w:t>
            </w:r>
            <w:r>
              <w:rPr>
                <w:rFonts w:ascii="宋体" w:eastAsia="宋体" w:hAnsi="宋体" w:cs="宋体"/>
                <w:spacing w:val="-84"/>
                <w:sz w:val="24"/>
                <w:szCs w:val="24"/>
              </w:rPr>
              <w:t xml:space="preserve"> </w:t>
            </w:r>
            <w:r>
              <w:rPr>
                <w:rFonts w:ascii="宋体" w:eastAsia="宋体" w:hAnsi="宋体" w:cs="宋体"/>
                <w:spacing w:val="-4"/>
                <w:sz w:val="24"/>
                <w:szCs w:val="24"/>
              </w:rPr>
              <w:t>、土</w:t>
            </w:r>
            <w:r>
              <w:rPr>
                <w:rFonts w:ascii="宋体" w:eastAsia="宋体" w:hAnsi="宋体" w:cs="宋体"/>
                <w:spacing w:val="-94"/>
                <w:sz w:val="24"/>
                <w:szCs w:val="24"/>
              </w:rPr>
              <w:t xml:space="preserve"> </w:t>
            </w:r>
            <w:r>
              <w:rPr>
                <w:rFonts w:ascii="宋体" w:eastAsia="宋体" w:hAnsi="宋体" w:cs="宋体"/>
                <w:spacing w:val="-4"/>
                <w:sz w:val="24"/>
                <w:szCs w:val="24"/>
              </w:rPr>
              <w:t>、石方应在规定的料场采用</w:t>
            </w:r>
            <w:r>
              <w:rPr>
                <w:rFonts w:ascii="宋体" w:eastAsia="宋体" w:hAnsi="宋体" w:cs="宋体"/>
                <w:spacing w:val="-91"/>
                <w:sz w:val="24"/>
                <w:szCs w:val="24"/>
              </w:rPr>
              <w:t xml:space="preserve"> </w:t>
            </w:r>
            <w:r>
              <w:rPr>
                <w:rFonts w:ascii="宋体" w:eastAsia="宋体" w:hAnsi="宋体" w:cs="宋体"/>
                <w:spacing w:val="-4"/>
                <w:sz w:val="24"/>
                <w:szCs w:val="24"/>
              </w:rPr>
              <w:t>，严禁乱采</w:t>
            </w:r>
            <w:r>
              <w:rPr>
                <w:rFonts w:ascii="宋体" w:eastAsia="宋体" w:hAnsi="宋体" w:cs="宋体"/>
                <w:spacing w:val="-87"/>
                <w:sz w:val="24"/>
                <w:szCs w:val="24"/>
              </w:rPr>
              <w:t xml:space="preserve"> </w:t>
            </w:r>
            <w:r>
              <w:rPr>
                <w:rFonts w:ascii="宋体" w:eastAsia="宋体" w:hAnsi="宋体" w:cs="宋体"/>
                <w:spacing w:val="-4"/>
                <w:sz w:val="24"/>
                <w:szCs w:val="24"/>
              </w:rPr>
              <w:t>。</w:t>
            </w:r>
          </w:p>
          <w:p w14:paraId="05610808" w14:textId="77777777" w:rsidR="008320D1" w:rsidRDefault="004843C8">
            <w:pPr>
              <w:spacing w:before="226" w:line="204" w:lineRule="auto"/>
              <w:ind w:firstLine="236"/>
              <w:outlineLvl w:val="1"/>
              <w:rPr>
                <w:rFonts w:ascii="宋体" w:eastAsia="宋体" w:hAnsi="宋体" w:cs="宋体"/>
                <w:sz w:val="24"/>
                <w:szCs w:val="24"/>
              </w:rPr>
            </w:pPr>
            <w:r>
              <w:rPr>
                <w:rFonts w:ascii="宋体" w:eastAsia="宋体" w:hAnsi="宋体" w:cs="宋体"/>
                <w:spacing w:val="-12"/>
                <w:sz w:val="24"/>
                <w:szCs w:val="24"/>
                <w14:textOutline w14:w="4356" w14:cap="sq" w14:cmpd="sng" w14:algn="ctr">
                  <w14:solidFill>
                    <w14:srgbClr w14:val="000000"/>
                  </w14:solidFill>
                  <w14:prstDash w14:val="solid"/>
                  <w14:bevel/>
                </w14:textOutline>
              </w:rPr>
              <w:t>（</w:t>
            </w:r>
            <w:r>
              <w:rPr>
                <w:rFonts w:ascii="Times New Roman" w:eastAsia="Times New Roman" w:hAnsi="Times New Roman" w:cs="Times New Roman"/>
                <w:b/>
                <w:bCs/>
                <w:spacing w:val="-12"/>
                <w:sz w:val="24"/>
                <w:szCs w:val="24"/>
              </w:rPr>
              <w:t>2</w:t>
            </w:r>
            <w:r>
              <w:rPr>
                <w:rFonts w:ascii="宋体" w:eastAsia="宋体" w:hAnsi="宋体" w:cs="宋体"/>
                <w:spacing w:val="-12"/>
                <w:sz w:val="24"/>
                <w:szCs w:val="24"/>
                <w14:textOutline w14:w="4356" w14:cap="sq" w14:cmpd="sng" w14:algn="ctr">
                  <w14:solidFill>
                    <w14:srgbClr w14:val="000000"/>
                  </w14:solidFill>
                  <w14:prstDash w14:val="solid"/>
                  <w14:bevel/>
                </w14:textOutline>
              </w:rPr>
              <w:t>）环境影响评价结论</w:t>
            </w:r>
          </w:p>
          <w:p w14:paraId="767DCB75" w14:textId="77777777" w:rsidR="008320D1" w:rsidRDefault="004843C8">
            <w:pPr>
              <w:spacing w:before="201" w:line="359" w:lineRule="auto"/>
              <w:ind w:left="109" w:right="100" w:firstLine="484"/>
              <w:rPr>
                <w:rFonts w:ascii="宋体" w:eastAsia="宋体" w:hAnsi="宋体" w:cs="宋体"/>
                <w:sz w:val="24"/>
                <w:szCs w:val="24"/>
              </w:rPr>
            </w:pPr>
            <w:r>
              <w:rPr>
                <w:rFonts w:ascii="宋体" w:eastAsia="宋体" w:hAnsi="宋体" w:cs="宋体"/>
                <w:spacing w:val="-5"/>
                <w:sz w:val="24"/>
                <w:szCs w:val="24"/>
              </w:rPr>
              <w:t>项目起点位于</w:t>
            </w:r>
            <w:r>
              <w:rPr>
                <w:rFonts w:ascii="宋体" w:eastAsia="宋体" w:hAnsi="宋体" w:cs="宋体"/>
                <w:spacing w:val="-21"/>
                <w:sz w:val="24"/>
                <w:szCs w:val="24"/>
              </w:rPr>
              <w:t xml:space="preserve"> </w:t>
            </w:r>
            <w:r>
              <w:rPr>
                <w:rFonts w:ascii="Times New Roman" w:eastAsia="Times New Roman" w:hAnsi="Times New Roman" w:cs="Times New Roman"/>
                <w:spacing w:val="-5"/>
                <w:sz w:val="24"/>
                <w:szCs w:val="24"/>
              </w:rPr>
              <w:t>G319</w:t>
            </w:r>
            <w:r>
              <w:rPr>
                <w:rFonts w:ascii="Times New Roman" w:eastAsia="Times New Roman" w:hAnsi="Times New Roman" w:cs="Times New Roman"/>
                <w:spacing w:val="16"/>
                <w:sz w:val="24"/>
                <w:szCs w:val="24"/>
              </w:rPr>
              <w:t xml:space="preserve"> </w:t>
            </w:r>
            <w:r>
              <w:rPr>
                <w:rFonts w:ascii="宋体" w:eastAsia="宋体" w:hAnsi="宋体" w:cs="宋体"/>
                <w:spacing w:val="-5"/>
                <w:sz w:val="24"/>
                <w:szCs w:val="24"/>
              </w:rPr>
              <w:t>北</w:t>
            </w:r>
            <w:r>
              <w:rPr>
                <w:rFonts w:ascii="宋体" w:eastAsia="宋体" w:hAnsi="宋体" w:cs="宋体"/>
                <w:spacing w:val="-54"/>
                <w:sz w:val="24"/>
                <w:szCs w:val="24"/>
              </w:rPr>
              <w:t xml:space="preserve"> </w:t>
            </w:r>
            <w:r>
              <w:rPr>
                <w:rFonts w:ascii="Times New Roman" w:eastAsia="Times New Roman" w:hAnsi="Times New Roman" w:cs="Times New Roman"/>
                <w:spacing w:val="-5"/>
                <w:sz w:val="24"/>
                <w:szCs w:val="24"/>
              </w:rPr>
              <w:t>464</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5"/>
                <w:sz w:val="24"/>
                <w:szCs w:val="24"/>
              </w:rPr>
              <w:t>85m</w:t>
            </w:r>
            <w:r>
              <w:rPr>
                <w:rFonts w:ascii="Times New Roman" w:eastAsia="Times New Roman" w:hAnsi="Times New Roman" w:cs="Times New Roman"/>
                <w:spacing w:val="-28"/>
                <w:sz w:val="24"/>
                <w:szCs w:val="24"/>
              </w:rPr>
              <w:t xml:space="preserve"> </w:t>
            </w:r>
            <w:r>
              <w:rPr>
                <w:rFonts w:ascii="宋体" w:eastAsia="宋体" w:hAnsi="宋体" w:cs="宋体"/>
                <w:spacing w:val="-5"/>
                <w:sz w:val="24"/>
                <w:szCs w:val="24"/>
              </w:rPr>
              <w:t>，与拟建的集杏路相接</w:t>
            </w:r>
            <w:r>
              <w:rPr>
                <w:rFonts w:ascii="宋体" w:eastAsia="宋体" w:hAnsi="宋体" w:cs="宋体"/>
                <w:spacing w:val="-89"/>
                <w:sz w:val="24"/>
                <w:szCs w:val="24"/>
              </w:rPr>
              <w:t xml:space="preserve"> </w:t>
            </w:r>
            <w:r>
              <w:rPr>
                <w:rFonts w:ascii="宋体" w:eastAsia="宋体" w:hAnsi="宋体" w:cs="宋体"/>
                <w:spacing w:val="-5"/>
                <w:sz w:val="24"/>
                <w:szCs w:val="24"/>
              </w:rPr>
              <w:t>，上跨</w:t>
            </w:r>
            <w:r>
              <w:rPr>
                <w:rFonts w:ascii="宋体" w:eastAsia="宋体" w:hAnsi="宋体" w:cs="宋体"/>
                <w:spacing w:val="-51"/>
                <w:sz w:val="24"/>
                <w:szCs w:val="24"/>
              </w:rPr>
              <w:t xml:space="preserve"> </w:t>
            </w:r>
            <w:r>
              <w:rPr>
                <w:rFonts w:ascii="Times New Roman" w:eastAsia="Times New Roman" w:hAnsi="Times New Roman" w:cs="Times New Roman"/>
                <w:spacing w:val="-5"/>
                <w:sz w:val="24"/>
                <w:szCs w:val="24"/>
              </w:rPr>
              <w:t>G319</w:t>
            </w:r>
            <w:r>
              <w:rPr>
                <w:rFonts w:ascii="Times New Roman" w:eastAsia="Times New Roman" w:hAnsi="Times New Roman" w:cs="Times New Roman"/>
                <w:spacing w:val="37"/>
                <w:w w:val="101"/>
                <w:sz w:val="24"/>
                <w:szCs w:val="24"/>
              </w:rPr>
              <w:t xml:space="preserve"> </w:t>
            </w:r>
            <w:r>
              <w:rPr>
                <w:rFonts w:ascii="宋体" w:eastAsia="宋体" w:hAnsi="宋体" w:cs="宋体"/>
                <w:spacing w:val="-5"/>
                <w:sz w:val="24"/>
                <w:szCs w:val="24"/>
              </w:rPr>
              <w:t>国道</w:t>
            </w:r>
            <w:r>
              <w:rPr>
                <w:rFonts w:ascii="宋体" w:eastAsia="宋体" w:hAnsi="宋体" w:cs="宋体"/>
                <w:spacing w:val="-92"/>
                <w:sz w:val="24"/>
                <w:szCs w:val="24"/>
              </w:rPr>
              <w:t xml:space="preserve"> </w:t>
            </w:r>
            <w:r>
              <w:rPr>
                <w:rFonts w:ascii="宋体" w:eastAsia="宋体" w:hAnsi="宋体" w:cs="宋体"/>
                <w:spacing w:val="-5"/>
                <w:sz w:val="24"/>
                <w:szCs w:val="24"/>
              </w:rPr>
              <w:t>、</w:t>
            </w:r>
            <w:r>
              <w:rPr>
                <w:rFonts w:ascii="宋体" w:eastAsia="宋体" w:hAnsi="宋体" w:cs="宋体"/>
                <w:spacing w:val="-100"/>
                <w:sz w:val="24"/>
                <w:szCs w:val="24"/>
              </w:rPr>
              <w:t xml:space="preserve"> </w:t>
            </w:r>
            <w:r>
              <w:rPr>
                <w:rFonts w:ascii="宋体" w:eastAsia="宋体" w:hAnsi="宋体" w:cs="宋体"/>
                <w:spacing w:val="1"/>
                <w:sz w:val="24"/>
                <w:szCs w:val="24"/>
              </w:rPr>
              <w:t>在欣椿食品有限公司西侧通过</w:t>
            </w:r>
            <w:r>
              <w:rPr>
                <w:rFonts w:ascii="宋体" w:eastAsia="宋体" w:hAnsi="宋体" w:cs="宋体"/>
                <w:spacing w:val="-87"/>
                <w:sz w:val="24"/>
                <w:szCs w:val="24"/>
              </w:rPr>
              <w:t xml:space="preserve"> </w:t>
            </w:r>
            <w:r>
              <w:rPr>
                <w:rFonts w:ascii="宋体" w:eastAsia="宋体" w:hAnsi="宋体" w:cs="宋体"/>
                <w:spacing w:val="1"/>
                <w:sz w:val="24"/>
                <w:szCs w:val="24"/>
              </w:rPr>
              <w:t>，上跨鹰厦铁路后</w:t>
            </w:r>
            <w:r>
              <w:rPr>
                <w:rFonts w:ascii="宋体" w:eastAsia="宋体" w:hAnsi="宋体" w:cs="宋体"/>
                <w:spacing w:val="-88"/>
                <w:sz w:val="24"/>
                <w:szCs w:val="24"/>
              </w:rPr>
              <w:t xml:space="preserve"> </w:t>
            </w:r>
            <w:r>
              <w:rPr>
                <w:rFonts w:ascii="宋体" w:eastAsia="宋体" w:hAnsi="宋体" w:cs="宋体"/>
                <w:spacing w:val="1"/>
                <w:sz w:val="24"/>
                <w:szCs w:val="24"/>
              </w:rPr>
              <w:t>，采用预留西环快速路及西滨</w:t>
            </w:r>
            <w:r>
              <w:rPr>
                <w:rFonts w:ascii="宋体" w:eastAsia="宋体" w:hAnsi="宋体" w:cs="宋体"/>
                <w:spacing w:val="-100"/>
                <w:sz w:val="24"/>
                <w:szCs w:val="24"/>
              </w:rPr>
              <w:t xml:space="preserve"> </w:t>
            </w:r>
            <w:r>
              <w:rPr>
                <w:rFonts w:ascii="宋体" w:eastAsia="宋体" w:hAnsi="宋体" w:cs="宋体"/>
                <w:sz w:val="24"/>
                <w:szCs w:val="24"/>
              </w:rPr>
              <w:t>路西匝道桥接口</w:t>
            </w:r>
            <w:r>
              <w:rPr>
                <w:rFonts w:ascii="宋体" w:eastAsia="宋体" w:hAnsi="宋体" w:cs="宋体"/>
                <w:spacing w:val="-56"/>
                <w:sz w:val="24"/>
                <w:szCs w:val="24"/>
              </w:rPr>
              <w:t xml:space="preserve"> </w:t>
            </w:r>
            <w:r>
              <w:rPr>
                <w:rFonts w:ascii="宋体" w:eastAsia="宋体" w:hAnsi="宋体" w:cs="宋体"/>
                <w:sz w:val="24"/>
                <w:szCs w:val="24"/>
              </w:rPr>
              <w:t>，主桥与西滨路东匝道桥相接</w:t>
            </w:r>
            <w:r>
              <w:rPr>
                <w:rFonts w:ascii="宋体" w:eastAsia="宋体" w:hAnsi="宋体" w:cs="宋体"/>
                <w:spacing w:val="-85"/>
                <w:sz w:val="24"/>
                <w:szCs w:val="24"/>
              </w:rPr>
              <w:t xml:space="preserve"> </w:t>
            </w:r>
            <w:r>
              <w:rPr>
                <w:rFonts w:ascii="宋体" w:eastAsia="宋体" w:hAnsi="宋体" w:cs="宋体"/>
                <w:sz w:val="24"/>
                <w:szCs w:val="24"/>
              </w:rPr>
              <w:t>。人行通道通过鹰厦铁路采用地</w:t>
            </w:r>
            <w:r>
              <w:rPr>
                <w:rFonts w:ascii="宋体" w:eastAsia="宋体" w:hAnsi="宋体" w:cs="宋体"/>
                <w:spacing w:val="-100"/>
                <w:sz w:val="24"/>
                <w:szCs w:val="24"/>
              </w:rPr>
              <w:t xml:space="preserve"> </w:t>
            </w:r>
            <w:r>
              <w:rPr>
                <w:rFonts w:ascii="宋体" w:eastAsia="宋体" w:hAnsi="宋体" w:cs="宋体"/>
                <w:spacing w:val="-5"/>
                <w:sz w:val="24"/>
                <w:szCs w:val="24"/>
              </w:rPr>
              <w:t>下通道方式</w:t>
            </w:r>
            <w:r>
              <w:rPr>
                <w:rFonts w:ascii="宋体" w:eastAsia="宋体" w:hAnsi="宋体" w:cs="宋体"/>
                <w:spacing w:val="-87"/>
                <w:sz w:val="24"/>
                <w:szCs w:val="24"/>
              </w:rPr>
              <w:t xml:space="preserve"> </w:t>
            </w:r>
            <w:r>
              <w:rPr>
                <w:rFonts w:ascii="宋体" w:eastAsia="宋体" w:hAnsi="宋体" w:cs="宋体"/>
                <w:spacing w:val="-5"/>
                <w:sz w:val="24"/>
                <w:szCs w:val="24"/>
              </w:rPr>
              <w:t>。全长</w:t>
            </w:r>
            <w:r>
              <w:rPr>
                <w:rFonts w:ascii="宋体" w:eastAsia="宋体" w:hAnsi="宋体" w:cs="宋体"/>
                <w:spacing w:val="-32"/>
                <w:sz w:val="24"/>
                <w:szCs w:val="24"/>
              </w:rPr>
              <w:t xml:space="preserve"> </w:t>
            </w:r>
            <w:r>
              <w:rPr>
                <w:rFonts w:ascii="Times New Roman" w:eastAsia="Times New Roman" w:hAnsi="Times New Roman" w:cs="Times New Roman"/>
                <w:spacing w:val="-5"/>
                <w:sz w:val="24"/>
                <w:szCs w:val="24"/>
              </w:rPr>
              <w:t>1256m</w:t>
            </w:r>
            <w:r>
              <w:rPr>
                <w:rFonts w:ascii="Times New Roman" w:eastAsia="Times New Roman" w:hAnsi="Times New Roman" w:cs="Times New Roman"/>
                <w:spacing w:val="-29"/>
                <w:sz w:val="24"/>
                <w:szCs w:val="24"/>
              </w:rPr>
              <w:t xml:space="preserve"> </w:t>
            </w:r>
            <w:r>
              <w:rPr>
                <w:rFonts w:ascii="宋体" w:eastAsia="宋体" w:hAnsi="宋体" w:cs="宋体"/>
                <w:spacing w:val="-5"/>
                <w:sz w:val="24"/>
                <w:szCs w:val="24"/>
              </w:rPr>
              <w:t>。</w:t>
            </w:r>
          </w:p>
          <w:p w14:paraId="52F33C51" w14:textId="77777777" w:rsidR="008320D1" w:rsidRDefault="004843C8">
            <w:pPr>
              <w:spacing w:before="2" w:line="358" w:lineRule="auto"/>
              <w:ind w:left="112" w:right="100" w:firstLine="480"/>
              <w:rPr>
                <w:rFonts w:ascii="宋体" w:eastAsia="宋体" w:hAnsi="宋体" w:cs="宋体"/>
                <w:sz w:val="24"/>
                <w:szCs w:val="24"/>
              </w:rPr>
            </w:pPr>
            <w:r>
              <w:rPr>
                <w:rFonts w:ascii="宋体" w:eastAsia="宋体" w:hAnsi="宋体" w:cs="宋体"/>
                <w:sz w:val="24"/>
                <w:szCs w:val="24"/>
              </w:rPr>
              <w:t>项目施工期环境影响主要有施工噪声</w:t>
            </w:r>
            <w:r>
              <w:rPr>
                <w:rFonts w:ascii="宋体" w:eastAsia="宋体" w:hAnsi="宋体" w:cs="宋体"/>
                <w:spacing w:val="-88"/>
                <w:sz w:val="24"/>
                <w:szCs w:val="24"/>
              </w:rPr>
              <w:t xml:space="preserve"> </w:t>
            </w:r>
            <w:r>
              <w:rPr>
                <w:rFonts w:ascii="宋体" w:eastAsia="宋体" w:hAnsi="宋体" w:cs="宋体"/>
                <w:sz w:val="24"/>
                <w:szCs w:val="24"/>
              </w:rPr>
              <w:t>、粉尘</w:t>
            </w:r>
            <w:r>
              <w:rPr>
                <w:rFonts w:ascii="宋体" w:eastAsia="宋体" w:hAnsi="宋体" w:cs="宋体"/>
                <w:spacing w:val="-92"/>
                <w:sz w:val="24"/>
                <w:szCs w:val="24"/>
              </w:rPr>
              <w:t xml:space="preserve"> </w:t>
            </w:r>
            <w:r>
              <w:rPr>
                <w:rFonts w:ascii="宋体" w:eastAsia="宋体" w:hAnsi="宋体" w:cs="宋体"/>
                <w:sz w:val="24"/>
                <w:szCs w:val="24"/>
              </w:rPr>
              <w:t>、污水及水土流失</w:t>
            </w:r>
            <w:r>
              <w:rPr>
                <w:rFonts w:ascii="宋体" w:eastAsia="宋体" w:hAnsi="宋体" w:cs="宋体"/>
                <w:spacing w:val="-86"/>
                <w:sz w:val="24"/>
                <w:szCs w:val="24"/>
              </w:rPr>
              <w:t xml:space="preserve"> </w:t>
            </w:r>
            <w:r>
              <w:rPr>
                <w:rFonts w:ascii="宋体" w:eastAsia="宋体" w:hAnsi="宋体" w:cs="宋体"/>
                <w:sz w:val="24"/>
                <w:szCs w:val="24"/>
              </w:rPr>
              <w:t>，可通过采</w:t>
            </w:r>
            <w:r>
              <w:rPr>
                <w:rFonts w:ascii="宋体" w:eastAsia="宋体" w:hAnsi="宋体" w:cs="宋体"/>
                <w:spacing w:val="-100"/>
                <w:sz w:val="24"/>
                <w:szCs w:val="24"/>
              </w:rPr>
              <w:t xml:space="preserve"> </w:t>
            </w:r>
            <w:r>
              <w:rPr>
                <w:rFonts w:ascii="宋体" w:eastAsia="宋体" w:hAnsi="宋体" w:cs="宋体"/>
                <w:spacing w:val="-1"/>
                <w:sz w:val="24"/>
                <w:szCs w:val="24"/>
              </w:rPr>
              <w:t>取控制措施减少施工期的环境影响</w:t>
            </w:r>
            <w:r>
              <w:rPr>
                <w:rFonts w:ascii="宋体" w:eastAsia="宋体" w:hAnsi="宋体" w:cs="宋体"/>
                <w:spacing w:val="-84"/>
                <w:sz w:val="24"/>
                <w:szCs w:val="24"/>
              </w:rPr>
              <w:t xml:space="preserve"> </w:t>
            </w:r>
            <w:r>
              <w:rPr>
                <w:rFonts w:ascii="宋体" w:eastAsia="宋体" w:hAnsi="宋体" w:cs="宋体"/>
                <w:spacing w:val="-1"/>
                <w:sz w:val="24"/>
                <w:szCs w:val="24"/>
              </w:rPr>
              <w:t>。</w:t>
            </w:r>
          </w:p>
          <w:p w14:paraId="585DD028" w14:textId="77777777" w:rsidR="008320D1" w:rsidRDefault="004843C8">
            <w:pPr>
              <w:spacing w:before="3" w:line="359" w:lineRule="auto"/>
              <w:ind w:left="109" w:firstLine="479"/>
              <w:rPr>
                <w:rFonts w:ascii="宋体" w:eastAsia="宋体" w:hAnsi="宋体" w:cs="宋体"/>
                <w:sz w:val="24"/>
                <w:szCs w:val="24"/>
              </w:rPr>
            </w:pPr>
            <w:r>
              <w:rPr>
                <w:rFonts w:ascii="宋体" w:eastAsia="宋体" w:hAnsi="宋体" w:cs="宋体"/>
                <w:spacing w:val="-1"/>
                <w:sz w:val="24"/>
                <w:szCs w:val="24"/>
              </w:rPr>
              <w:t>根据预测</w:t>
            </w:r>
            <w:r>
              <w:rPr>
                <w:rFonts w:ascii="宋体" w:eastAsia="宋体" w:hAnsi="宋体" w:cs="宋体"/>
                <w:spacing w:val="-64"/>
                <w:sz w:val="24"/>
                <w:szCs w:val="24"/>
              </w:rPr>
              <w:t xml:space="preserve"> </w:t>
            </w:r>
            <w:r>
              <w:rPr>
                <w:rFonts w:ascii="宋体" w:eastAsia="宋体" w:hAnsi="宋体" w:cs="宋体"/>
                <w:spacing w:val="-1"/>
                <w:sz w:val="24"/>
                <w:szCs w:val="24"/>
              </w:rPr>
              <w:t>，项目道路两侧近距离</w:t>
            </w:r>
            <w:r>
              <w:rPr>
                <w:rFonts w:ascii="宋体" w:eastAsia="宋体" w:hAnsi="宋体" w:cs="宋体"/>
                <w:spacing w:val="-118"/>
                <w:sz w:val="24"/>
                <w:szCs w:val="24"/>
              </w:rPr>
              <w:t xml:space="preserve"> </w:t>
            </w:r>
            <w:r>
              <w:rPr>
                <w:rFonts w:ascii="宋体" w:eastAsia="宋体" w:hAnsi="宋体" w:cs="宋体"/>
                <w:spacing w:val="-1"/>
                <w:sz w:val="24"/>
                <w:szCs w:val="24"/>
              </w:rPr>
              <w:t>（</w:t>
            </w:r>
            <w:r>
              <w:rPr>
                <w:rFonts w:ascii="Times New Roman" w:eastAsia="Times New Roman" w:hAnsi="Times New Roman" w:cs="Times New Roman"/>
                <w:spacing w:val="-1"/>
                <w:sz w:val="24"/>
                <w:szCs w:val="24"/>
              </w:rPr>
              <w:t>30m</w:t>
            </w:r>
            <w:r>
              <w:rPr>
                <w:rFonts w:ascii="Times New Roman" w:eastAsia="Times New Roman" w:hAnsi="Times New Roman" w:cs="Times New Roman"/>
                <w:spacing w:val="14"/>
                <w:sz w:val="24"/>
                <w:szCs w:val="24"/>
              </w:rPr>
              <w:t xml:space="preserve"> </w:t>
            </w:r>
            <w:r>
              <w:rPr>
                <w:rFonts w:ascii="宋体" w:eastAsia="宋体" w:hAnsi="宋体" w:cs="宋体"/>
                <w:spacing w:val="-1"/>
                <w:sz w:val="24"/>
                <w:szCs w:val="24"/>
              </w:rPr>
              <w:t>左右）受交通噪声的影响大</w:t>
            </w:r>
            <w:r>
              <w:rPr>
                <w:rFonts w:ascii="宋体" w:eastAsia="宋体" w:hAnsi="宋体" w:cs="宋体"/>
                <w:spacing w:val="-86"/>
                <w:sz w:val="24"/>
                <w:szCs w:val="24"/>
              </w:rPr>
              <w:t xml:space="preserve"> </w:t>
            </w:r>
            <w:r>
              <w:rPr>
                <w:rFonts w:ascii="宋体" w:eastAsia="宋体" w:hAnsi="宋体" w:cs="宋体"/>
                <w:spacing w:val="-1"/>
                <w:sz w:val="24"/>
                <w:szCs w:val="24"/>
              </w:rPr>
              <w:t>，在预</w:t>
            </w:r>
            <w:r>
              <w:rPr>
                <w:rFonts w:ascii="宋体" w:eastAsia="宋体" w:hAnsi="宋体" w:cs="宋体"/>
                <w:spacing w:val="20"/>
                <w:sz w:val="24"/>
                <w:szCs w:val="24"/>
              </w:rPr>
              <w:t xml:space="preserve"> </w:t>
            </w:r>
            <w:r>
              <w:rPr>
                <w:rFonts w:ascii="宋体" w:eastAsia="宋体" w:hAnsi="宋体" w:cs="宋体"/>
                <w:spacing w:val="-4"/>
                <w:sz w:val="24"/>
                <w:szCs w:val="24"/>
              </w:rPr>
              <w:t>测时段内夜间噪声预测值均超过</w:t>
            </w:r>
            <w:r>
              <w:rPr>
                <w:rFonts w:ascii="宋体" w:eastAsia="宋体" w:hAnsi="宋体" w:cs="宋体"/>
                <w:spacing w:val="-50"/>
                <w:sz w:val="24"/>
                <w:szCs w:val="24"/>
              </w:rPr>
              <w:t xml:space="preserve"> </w:t>
            </w:r>
            <w:r>
              <w:rPr>
                <w:rFonts w:ascii="Times New Roman" w:eastAsia="Times New Roman" w:hAnsi="Times New Roman" w:cs="Times New Roman"/>
                <w:spacing w:val="-4"/>
                <w:sz w:val="24"/>
                <w:szCs w:val="24"/>
              </w:rPr>
              <w:t>2</w:t>
            </w:r>
            <w:r>
              <w:rPr>
                <w:rFonts w:ascii="Times New Roman" w:eastAsia="Times New Roman" w:hAnsi="Times New Roman" w:cs="Times New Roman"/>
                <w:spacing w:val="12"/>
                <w:sz w:val="24"/>
                <w:szCs w:val="24"/>
              </w:rPr>
              <w:t xml:space="preserve"> </w:t>
            </w:r>
            <w:r>
              <w:rPr>
                <w:rFonts w:ascii="宋体" w:eastAsia="宋体" w:hAnsi="宋体" w:cs="宋体"/>
                <w:spacing w:val="-4"/>
                <w:sz w:val="24"/>
                <w:szCs w:val="24"/>
              </w:rPr>
              <w:t>类标准</w:t>
            </w:r>
            <w:r>
              <w:rPr>
                <w:rFonts w:ascii="宋体" w:eastAsia="宋体" w:hAnsi="宋体" w:cs="宋体"/>
                <w:spacing w:val="-89"/>
                <w:sz w:val="24"/>
                <w:szCs w:val="24"/>
              </w:rPr>
              <w:t xml:space="preserve"> </w:t>
            </w:r>
            <w:r>
              <w:rPr>
                <w:rFonts w:ascii="宋体" w:eastAsia="宋体" w:hAnsi="宋体" w:cs="宋体"/>
                <w:spacing w:val="-4"/>
                <w:sz w:val="24"/>
                <w:szCs w:val="24"/>
              </w:rPr>
              <w:t>，</w:t>
            </w:r>
            <w:r>
              <w:rPr>
                <w:rFonts w:ascii="Times New Roman" w:eastAsia="Times New Roman" w:hAnsi="Times New Roman" w:cs="Times New Roman"/>
                <w:spacing w:val="-4"/>
                <w:sz w:val="24"/>
                <w:szCs w:val="24"/>
              </w:rPr>
              <w:t>2007</w:t>
            </w:r>
            <w:r>
              <w:rPr>
                <w:rFonts w:ascii="Times New Roman" w:eastAsia="Times New Roman" w:hAnsi="Times New Roman" w:cs="Times New Roman"/>
                <w:spacing w:val="13"/>
                <w:sz w:val="24"/>
                <w:szCs w:val="24"/>
              </w:rPr>
              <w:t xml:space="preserve"> </w:t>
            </w:r>
            <w:r>
              <w:rPr>
                <w:rFonts w:ascii="宋体" w:eastAsia="宋体" w:hAnsi="宋体" w:cs="宋体"/>
                <w:spacing w:val="-4"/>
                <w:sz w:val="24"/>
                <w:szCs w:val="24"/>
              </w:rPr>
              <w:t>年夜间超标值在</w:t>
            </w:r>
            <w:r>
              <w:rPr>
                <w:rFonts w:ascii="宋体" w:eastAsia="宋体" w:hAnsi="宋体" w:cs="宋体"/>
                <w:spacing w:val="-30"/>
                <w:sz w:val="24"/>
                <w:szCs w:val="24"/>
              </w:rPr>
              <w:t xml:space="preserve"> </w:t>
            </w:r>
            <w:r>
              <w:rPr>
                <w:rFonts w:ascii="Times New Roman" w:eastAsia="Times New Roman" w:hAnsi="Times New Roman" w:cs="Times New Roman"/>
                <w:spacing w:val="-4"/>
                <w:sz w:val="24"/>
                <w:szCs w:val="24"/>
              </w:rPr>
              <w:t>1</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4"/>
                <w:sz w:val="24"/>
                <w:szCs w:val="24"/>
              </w:rPr>
              <w:t>7-</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4"/>
                <w:sz w:val="24"/>
                <w:szCs w:val="24"/>
              </w:rPr>
              <w:t>13dB</w:t>
            </w:r>
            <w:r>
              <w:rPr>
                <w:rFonts w:ascii="Times New Roman" w:eastAsia="Times New Roman" w:hAnsi="Times New Roman" w:cs="Times New Roman"/>
                <w:spacing w:val="-31"/>
                <w:sz w:val="24"/>
                <w:szCs w:val="24"/>
              </w:rPr>
              <w:t xml:space="preserve"> </w:t>
            </w:r>
            <w:r>
              <w:rPr>
                <w:rFonts w:ascii="宋体" w:eastAsia="宋体" w:hAnsi="宋体" w:cs="宋体"/>
                <w:spacing w:val="-4"/>
                <w:sz w:val="24"/>
                <w:szCs w:val="24"/>
              </w:rPr>
              <w:t>，昼</w:t>
            </w:r>
            <w:r>
              <w:rPr>
                <w:rFonts w:ascii="宋体" w:eastAsia="宋体" w:hAnsi="宋体" w:cs="宋体"/>
                <w:spacing w:val="20"/>
                <w:sz w:val="24"/>
                <w:szCs w:val="24"/>
              </w:rPr>
              <w:t xml:space="preserve"> </w:t>
            </w:r>
            <w:r>
              <w:rPr>
                <w:rFonts w:ascii="宋体" w:eastAsia="宋体" w:hAnsi="宋体" w:cs="宋体"/>
                <w:spacing w:val="-6"/>
                <w:w w:val="99"/>
                <w:sz w:val="24"/>
                <w:szCs w:val="24"/>
              </w:rPr>
              <w:t>间本立交路段两侧（除</w:t>
            </w:r>
            <w:r>
              <w:rPr>
                <w:rFonts w:ascii="宋体" w:eastAsia="宋体" w:hAnsi="宋体" w:cs="宋体"/>
                <w:spacing w:val="30"/>
                <w:sz w:val="24"/>
                <w:szCs w:val="24"/>
              </w:rPr>
              <w:t xml:space="preserve"> </w:t>
            </w:r>
            <w:r>
              <w:rPr>
                <w:rFonts w:ascii="Times New Roman" w:eastAsia="Times New Roman" w:hAnsi="Times New Roman" w:cs="Times New Roman"/>
                <w:spacing w:val="-6"/>
                <w:w w:val="99"/>
                <w:sz w:val="24"/>
                <w:szCs w:val="24"/>
              </w:rPr>
              <w:t>30m</w:t>
            </w:r>
            <w:r>
              <w:rPr>
                <w:rFonts w:ascii="Times New Roman" w:eastAsia="Times New Roman" w:hAnsi="Times New Roman" w:cs="Times New Roman"/>
                <w:spacing w:val="14"/>
                <w:w w:val="101"/>
                <w:sz w:val="24"/>
                <w:szCs w:val="24"/>
              </w:rPr>
              <w:t xml:space="preserve"> </w:t>
            </w:r>
            <w:r>
              <w:rPr>
                <w:rFonts w:ascii="宋体" w:eastAsia="宋体" w:hAnsi="宋体" w:cs="宋体"/>
                <w:spacing w:val="-6"/>
                <w:w w:val="99"/>
                <w:sz w:val="24"/>
                <w:szCs w:val="24"/>
              </w:rPr>
              <w:t>外）均超标</w:t>
            </w:r>
            <w:r>
              <w:rPr>
                <w:rFonts w:ascii="宋体" w:eastAsia="宋体" w:hAnsi="宋体" w:cs="宋体"/>
                <w:spacing w:val="-91"/>
                <w:sz w:val="24"/>
                <w:szCs w:val="24"/>
              </w:rPr>
              <w:t xml:space="preserve"> </w:t>
            </w:r>
            <w:r>
              <w:rPr>
                <w:rFonts w:ascii="宋体" w:eastAsia="宋体" w:hAnsi="宋体" w:cs="宋体"/>
                <w:spacing w:val="-6"/>
                <w:w w:val="99"/>
                <w:sz w:val="24"/>
                <w:szCs w:val="24"/>
              </w:rPr>
              <w:t>，超标</w:t>
            </w:r>
            <w:r>
              <w:rPr>
                <w:rFonts w:ascii="宋体" w:eastAsia="宋体" w:hAnsi="宋体" w:cs="宋体"/>
                <w:spacing w:val="-32"/>
                <w:sz w:val="24"/>
                <w:szCs w:val="24"/>
              </w:rPr>
              <w:t xml:space="preserve"> </w:t>
            </w:r>
            <w:r>
              <w:rPr>
                <w:rFonts w:ascii="Times New Roman" w:eastAsia="Times New Roman" w:hAnsi="Times New Roman" w:cs="Times New Roman"/>
                <w:spacing w:val="-6"/>
                <w:w w:val="99"/>
                <w:sz w:val="24"/>
                <w:szCs w:val="24"/>
              </w:rPr>
              <w:t>1</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6"/>
                <w:w w:val="99"/>
                <w:sz w:val="24"/>
                <w:szCs w:val="24"/>
              </w:rPr>
              <w:t>5-9</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6"/>
                <w:w w:val="99"/>
                <w:sz w:val="24"/>
                <w:szCs w:val="24"/>
              </w:rPr>
              <w:t>7dB</w:t>
            </w:r>
            <w:r>
              <w:rPr>
                <w:rFonts w:ascii="宋体" w:eastAsia="宋体" w:hAnsi="宋体" w:cs="宋体"/>
                <w:spacing w:val="-6"/>
                <w:w w:val="99"/>
                <w:sz w:val="24"/>
                <w:szCs w:val="24"/>
              </w:rPr>
              <w:t>；</w:t>
            </w:r>
            <w:r>
              <w:rPr>
                <w:rFonts w:ascii="Times New Roman" w:eastAsia="Times New Roman" w:hAnsi="Times New Roman" w:cs="Times New Roman"/>
                <w:spacing w:val="-6"/>
                <w:w w:val="99"/>
                <w:sz w:val="24"/>
                <w:szCs w:val="24"/>
              </w:rPr>
              <w:t>2026</w:t>
            </w:r>
            <w:r>
              <w:rPr>
                <w:rFonts w:ascii="Times New Roman" w:eastAsia="Times New Roman" w:hAnsi="Times New Roman" w:cs="Times New Roman"/>
                <w:spacing w:val="10"/>
                <w:w w:val="101"/>
                <w:sz w:val="24"/>
                <w:szCs w:val="24"/>
              </w:rPr>
              <w:t xml:space="preserve"> </w:t>
            </w:r>
            <w:r>
              <w:rPr>
                <w:rFonts w:ascii="宋体" w:eastAsia="宋体" w:hAnsi="宋体" w:cs="宋体"/>
                <w:spacing w:val="-6"/>
                <w:w w:val="99"/>
                <w:sz w:val="24"/>
                <w:szCs w:val="24"/>
              </w:rPr>
              <w:t>年夜间超标值在</w:t>
            </w:r>
            <w:r>
              <w:rPr>
                <w:rFonts w:ascii="宋体" w:eastAsia="宋体" w:hAnsi="宋体" w:cs="宋体"/>
                <w:spacing w:val="19"/>
                <w:sz w:val="24"/>
                <w:szCs w:val="24"/>
              </w:rPr>
              <w:t xml:space="preserve"> </w:t>
            </w:r>
            <w:r>
              <w:rPr>
                <w:rFonts w:ascii="Times New Roman" w:eastAsia="Times New Roman" w:hAnsi="Times New Roman" w:cs="Times New Roman"/>
                <w:spacing w:val="-5"/>
                <w:sz w:val="24"/>
                <w:szCs w:val="24"/>
              </w:rPr>
              <w:t>8</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5"/>
                <w:sz w:val="24"/>
                <w:szCs w:val="24"/>
              </w:rPr>
              <w:t>.4-</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5"/>
                <w:sz w:val="24"/>
                <w:szCs w:val="24"/>
              </w:rPr>
              <w:t>18</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5"/>
                <w:sz w:val="24"/>
                <w:szCs w:val="24"/>
              </w:rPr>
              <w:t>7dB</w:t>
            </w:r>
            <w:r>
              <w:rPr>
                <w:rFonts w:ascii="Times New Roman" w:eastAsia="Times New Roman" w:hAnsi="Times New Roman" w:cs="Times New Roman"/>
                <w:spacing w:val="-31"/>
                <w:sz w:val="24"/>
                <w:szCs w:val="24"/>
              </w:rPr>
              <w:t xml:space="preserve"> </w:t>
            </w:r>
            <w:r>
              <w:rPr>
                <w:rFonts w:ascii="宋体" w:eastAsia="宋体" w:hAnsi="宋体" w:cs="宋体"/>
                <w:spacing w:val="-5"/>
                <w:sz w:val="24"/>
                <w:szCs w:val="24"/>
              </w:rPr>
              <w:t>，昼间本立交路段两侧均超标</w:t>
            </w:r>
            <w:r>
              <w:rPr>
                <w:rFonts w:ascii="宋体" w:eastAsia="宋体" w:hAnsi="宋体" w:cs="宋体"/>
                <w:spacing w:val="-88"/>
                <w:sz w:val="24"/>
                <w:szCs w:val="24"/>
              </w:rPr>
              <w:t xml:space="preserve"> </w:t>
            </w:r>
            <w:r>
              <w:rPr>
                <w:rFonts w:ascii="宋体" w:eastAsia="宋体" w:hAnsi="宋体" w:cs="宋体"/>
                <w:spacing w:val="-5"/>
                <w:sz w:val="24"/>
                <w:szCs w:val="24"/>
              </w:rPr>
              <w:t>，超标</w:t>
            </w:r>
            <w:r>
              <w:rPr>
                <w:rFonts w:ascii="宋体" w:eastAsia="宋体" w:hAnsi="宋体" w:cs="宋体"/>
                <w:spacing w:val="-46"/>
                <w:sz w:val="24"/>
                <w:szCs w:val="24"/>
              </w:rPr>
              <w:t xml:space="preserve"> </w:t>
            </w:r>
            <w:r>
              <w:rPr>
                <w:rFonts w:ascii="Times New Roman" w:eastAsia="Times New Roman" w:hAnsi="Times New Roman" w:cs="Times New Roman"/>
                <w:spacing w:val="-5"/>
                <w:sz w:val="24"/>
                <w:szCs w:val="24"/>
              </w:rPr>
              <w:t>5</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5"/>
                <w:sz w:val="24"/>
                <w:szCs w:val="24"/>
              </w:rPr>
              <w:t>5-</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5"/>
                <w:sz w:val="24"/>
                <w:szCs w:val="24"/>
              </w:rPr>
              <w:t>14</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5"/>
                <w:sz w:val="24"/>
                <w:szCs w:val="24"/>
              </w:rPr>
              <w:t>5dB</w:t>
            </w:r>
            <w:r>
              <w:rPr>
                <w:rFonts w:ascii="宋体" w:eastAsia="宋体" w:hAnsi="宋体" w:cs="宋体"/>
                <w:spacing w:val="-5"/>
                <w:sz w:val="24"/>
                <w:szCs w:val="24"/>
              </w:rPr>
              <w:t>；在靠近锦园民居路</w:t>
            </w:r>
            <w:r>
              <w:rPr>
                <w:rFonts w:ascii="宋体" w:eastAsia="宋体" w:hAnsi="宋体" w:cs="宋体"/>
                <w:spacing w:val="20"/>
                <w:sz w:val="24"/>
                <w:szCs w:val="24"/>
              </w:rPr>
              <w:t xml:space="preserve"> </w:t>
            </w:r>
            <w:r>
              <w:rPr>
                <w:rFonts w:ascii="宋体" w:eastAsia="宋体" w:hAnsi="宋体" w:cs="宋体"/>
                <w:spacing w:val="-3"/>
                <w:sz w:val="24"/>
                <w:szCs w:val="24"/>
              </w:rPr>
              <w:t>段</w:t>
            </w:r>
            <w:r>
              <w:rPr>
                <w:rFonts w:ascii="宋体" w:eastAsia="宋体" w:hAnsi="宋体" w:cs="宋体"/>
                <w:spacing w:val="-67"/>
                <w:sz w:val="24"/>
                <w:szCs w:val="24"/>
              </w:rPr>
              <w:t xml:space="preserve"> </w:t>
            </w:r>
            <w:r>
              <w:rPr>
                <w:rFonts w:ascii="宋体" w:eastAsia="宋体" w:hAnsi="宋体" w:cs="宋体"/>
                <w:spacing w:val="-3"/>
                <w:sz w:val="24"/>
                <w:szCs w:val="24"/>
              </w:rPr>
              <w:t>，将导致</w:t>
            </w:r>
            <w:r>
              <w:rPr>
                <w:rFonts w:ascii="宋体" w:eastAsia="宋体" w:hAnsi="宋体" w:cs="宋体"/>
                <w:spacing w:val="-56"/>
                <w:sz w:val="24"/>
                <w:szCs w:val="24"/>
              </w:rPr>
              <w:t xml:space="preserve"> </w:t>
            </w:r>
            <w:r>
              <w:rPr>
                <w:rFonts w:ascii="Times New Roman" w:eastAsia="Times New Roman" w:hAnsi="Times New Roman" w:cs="Times New Roman"/>
                <w:spacing w:val="-3"/>
                <w:sz w:val="24"/>
                <w:szCs w:val="24"/>
              </w:rPr>
              <w:t>20m</w:t>
            </w:r>
            <w:r>
              <w:rPr>
                <w:rFonts w:ascii="Times New Roman" w:eastAsia="Times New Roman" w:hAnsi="Times New Roman" w:cs="Times New Roman"/>
                <w:spacing w:val="18"/>
                <w:sz w:val="24"/>
                <w:szCs w:val="24"/>
              </w:rPr>
              <w:t xml:space="preserve"> </w:t>
            </w:r>
            <w:r>
              <w:rPr>
                <w:rFonts w:ascii="宋体" w:eastAsia="宋体" w:hAnsi="宋体" w:cs="宋体"/>
                <w:spacing w:val="-3"/>
                <w:sz w:val="24"/>
                <w:szCs w:val="24"/>
              </w:rPr>
              <w:t>外民居噪声值超过</w:t>
            </w:r>
            <w:r>
              <w:rPr>
                <w:rFonts w:ascii="宋体" w:eastAsia="宋体" w:hAnsi="宋体" w:cs="宋体"/>
                <w:spacing w:val="-56"/>
                <w:sz w:val="24"/>
                <w:szCs w:val="24"/>
              </w:rPr>
              <w:t xml:space="preserve"> </w:t>
            </w:r>
            <w:r>
              <w:rPr>
                <w:rFonts w:ascii="Times New Roman" w:eastAsia="Times New Roman" w:hAnsi="Times New Roman" w:cs="Times New Roman"/>
                <w:spacing w:val="-3"/>
                <w:sz w:val="24"/>
                <w:szCs w:val="24"/>
              </w:rPr>
              <w:t>2</w:t>
            </w:r>
            <w:r>
              <w:rPr>
                <w:rFonts w:ascii="Times New Roman" w:eastAsia="Times New Roman" w:hAnsi="Times New Roman" w:cs="Times New Roman"/>
                <w:spacing w:val="10"/>
                <w:sz w:val="24"/>
                <w:szCs w:val="24"/>
              </w:rPr>
              <w:t xml:space="preserve"> </w:t>
            </w:r>
            <w:r>
              <w:rPr>
                <w:rFonts w:ascii="宋体" w:eastAsia="宋体" w:hAnsi="宋体" w:cs="宋体"/>
                <w:spacing w:val="-3"/>
                <w:sz w:val="24"/>
                <w:szCs w:val="24"/>
              </w:rPr>
              <w:t>类区标准；在西滨路段</w:t>
            </w:r>
            <w:r>
              <w:rPr>
                <w:rFonts w:ascii="宋体" w:eastAsia="宋体" w:hAnsi="宋体" w:cs="宋体"/>
                <w:spacing w:val="-91"/>
                <w:sz w:val="24"/>
                <w:szCs w:val="24"/>
              </w:rPr>
              <w:t xml:space="preserve"> </w:t>
            </w:r>
            <w:r>
              <w:rPr>
                <w:rFonts w:ascii="宋体" w:eastAsia="宋体" w:hAnsi="宋体" w:cs="宋体"/>
                <w:spacing w:val="-3"/>
                <w:sz w:val="24"/>
                <w:szCs w:val="24"/>
              </w:rPr>
              <w:t>，也将导致在福正</w:t>
            </w:r>
            <w:r>
              <w:rPr>
                <w:rFonts w:ascii="宋体" w:eastAsia="宋体" w:hAnsi="宋体" w:cs="宋体"/>
                <w:spacing w:val="19"/>
                <w:sz w:val="24"/>
                <w:szCs w:val="24"/>
              </w:rPr>
              <w:t xml:space="preserve"> </w:t>
            </w:r>
            <w:r>
              <w:rPr>
                <w:rFonts w:ascii="宋体" w:eastAsia="宋体" w:hAnsi="宋体" w:cs="宋体"/>
                <w:spacing w:val="-2"/>
                <w:sz w:val="24"/>
                <w:szCs w:val="24"/>
              </w:rPr>
              <w:t>金属</w:t>
            </w:r>
            <w:r>
              <w:rPr>
                <w:rFonts w:ascii="宋体" w:eastAsia="宋体" w:hAnsi="宋体" w:cs="宋体"/>
                <w:spacing w:val="-80"/>
                <w:sz w:val="24"/>
                <w:szCs w:val="24"/>
              </w:rPr>
              <w:t xml:space="preserve"> </w:t>
            </w:r>
            <w:r>
              <w:rPr>
                <w:rFonts w:ascii="宋体" w:eastAsia="宋体" w:hAnsi="宋体" w:cs="宋体"/>
                <w:spacing w:val="-2"/>
                <w:sz w:val="24"/>
                <w:szCs w:val="24"/>
              </w:rPr>
              <w:t>、理研有限公司处超标</w:t>
            </w:r>
            <w:r>
              <w:rPr>
                <w:rFonts w:ascii="宋体" w:eastAsia="宋体" w:hAnsi="宋体" w:cs="宋体"/>
                <w:spacing w:val="-85"/>
                <w:sz w:val="24"/>
                <w:szCs w:val="24"/>
              </w:rPr>
              <w:t xml:space="preserve"> </w:t>
            </w:r>
            <w:r>
              <w:rPr>
                <w:rFonts w:ascii="宋体" w:eastAsia="宋体" w:hAnsi="宋体" w:cs="宋体"/>
                <w:spacing w:val="-2"/>
                <w:sz w:val="24"/>
                <w:szCs w:val="24"/>
              </w:rPr>
              <w:t>。</w:t>
            </w:r>
            <w:r>
              <w:rPr>
                <w:rFonts w:ascii="宋体" w:eastAsia="宋体" w:hAnsi="宋体" w:cs="宋体"/>
                <w:spacing w:val="-77"/>
                <w:sz w:val="24"/>
                <w:szCs w:val="24"/>
              </w:rPr>
              <w:t xml:space="preserve"> </w:t>
            </w:r>
            <w:r>
              <w:rPr>
                <w:rFonts w:ascii="宋体" w:eastAsia="宋体" w:hAnsi="宋体" w:cs="宋体"/>
                <w:spacing w:val="-2"/>
                <w:sz w:val="24"/>
                <w:szCs w:val="24"/>
              </w:rPr>
              <w:t>由于道路两边的敏感目标受噪声影响</w:t>
            </w:r>
            <w:r>
              <w:rPr>
                <w:rFonts w:ascii="宋体" w:eastAsia="宋体" w:hAnsi="宋体" w:cs="宋体"/>
                <w:spacing w:val="-88"/>
                <w:sz w:val="24"/>
                <w:szCs w:val="24"/>
              </w:rPr>
              <w:t xml:space="preserve"> </w:t>
            </w:r>
            <w:r>
              <w:rPr>
                <w:rFonts w:ascii="宋体" w:eastAsia="宋体" w:hAnsi="宋体" w:cs="宋体"/>
                <w:spacing w:val="-2"/>
                <w:sz w:val="24"/>
                <w:szCs w:val="24"/>
              </w:rPr>
              <w:t>，在道路建</w:t>
            </w:r>
            <w:r>
              <w:rPr>
                <w:rFonts w:ascii="宋体" w:eastAsia="宋体" w:hAnsi="宋体" w:cs="宋体"/>
                <w:spacing w:val="17"/>
                <w:sz w:val="24"/>
                <w:szCs w:val="24"/>
              </w:rPr>
              <w:t xml:space="preserve"> </w:t>
            </w:r>
            <w:r>
              <w:rPr>
                <w:rFonts w:ascii="宋体" w:eastAsia="宋体" w:hAnsi="宋体" w:cs="宋体"/>
                <w:spacing w:val="-3"/>
                <w:sz w:val="24"/>
                <w:szCs w:val="24"/>
              </w:rPr>
              <w:t>成后为达到昼间</w:t>
            </w:r>
            <w:r>
              <w:rPr>
                <w:rFonts w:ascii="宋体" w:eastAsia="宋体" w:hAnsi="宋体" w:cs="宋体"/>
                <w:spacing w:val="-35"/>
                <w:sz w:val="24"/>
                <w:szCs w:val="24"/>
              </w:rPr>
              <w:t xml:space="preserve"> </w:t>
            </w:r>
            <w:r>
              <w:rPr>
                <w:rFonts w:ascii="Times New Roman" w:eastAsia="Times New Roman" w:hAnsi="Times New Roman" w:cs="Times New Roman"/>
                <w:spacing w:val="-3"/>
                <w:sz w:val="24"/>
                <w:szCs w:val="24"/>
              </w:rPr>
              <w:t>70dB</w:t>
            </w:r>
            <w:r>
              <w:rPr>
                <w:rFonts w:ascii="Times New Roman" w:eastAsia="Times New Roman" w:hAnsi="Times New Roman" w:cs="Times New Roman"/>
                <w:spacing w:val="-27"/>
                <w:sz w:val="24"/>
                <w:szCs w:val="24"/>
              </w:rPr>
              <w:t xml:space="preserve"> </w:t>
            </w:r>
            <w:r>
              <w:rPr>
                <w:rFonts w:ascii="宋体" w:eastAsia="宋体" w:hAnsi="宋体" w:cs="宋体"/>
                <w:spacing w:val="-3"/>
                <w:sz w:val="24"/>
                <w:szCs w:val="24"/>
              </w:rPr>
              <w:t>，夜间</w:t>
            </w:r>
            <w:r>
              <w:rPr>
                <w:rFonts w:ascii="宋体" w:eastAsia="宋体" w:hAnsi="宋体" w:cs="宋体"/>
                <w:spacing w:val="-47"/>
                <w:sz w:val="24"/>
                <w:szCs w:val="24"/>
              </w:rPr>
              <w:t xml:space="preserve"> </w:t>
            </w:r>
            <w:r>
              <w:rPr>
                <w:rFonts w:ascii="Times New Roman" w:eastAsia="Times New Roman" w:hAnsi="Times New Roman" w:cs="Times New Roman"/>
                <w:spacing w:val="-3"/>
                <w:sz w:val="24"/>
                <w:szCs w:val="24"/>
              </w:rPr>
              <w:t>55dB</w:t>
            </w:r>
            <w:r>
              <w:rPr>
                <w:rFonts w:ascii="Times New Roman" w:eastAsia="Times New Roman" w:hAnsi="Times New Roman" w:cs="Times New Roman"/>
                <w:spacing w:val="33"/>
                <w:sz w:val="24"/>
                <w:szCs w:val="24"/>
              </w:rPr>
              <w:t xml:space="preserve"> </w:t>
            </w:r>
            <w:r>
              <w:rPr>
                <w:rFonts w:ascii="宋体" w:eastAsia="宋体" w:hAnsi="宋体" w:cs="宋体"/>
                <w:spacing w:val="-3"/>
                <w:sz w:val="24"/>
                <w:szCs w:val="24"/>
              </w:rPr>
              <w:t>的标准要求</w:t>
            </w:r>
            <w:r>
              <w:rPr>
                <w:rFonts w:ascii="宋体" w:eastAsia="宋体" w:hAnsi="宋体" w:cs="宋体"/>
                <w:spacing w:val="-89"/>
                <w:sz w:val="24"/>
                <w:szCs w:val="24"/>
              </w:rPr>
              <w:t xml:space="preserve"> </w:t>
            </w:r>
            <w:r>
              <w:rPr>
                <w:rFonts w:ascii="宋体" w:eastAsia="宋体" w:hAnsi="宋体" w:cs="宋体"/>
                <w:spacing w:val="-3"/>
                <w:sz w:val="24"/>
                <w:szCs w:val="24"/>
              </w:rPr>
              <w:t>，在各点处应降噪处理</w:t>
            </w:r>
            <w:r>
              <w:rPr>
                <w:rFonts w:ascii="宋体" w:eastAsia="宋体" w:hAnsi="宋体" w:cs="宋体"/>
                <w:spacing w:val="-85"/>
                <w:sz w:val="24"/>
                <w:szCs w:val="24"/>
              </w:rPr>
              <w:t xml:space="preserve"> </w:t>
            </w:r>
            <w:r>
              <w:rPr>
                <w:rFonts w:ascii="宋体" w:eastAsia="宋体" w:hAnsi="宋体" w:cs="宋体"/>
                <w:spacing w:val="-3"/>
                <w:sz w:val="24"/>
                <w:szCs w:val="24"/>
              </w:rPr>
              <w:t>。应在靠</w:t>
            </w:r>
            <w:r>
              <w:rPr>
                <w:rFonts w:ascii="宋体" w:eastAsia="宋体" w:hAnsi="宋体" w:cs="宋体"/>
                <w:spacing w:val="20"/>
                <w:sz w:val="24"/>
                <w:szCs w:val="24"/>
              </w:rPr>
              <w:t xml:space="preserve"> </w:t>
            </w:r>
            <w:r>
              <w:rPr>
                <w:rFonts w:ascii="宋体" w:eastAsia="宋体" w:hAnsi="宋体" w:cs="宋体"/>
                <w:spacing w:val="-4"/>
                <w:sz w:val="24"/>
                <w:szCs w:val="24"/>
              </w:rPr>
              <w:t>近锦园民居</w:t>
            </w:r>
            <w:r>
              <w:rPr>
                <w:rFonts w:ascii="宋体" w:eastAsia="宋体" w:hAnsi="宋体" w:cs="宋体"/>
                <w:spacing w:val="-80"/>
                <w:sz w:val="24"/>
                <w:szCs w:val="24"/>
              </w:rPr>
              <w:t xml:space="preserve"> </w:t>
            </w:r>
            <w:r>
              <w:rPr>
                <w:rFonts w:ascii="宋体" w:eastAsia="宋体" w:hAnsi="宋体" w:cs="宋体"/>
                <w:spacing w:val="-4"/>
                <w:sz w:val="24"/>
                <w:szCs w:val="24"/>
              </w:rPr>
              <w:t>、欣椿食品有限公司</w:t>
            </w:r>
            <w:r>
              <w:rPr>
                <w:rFonts w:ascii="宋体" w:eastAsia="宋体" w:hAnsi="宋体" w:cs="宋体"/>
                <w:spacing w:val="-94"/>
                <w:sz w:val="24"/>
                <w:szCs w:val="24"/>
              </w:rPr>
              <w:t xml:space="preserve"> </w:t>
            </w:r>
            <w:r>
              <w:rPr>
                <w:rFonts w:ascii="宋体" w:eastAsia="宋体" w:hAnsi="宋体" w:cs="宋体"/>
                <w:spacing w:val="-4"/>
                <w:sz w:val="24"/>
                <w:szCs w:val="24"/>
              </w:rPr>
              <w:t>、市头民居等处道路两侧噪声超标区建隔声屏</w:t>
            </w:r>
            <w:r>
              <w:rPr>
                <w:rFonts w:ascii="宋体" w:eastAsia="宋体" w:hAnsi="宋体" w:cs="宋体"/>
                <w:spacing w:val="-87"/>
                <w:sz w:val="24"/>
                <w:szCs w:val="24"/>
              </w:rPr>
              <w:t xml:space="preserve"> </w:t>
            </w:r>
            <w:r>
              <w:rPr>
                <w:rFonts w:ascii="宋体" w:eastAsia="宋体" w:hAnsi="宋体" w:cs="宋体"/>
                <w:spacing w:val="-4"/>
                <w:sz w:val="24"/>
                <w:szCs w:val="24"/>
              </w:rPr>
              <w:t>。</w:t>
            </w:r>
            <w:r>
              <w:rPr>
                <w:rFonts w:ascii="宋体" w:eastAsia="宋体" w:hAnsi="宋体" w:cs="宋体"/>
                <w:spacing w:val="-100"/>
                <w:sz w:val="24"/>
                <w:szCs w:val="24"/>
              </w:rPr>
              <w:t xml:space="preserve"> </w:t>
            </w:r>
            <w:r>
              <w:rPr>
                <w:rFonts w:ascii="宋体" w:eastAsia="宋体" w:hAnsi="宋体" w:cs="宋体"/>
                <w:spacing w:val="-3"/>
                <w:sz w:val="24"/>
                <w:szCs w:val="24"/>
              </w:rPr>
              <w:t>此部分的投资估算为</w:t>
            </w:r>
            <w:r>
              <w:rPr>
                <w:rFonts w:ascii="宋体" w:eastAsia="宋体" w:hAnsi="宋体" w:cs="宋体"/>
                <w:spacing w:val="-46"/>
                <w:sz w:val="24"/>
                <w:szCs w:val="24"/>
              </w:rPr>
              <w:t xml:space="preserve"> </w:t>
            </w:r>
            <w:r>
              <w:rPr>
                <w:rFonts w:ascii="Times New Roman" w:eastAsia="Times New Roman" w:hAnsi="Times New Roman" w:cs="Times New Roman"/>
                <w:spacing w:val="-3"/>
                <w:sz w:val="24"/>
                <w:szCs w:val="24"/>
              </w:rPr>
              <w:t>50</w:t>
            </w:r>
            <w:r>
              <w:rPr>
                <w:rFonts w:ascii="Times New Roman" w:eastAsia="Times New Roman" w:hAnsi="Times New Roman" w:cs="Times New Roman"/>
                <w:spacing w:val="15"/>
                <w:w w:val="101"/>
                <w:sz w:val="24"/>
                <w:szCs w:val="24"/>
              </w:rPr>
              <w:t xml:space="preserve"> </w:t>
            </w:r>
            <w:r>
              <w:rPr>
                <w:rFonts w:ascii="宋体" w:eastAsia="宋体" w:hAnsi="宋体" w:cs="宋体"/>
                <w:spacing w:val="-3"/>
                <w:sz w:val="24"/>
                <w:szCs w:val="24"/>
              </w:rPr>
              <w:t>万左右</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22077B7B" w14:textId="77777777" w:rsidR="008320D1" w:rsidRDefault="004843C8">
            <w:pPr>
              <w:spacing w:before="1" w:line="204" w:lineRule="auto"/>
              <w:ind w:firstLine="590"/>
              <w:rPr>
                <w:rFonts w:ascii="宋体" w:eastAsia="宋体" w:hAnsi="宋体" w:cs="宋体"/>
                <w:sz w:val="24"/>
                <w:szCs w:val="24"/>
              </w:rPr>
            </w:pPr>
            <w:r>
              <w:rPr>
                <w:rFonts w:ascii="宋体" w:eastAsia="宋体" w:hAnsi="宋体" w:cs="宋体"/>
                <w:spacing w:val="-2"/>
                <w:sz w:val="24"/>
                <w:szCs w:val="24"/>
              </w:rPr>
              <w:t>根据预测结果</w:t>
            </w:r>
            <w:r>
              <w:rPr>
                <w:rFonts w:ascii="宋体" w:eastAsia="宋体" w:hAnsi="宋体" w:cs="宋体"/>
                <w:spacing w:val="-60"/>
                <w:sz w:val="24"/>
                <w:szCs w:val="24"/>
              </w:rPr>
              <w:t xml:space="preserve"> </w:t>
            </w:r>
            <w:r>
              <w:rPr>
                <w:rFonts w:ascii="宋体" w:eastAsia="宋体" w:hAnsi="宋体" w:cs="宋体"/>
                <w:spacing w:val="-2"/>
                <w:sz w:val="24"/>
                <w:szCs w:val="24"/>
              </w:rPr>
              <w:t>，该路段</w:t>
            </w:r>
            <w:r>
              <w:rPr>
                <w:rFonts w:ascii="宋体" w:eastAsia="宋体" w:hAnsi="宋体" w:cs="宋体"/>
                <w:spacing w:val="-49"/>
                <w:sz w:val="24"/>
                <w:szCs w:val="24"/>
              </w:rPr>
              <w:t xml:space="preserve"> </w:t>
            </w:r>
            <w:r>
              <w:rPr>
                <w:rFonts w:ascii="Times New Roman" w:eastAsia="Times New Roman" w:hAnsi="Times New Roman" w:cs="Times New Roman"/>
                <w:spacing w:val="-2"/>
                <w:sz w:val="24"/>
                <w:szCs w:val="24"/>
              </w:rPr>
              <w:t>CO</w:t>
            </w:r>
            <w:r>
              <w:rPr>
                <w:rFonts w:ascii="Times New Roman" w:eastAsia="Times New Roman" w:hAnsi="Times New Roman" w:cs="Times New Roman"/>
                <w:spacing w:val="31"/>
                <w:w w:val="101"/>
                <w:sz w:val="24"/>
                <w:szCs w:val="24"/>
              </w:rPr>
              <w:t xml:space="preserve"> </w:t>
            </w:r>
            <w:r>
              <w:rPr>
                <w:rFonts w:ascii="宋体" w:eastAsia="宋体" w:hAnsi="宋体" w:cs="宋体"/>
                <w:spacing w:val="-2"/>
                <w:sz w:val="24"/>
                <w:szCs w:val="24"/>
              </w:rPr>
              <w:t>的日均浓度预测值可符合二级标准</w:t>
            </w:r>
            <w:r>
              <w:rPr>
                <w:rFonts w:ascii="宋体" w:eastAsia="宋体" w:hAnsi="宋体" w:cs="宋体"/>
                <w:spacing w:val="-83"/>
                <w:sz w:val="24"/>
                <w:szCs w:val="24"/>
              </w:rPr>
              <w:t xml:space="preserve"> </w:t>
            </w:r>
            <w:r>
              <w:rPr>
                <w:rFonts w:ascii="宋体" w:eastAsia="宋体" w:hAnsi="宋体" w:cs="宋体"/>
                <w:spacing w:val="-2"/>
                <w:sz w:val="24"/>
                <w:szCs w:val="24"/>
              </w:rPr>
              <w:t>。但</w:t>
            </w:r>
            <w:r>
              <w:rPr>
                <w:rFonts w:ascii="宋体" w:eastAsia="宋体" w:hAnsi="宋体" w:cs="宋体"/>
                <w:spacing w:val="-60"/>
                <w:sz w:val="24"/>
                <w:szCs w:val="24"/>
              </w:rPr>
              <w:t xml:space="preserve"> </w:t>
            </w:r>
            <w:r>
              <w:rPr>
                <w:rFonts w:ascii="Times New Roman" w:eastAsia="Times New Roman" w:hAnsi="Times New Roman" w:cs="Times New Roman"/>
                <w:spacing w:val="-2"/>
                <w:sz w:val="24"/>
                <w:szCs w:val="24"/>
              </w:rPr>
              <w:t>NO</w:t>
            </w:r>
            <w:r>
              <w:rPr>
                <w:rFonts w:ascii="Times New Roman" w:eastAsia="Times New Roman" w:hAnsi="Times New Roman" w:cs="Times New Roman"/>
                <w:spacing w:val="-2"/>
                <w:position w:val="-1"/>
                <w:sz w:val="16"/>
                <w:szCs w:val="16"/>
              </w:rPr>
              <w:t>2</w:t>
            </w:r>
            <w:r>
              <w:rPr>
                <w:rFonts w:ascii="Times New Roman" w:eastAsia="Times New Roman" w:hAnsi="Times New Roman" w:cs="Times New Roman"/>
                <w:spacing w:val="31"/>
                <w:w w:val="101"/>
                <w:position w:val="-1"/>
                <w:sz w:val="16"/>
                <w:szCs w:val="16"/>
              </w:rPr>
              <w:t xml:space="preserve"> </w:t>
            </w:r>
            <w:r>
              <w:rPr>
                <w:rFonts w:ascii="宋体" w:eastAsia="宋体" w:hAnsi="宋体" w:cs="宋体"/>
                <w:spacing w:val="-2"/>
                <w:sz w:val="24"/>
                <w:szCs w:val="24"/>
              </w:rPr>
              <w:t>的</w:t>
            </w:r>
          </w:p>
        </w:tc>
      </w:tr>
    </w:tbl>
    <w:p w14:paraId="17B81C96" w14:textId="77777777" w:rsidR="008320D1" w:rsidRDefault="008320D1"/>
    <w:p w14:paraId="0D2D612A" w14:textId="77777777" w:rsidR="008320D1" w:rsidRDefault="008320D1">
      <w:pPr>
        <w:sectPr w:rsidR="008320D1">
          <w:footerReference w:type="default" r:id="rId17"/>
          <w:pgSz w:w="11906" w:h="16839"/>
          <w:pgMar w:top="1225" w:right="1614" w:bottom="1185" w:left="1785" w:header="0" w:footer="1059" w:gutter="0"/>
          <w:cols w:space="720"/>
        </w:sectPr>
      </w:pPr>
    </w:p>
    <w:tbl>
      <w:tblPr>
        <w:tblStyle w:val="TableNormal"/>
        <w:tblW w:w="8504" w:type="dxa"/>
        <w:tblInd w:w="1"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8504"/>
      </w:tblGrid>
      <w:tr w:rsidR="008320D1" w14:paraId="3724FA4C" w14:textId="77777777">
        <w:trPr>
          <w:trHeight w:val="12999"/>
        </w:trPr>
        <w:tc>
          <w:tcPr>
            <w:tcW w:w="8487" w:type="dxa"/>
          </w:tcPr>
          <w:p w14:paraId="20F5445A" w14:textId="77777777" w:rsidR="008320D1" w:rsidRDefault="004843C8">
            <w:pPr>
              <w:spacing w:before="39" w:line="354" w:lineRule="auto"/>
              <w:ind w:left="108" w:firstLine="43"/>
              <w:rPr>
                <w:rFonts w:ascii="宋体" w:eastAsia="宋体" w:hAnsi="宋体" w:cs="宋体"/>
                <w:sz w:val="24"/>
                <w:szCs w:val="24"/>
              </w:rPr>
            </w:pPr>
            <w:r>
              <w:rPr>
                <w:rFonts w:ascii="宋体" w:eastAsia="宋体" w:hAnsi="宋体" w:cs="宋体"/>
                <w:spacing w:val="-4"/>
                <w:sz w:val="24"/>
                <w:szCs w:val="24"/>
              </w:rPr>
              <w:lastRenderedPageBreak/>
              <w:t>日均浓度最大值为</w:t>
            </w:r>
            <w:r>
              <w:rPr>
                <w:rFonts w:ascii="宋体" w:eastAsia="宋体" w:hAnsi="宋体" w:cs="宋体"/>
                <w:spacing w:val="-50"/>
                <w:sz w:val="24"/>
                <w:szCs w:val="24"/>
              </w:rPr>
              <w:t xml:space="preserve"> </w:t>
            </w:r>
            <w:r>
              <w:rPr>
                <w:rFonts w:ascii="Times New Roman" w:eastAsia="Times New Roman" w:hAnsi="Times New Roman" w:cs="Times New Roman"/>
                <w:spacing w:val="-4"/>
                <w:sz w:val="24"/>
                <w:szCs w:val="24"/>
              </w:rPr>
              <w:t>0</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4"/>
                <w:sz w:val="24"/>
                <w:szCs w:val="24"/>
              </w:rPr>
              <w:t>091mg/m</w:t>
            </w:r>
            <w:r>
              <w:rPr>
                <w:rFonts w:ascii="Times New Roman" w:eastAsia="Times New Roman" w:hAnsi="Times New Roman" w:cs="Times New Roman"/>
                <w:spacing w:val="-4"/>
                <w:position w:val="8"/>
                <w:sz w:val="16"/>
                <w:szCs w:val="16"/>
              </w:rPr>
              <w:t>3</w:t>
            </w:r>
            <w:r>
              <w:rPr>
                <w:rFonts w:ascii="宋体" w:eastAsia="宋体" w:hAnsi="宋体" w:cs="宋体"/>
                <w:spacing w:val="-4"/>
                <w:sz w:val="24"/>
                <w:szCs w:val="24"/>
              </w:rPr>
              <w:t>（出现在分别距</w:t>
            </w:r>
            <w:r>
              <w:rPr>
                <w:rFonts w:ascii="宋体" w:eastAsia="宋体" w:hAnsi="宋体" w:cs="宋体"/>
                <w:spacing w:val="-52"/>
                <w:sz w:val="24"/>
                <w:szCs w:val="24"/>
              </w:rPr>
              <w:t xml:space="preserve"> </w:t>
            </w:r>
            <w:r>
              <w:rPr>
                <w:rFonts w:ascii="Times New Roman" w:eastAsia="Times New Roman" w:hAnsi="Times New Roman" w:cs="Times New Roman"/>
                <w:spacing w:val="-4"/>
                <w:sz w:val="24"/>
                <w:szCs w:val="24"/>
              </w:rPr>
              <w:t>G319</w:t>
            </w:r>
            <w:r>
              <w:rPr>
                <w:rFonts w:ascii="Times New Roman" w:eastAsia="Times New Roman" w:hAnsi="Times New Roman" w:cs="Times New Roman"/>
                <w:spacing w:val="-34"/>
                <w:sz w:val="24"/>
                <w:szCs w:val="24"/>
              </w:rPr>
              <w:t xml:space="preserve"> </w:t>
            </w:r>
            <w:r>
              <w:rPr>
                <w:rFonts w:ascii="宋体" w:eastAsia="宋体" w:hAnsi="宋体" w:cs="宋体"/>
                <w:spacing w:val="-4"/>
                <w:sz w:val="24"/>
                <w:szCs w:val="24"/>
              </w:rPr>
              <w:t>、集杏路路肩的</w:t>
            </w:r>
            <w:r>
              <w:rPr>
                <w:rFonts w:ascii="宋体" w:eastAsia="宋体" w:hAnsi="宋体" w:cs="宋体"/>
                <w:spacing w:val="-55"/>
                <w:sz w:val="24"/>
                <w:szCs w:val="24"/>
              </w:rPr>
              <w:t xml:space="preserve"> </w:t>
            </w:r>
            <w:r>
              <w:rPr>
                <w:rFonts w:ascii="Times New Roman" w:eastAsia="Times New Roman" w:hAnsi="Times New Roman" w:cs="Times New Roman"/>
                <w:spacing w:val="-4"/>
                <w:sz w:val="24"/>
                <w:szCs w:val="24"/>
              </w:rPr>
              <w:t>25m</w:t>
            </w:r>
            <w:r>
              <w:rPr>
                <w:rFonts w:ascii="Times New Roman" w:eastAsia="Times New Roman" w:hAnsi="Times New Roman" w:cs="Times New Roman"/>
                <w:spacing w:val="15"/>
                <w:sz w:val="24"/>
                <w:szCs w:val="24"/>
              </w:rPr>
              <w:t xml:space="preserve"> </w:t>
            </w:r>
            <w:r>
              <w:rPr>
                <w:rFonts w:ascii="宋体" w:eastAsia="宋体" w:hAnsi="宋体" w:cs="宋体"/>
                <w:spacing w:val="-4"/>
                <w:sz w:val="24"/>
                <w:szCs w:val="24"/>
              </w:rPr>
              <w:t>处</w:t>
            </w:r>
            <w:r>
              <w:rPr>
                <w:rFonts w:ascii="宋体" w:eastAsia="宋体" w:hAnsi="宋体" w:cs="宋体"/>
                <w:spacing w:val="-11"/>
                <w:sz w:val="24"/>
                <w:szCs w:val="24"/>
              </w:rPr>
              <w:t>）</w:t>
            </w:r>
            <w:r>
              <w:rPr>
                <w:rFonts w:ascii="宋体" w:eastAsia="宋体" w:hAnsi="宋体" w:cs="宋体"/>
                <w:spacing w:val="-91"/>
                <w:sz w:val="24"/>
                <w:szCs w:val="24"/>
              </w:rPr>
              <w:t xml:space="preserve"> </w:t>
            </w:r>
            <w:r>
              <w:rPr>
                <w:rFonts w:ascii="宋体" w:eastAsia="宋体" w:hAnsi="宋体" w:cs="宋体"/>
                <w:spacing w:val="-11"/>
                <w:sz w:val="24"/>
                <w:szCs w:val="24"/>
              </w:rPr>
              <w:t>，</w:t>
            </w:r>
            <w:r>
              <w:rPr>
                <w:rFonts w:ascii="宋体" w:eastAsia="宋体" w:hAnsi="宋体" w:cs="宋体"/>
                <w:spacing w:val="-100"/>
                <w:sz w:val="24"/>
                <w:szCs w:val="24"/>
              </w:rPr>
              <w:t xml:space="preserve"> </w:t>
            </w:r>
            <w:r>
              <w:rPr>
                <w:rFonts w:ascii="宋体" w:eastAsia="宋体" w:hAnsi="宋体" w:cs="宋体"/>
                <w:spacing w:val="-4"/>
                <w:sz w:val="24"/>
                <w:szCs w:val="24"/>
              </w:rPr>
              <w:t>将超过二级标准</w:t>
            </w:r>
            <w:r>
              <w:rPr>
                <w:rFonts w:ascii="宋体" w:eastAsia="宋体" w:hAnsi="宋体" w:cs="宋体"/>
                <w:spacing w:val="-81"/>
                <w:sz w:val="24"/>
                <w:szCs w:val="24"/>
              </w:rPr>
              <w:t xml:space="preserve"> </w:t>
            </w:r>
            <w:r>
              <w:rPr>
                <w:rFonts w:ascii="宋体" w:eastAsia="宋体" w:hAnsi="宋体" w:cs="宋体"/>
                <w:spacing w:val="-4"/>
                <w:sz w:val="24"/>
                <w:szCs w:val="24"/>
              </w:rPr>
              <w:t>，超标了</w:t>
            </w:r>
            <w:r>
              <w:rPr>
                <w:rFonts w:ascii="宋体" w:eastAsia="宋体" w:hAnsi="宋体" w:cs="宋体"/>
                <w:spacing w:val="-25"/>
                <w:sz w:val="24"/>
                <w:szCs w:val="24"/>
              </w:rPr>
              <w:t xml:space="preserve"> </w:t>
            </w:r>
            <w:r>
              <w:rPr>
                <w:rFonts w:ascii="Times New Roman" w:eastAsia="Times New Roman" w:hAnsi="Times New Roman" w:cs="Times New Roman"/>
                <w:spacing w:val="-4"/>
                <w:sz w:val="24"/>
                <w:szCs w:val="24"/>
              </w:rPr>
              <w:t>13</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4"/>
                <w:sz w:val="24"/>
                <w:szCs w:val="24"/>
              </w:rPr>
              <w:t>8%</w:t>
            </w:r>
            <w:r>
              <w:rPr>
                <w:rFonts w:ascii="Times New Roman" w:eastAsia="Times New Roman" w:hAnsi="Times New Roman" w:cs="Times New Roman"/>
                <w:spacing w:val="-19"/>
                <w:sz w:val="24"/>
                <w:szCs w:val="24"/>
              </w:rPr>
              <w:t xml:space="preserve"> </w:t>
            </w:r>
            <w:r>
              <w:rPr>
                <w:rFonts w:ascii="宋体" w:eastAsia="宋体" w:hAnsi="宋体" w:cs="宋体"/>
                <w:spacing w:val="-4"/>
                <w:sz w:val="24"/>
                <w:szCs w:val="24"/>
              </w:rPr>
              <w:t>。</w:t>
            </w:r>
            <w:r>
              <w:rPr>
                <w:rFonts w:ascii="Times New Roman" w:eastAsia="Times New Roman" w:hAnsi="Times New Roman" w:cs="Times New Roman"/>
                <w:spacing w:val="-4"/>
                <w:sz w:val="24"/>
                <w:szCs w:val="24"/>
              </w:rPr>
              <w:t>CO</w:t>
            </w:r>
            <w:r>
              <w:rPr>
                <w:rFonts w:ascii="Times New Roman" w:eastAsia="Times New Roman" w:hAnsi="Times New Roman" w:cs="Times New Roman"/>
                <w:spacing w:val="60"/>
                <w:sz w:val="24"/>
                <w:szCs w:val="24"/>
              </w:rPr>
              <w:t xml:space="preserve"> </w:t>
            </w:r>
            <w:r>
              <w:rPr>
                <w:rFonts w:ascii="宋体" w:eastAsia="宋体" w:hAnsi="宋体" w:cs="宋体"/>
                <w:spacing w:val="-4"/>
                <w:sz w:val="24"/>
                <w:szCs w:val="24"/>
              </w:rPr>
              <w:t>日均最大浓度为</w:t>
            </w:r>
            <w:r>
              <w:rPr>
                <w:rFonts w:ascii="宋体" w:eastAsia="宋体" w:hAnsi="宋体" w:cs="宋体"/>
                <w:spacing w:val="-44"/>
                <w:sz w:val="24"/>
                <w:szCs w:val="24"/>
              </w:rPr>
              <w:t xml:space="preserve"> </w:t>
            </w:r>
            <w:r>
              <w:rPr>
                <w:rFonts w:ascii="Times New Roman" w:eastAsia="Times New Roman" w:hAnsi="Times New Roman" w:cs="Times New Roman"/>
                <w:spacing w:val="-4"/>
                <w:sz w:val="24"/>
                <w:szCs w:val="24"/>
              </w:rPr>
              <w:t>0</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4"/>
                <w:sz w:val="24"/>
                <w:szCs w:val="24"/>
              </w:rPr>
              <w:t>325mg/m</w:t>
            </w:r>
            <w:r>
              <w:rPr>
                <w:rFonts w:ascii="Times New Roman" w:eastAsia="Times New Roman" w:hAnsi="Times New Roman" w:cs="Times New Roman"/>
                <w:spacing w:val="-4"/>
                <w:position w:val="8"/>
                <w:sz w:val="16"/>
                <w:szCs w:val="16"/>
              </w:rPr>
              <w:t>3</w:t>
            </w:r>
            <w:r>
              <w:rPr>
                <w:rFonts w:ascii="Times New Roman" w:eastAsia="Times New Roman" w:hAnsi="Times New Roman" w:cs="Times New Roman"/>
                <w:spacing w:val="-5"/>
                <w:position w:val="8"/>
                <w:sz w:val="16"/>
                <w:szCs w:val="16"/>
              </w:rPr>
              <w:t xml:space="preserve"> </w:t>
            </w:r>
            <w:r>
              <w:rPr>
                <w:rFonts w:ascii="宋体" w:eastAsia="宋体" w:hAnsi="宋体" w:cs="宋体"/>
                <w:spacing w:val="-4"/>
                <w:sz w:val="24"/>
                <w:szCs w:val="24"/>
              </w:rPr>
              <w:t>，</w:t>
            </w:r>
            <w:r>
              <w:rPr>
                <w:rFonts w:ascii="宋体" w:eastAsia="宋体" w:hAnsi="宋体" w:cs="宋体"/>
                <w:spacing w:val="-65"/>
                <w:sz w:val="24"/>
                <w:szCs w:val="24"/>
              </w:rPr>
              <w:t xml:space="preserve"> </w:t>
            </w:r>
            <w:r>
              <w:rPr>
                <w:rFonts w:ascii="宋体" w:eastAsia="宋体" w:hAnsi="宋体" w:cs="宋体"/>
                <w:spacing w:val="-4"/>
                <w:sz w:val="24"/>
                <w:szCs w:val="24"/>
              </w:rPr>
              <w:t>占标准的</w:t>
            </w:r>
            <w:r>
              <w:rPr>
                <w:rFonts w:ascii="宋体" w:eastAsia="宋体" w:hAnsi="宋体" w:cs="宋体"/>
                <w:spacing w:val="11"/>
                <w:sz w:val="24"/>
                <w:szCs w:val="24"/>
              </w:rPr>
              <w:t xml:space="preserve"> </w:t>
            </w:r>
            <w:r>
              <w:rPr>
                <w:rFonts w:ascii="Times New Roman" w:eastAsia="Times New Roman" w:hAnsi="Times New Roman" w:cs="Times New Roman"/>
                <w:spacing w:val="-5"/>
                <w:sz w:val="24"/>
                <w:szCs w:val="24"/>
              </w:rPr>
              <w:t>8</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5"/>
                <w:sz w:val="24"/>
                <w:szCs w:val="24"/>
              </w:rPr>
              <w:t>1%</w:t>
            </w:r>
            <w:r>
              <w:rPr>
                <w:rFonts w:ascii="Times New Roman" w:eastAsia="Times New Roman" w:hAnsi="Times New Roman" w:cs="Times New Roman"/>
                <w:spacing w:val="-28"/>
                <w:sz w:val="24"/>
                <w:szCs w:val="24"/>
              </w:rPr>
              <w:t xml:space="preserve"> </w:t>
            </w:r>
            <w:r>
              <w:rPr>
                <w:rFonts w:ascii="宋体" w:eastAsia="宋体" w:hAnsi="宋体" w:cs="宋体"/>
                <w:spacing w:val="-5"/>
                <w:sz w:val="24"/>
                <w:szCs w:val="24"/>
              </w:rPr>
              <w:t>。各敏感目标的</w:t>
            </w:r>
            <w:r>
              <w:rPr>
                <w:rFonts w:ascii="宋体" w:eastAsia="宋体" w:hAnsi="宋体" w:cs="宋体"/>
                <w:spacing w:val="-63"/>
                <w:sz w:val="24"/>
                <w:szCs w:val="24"/>
              </w:rPr>
              <w:t xml:space="preserve"> </w:t>
            </w:r>
            <w:r>
              <w:rPr>
                <w:rFonts w:ascii="Times New Roman" w:eastAsia="Times New Roman" w:hAnsi="Times New Roman" w:cs="Times New Roman"/>
                <w:spacing w:val="-5"/>
                <w:sz w:val="24"/>
                <w:szCs w:val="24"/>
              </w:rPr>
              <w:t>NO</w:t>
            </w:r>
            <w:r>
              <w:rPr>
                <w:rFonts w:ascii="Times New Roman" w:eastAsia="Times New Roman" w:hAnsi="Times New Roman" w:cs="Times New Roman"/>
                <w:spacing w:val="-5"/>
                <w:position w:val="-1"/>
                <w:sz w:val="16"/>
                <w:szCs w:val="16"/>
              </w:rPr>
              <w:t>2</w:t>
            </w:r>
            <w:r>
              <w:rPr>
                <w:rFonts w:ascii="Times New Roman" w:eastAsia="Times New Roman" w:hAnsi="Times New Roman" w:cs="Times New Roman"/>
                <w:spacing w:val="-12"/>
                <w:position w:val="-1"/>
                <w:sz w:val="16"/>
                <w:szCs w:val="16"/>
              </w:rPr>
              <w:t xml:space="preserve"> </w:t>
            </w:r>
            <w:r>
              <w:rPr>
                <w:rFonts w:ascii="宋体" w:eastAsia="宋体" w:hAnsi="宋体" w:cs="宋体"/>
                <w:spacing w:val="-5"/>
                <w:sz w:val="24"/>
                <w:szCs w:val="24"/>
              </w:rPr>
              <w:t>、</w:t>
            </w:r>
            <w:r>
              <w:rPr>
                <w:rFonts w:ascii="Times New Roman" w:eastAsia="Times New Roman" w:hAnsi="Times New Roman" w:cs="Times New Roman"/>
                <w:spacing w:val="-5"/>
                <w:sz w:val="24"/>
                <w:szCs w:val="24"/>
              </w:rPr>
              <w:t>CO</w:t>
            </w:r>
            <w:r>
              <w:rPr>
                <w:rFonts w:ascii="Times New Roman" w:eastAsia="Times New Roman" w:hAnsi="Times New Roman" w:cs="Times New Roman"/>
                <w:spacing w:val="26"/>
                <w:sz w:val="24"/>
                <w:szCs w:val="24"/>
              </w:rPr>
              <w:t xml:space="preserve"> </w:t>
            </w:r>
            <w:r>
              <w:rPr>
                <w:rFonts w:ascii="宋体" w:eastAsia="宋体" w:hAnsi="宋体" w:cs="宋体"/>
                <w:spacing w:val="-5"/>
                <w:sz w:val="24"/>
                <w:szCs w:val="24"/>
              </w:rPr>
              <w:t>的日均浓度预测值均符合二级标准</w:t>
            </w:r>
            <w:r>
              <w:rPr>
                <w:rFonts w:ascii="宋体" w:eastAsia="宋体" w:hAnsi="宋体" w:cs="宋体"/>
                <w:spacing w:val="-87"/>
                <w:sz w:val="24"/>
                <w:szCs w:val="24"/>
              </w:rPr>
              <w:t xml:space="preserve"> </w:t>
            </w:r>
            <w:r>
              <w:rPr>
                <w:rFonts w:ascii="宋体" w:eastAsia="宋体" w:hAnsi="宋体" w:cs="宋体"/>
                <w:spacing w:val="-5"/>
                <w:sz w:val="24"/>
                <w:szCs w:val="24"/>
              </w:rPr>
              <w:t>。</w:t>
            </w:r>
          </w:p>
          <w:p w14:paraId="7C4BFE18" w14:textId="77777777" w:rsidR="008320D1" w:rsidRDefault="004843C8">
            <w:pPr>
              <w:spacing w:before="20" w:line="359" w:lineRule="auto"/>
              <w:ind w:left="109" w:right="100" w:firstLine="483"/>
              <w:rPr>
                <w:rFonts w:ascii="宋体" w:eastAsia="宋体" w:hAnsi="宋体" w:cs="宋体"/>
                <w:sz w:val="24"/>
                <w:szCs w:val="24"/>
              </w:rPr>
            </w:pPr>
            <w:r>
              <w:rPr>
                <w:rFonts w:ascii="宋体" w:eastAsia="宋体" w:hAnsi="宋体" w:cs="宋体"/>
                <w:spacing w:val="-1"/>
                <w:sz w:val="24"/>
                <w:szCs w:val="24"/>
              </w:rPr>
              <w:t>综上所述</w:t>
            </w:r>
            <w:r>
              <w:rPr>
                <w:rFonts w:ascii="宋体" w:eastAsia="宋体" w:hAnsi="宋体" w:cs="宋体"/>
                <w:spacing w:val="-62"/>
                <w:sz w:val="24"/>
                <w:szCs w:val="24"/>
              </w:rPr>
              <w:t xml:space="preserve"> </w:t>
            </w:r>
            <w:r>
              <w:rPr>
                <w:rFonts w:ascii="宋体" w:eastAsia="宋体" w:hAnsi="宋体" w:cs="宋体"/>
                <w:spacing w:val="-1"/>
                <w:sz w:val="24"/>
                <w:szCs w:val="24"/>
              </w:rPr>
              <w:t>，集杏路</w:t>
            </w:r>
            <w:r>
              <w:rPr>
                <w:rFonts w:ascii="宋体" w:eastAsia="宋体" w:hAnsi="宋体" w:cs="宋体"/>
                <w:spacing w:val="-115"/>
                <w:sz w:val="24"/>
                <w:szCs w:val="24"/>
              </w:rPr>
              <w:t xml:space="preserve"> </w:t>
            </w:r>
            <w:r>
              <w:rPr>
                <w:rFonts w:ascii="宋体" w:eastAsia="宋体" w:hAnsi="宋体" w:cs="宋体"/>
                <w:spacing w:val="-1"/>
                <w:sz w:val="24"/>
                <w:szCs w:val="24"/>
              </w:rPr>
              <w:t>（国道</w:t>
            </w:r>
            <w:r>
              <w:rPr>
                <w:rFonts w:ascii="宋体" w:eastAsia="宋体" w:hAnsi="宋体" w:cs="宋体"/>
                <w:spacing w:val="-48"/>
                <w:sz w:val="24"/>
                <w:szCs w:val="24"/>
              </w:rPr>
              <w:t xml:space="preserve"> </w:t>
            </w:r>
            <w:r>
              <w:rPr>
                <w:rFonts w:ascii="Times New Roman" w:eastAsia="Times New Roman" w:hAnsi="Times New Roman" w:cs="Times New Roman"/>
                <w:spacing w:val="-1"/>
                <w:sz w:val="24"/>
                <w:szCs w:val="24"/>
              </w:rPr>
              <w:t>319-</w:t>
            </w:r>
            <w:r>
              <w:rPr>
                <w:rFonts w:ascii="宋体" w:eastAsia="宋体" w:hAnsi="宋体" w:cs="宋体"/>
                <w:spacing w:val="-1"/>
                <w:sz w:val="24"/>
                <w:szCs w:val="24"/>
              </w:rPr>
              <w:t>鹰厦铁路立交）的建设</w:t>
            </w:r>
            <w:r>
              <w:rPr>
                <w:rFonts w:ascii="宋体" w:eastAsia="宋体" w:hAnsi="宋体" w:cs="宋体"/>
                <w:spacing w:val="-88"/>
                <w:sz w:val="24"/>
                <w:szCs w:val="24"/>
              </w:rPr>
              <w:t xml:space="preserve"> </w:t>
            </w:r>
            <w:r>
              <w:rPr>
                <w:rFonts w:ascii="宋体" w:eastAsia="宋体" w:hAnsi="宋体" w:cs="宋体"/>
                <w:spacing w:val="-1"/>
                <w:sz w:val="24"/>
                <w:szCs w:val="24"/>
              </w:rPr>
              <w:t>，将加快城市建设规</w:t>
            </w:r>
            <w:r>
              <w:rPr>
                <w:rFonts w:ascii="宋体" w:eastAsia="宋体" w:hAnsi="宋体" w:cs="宋体"/>
                <w:spacing w:val="-98"/>
                <w:sz w:val="24"/>
                <w:szCs w:val="24"/>
              </w:rPr>
              <w:t xml:space="preserve"> </w:t>
            </w:r>
            <w:r>
              <w:rPr>
                <w:rFonts w:ascii="宋体" w:eastAsia="宋体" w:hAnsi="宋体" w:cs="宋体"/>
                <w:spacing w:val="-1"/>
                <w:sz w:val="24"/>
                <w:szCs w:val="24"/>
              </w:rPr>
              <w:t>划的实施</w:t>
            </w:r>
            <w:r>
              <w:rPr>
                <w:rFonts w:ascii="宋体" w:eastAsia="宋体" w:hAnsi="宋体" w:cs="宋体"/>
                <w:spacing w:val="-56"/>
                <w:sz w:val="24"/>
                <w:szCs w:val="24"/>
              </w:rPr>
              <w:t xml:space="preserve"> </w:t>
            </w:r>
            <w:r>
              <w:rPr>
                <w:rFonts w:ascii="宋体" w:eastAsia="宋体" w:hAnsi="宋体" w:cs="宋体"/>
                <w:spacing w:val="-1"/>
                <w:sz w:val="24"/>
                <w:szCs w:val="24"/>
              </w:rPr>
              <w:t>，完善区域干线路网</w:t>
            </w:r>
            <w:r>
              <w:rPr>
                <w:rFonts w:ascii="宋体" w:eastAsia="宋体" w:hAnsi="宋体" w:cs="宋体"/>
                <w:spacing w:val="-86"/>
                <w:sz w:val="24"/>
                <w:szCs w:val="24"/>
              </w:rPr>
              <w:t xml:space="preserve"> </w:t>
            </w:r>
            <w:r>
              <w:rPr>
                <w:rFonts w:ascii="宋体" w:eastAsia="宋体" w:hAnsi="宋体" w:cs="宋体"/>
                <w:spacing w:val="-1"/>
                <w:sz w:val="24"/>
                <w:szCs w:val="24"/>
              </w:rPr>
              <w:t>，缓解现有道路交通紧张状况</w:t>
            </w:r>
            <w:r>
              <w:rPr>
                <w:rFonts w:ascii="宋体" w:eastAsia="宋体" w:hAnsi="宋体" w:cs="宋体"/>
                <w:spacing w:val="-85"/>
                <w:sz w:val="24"/>
                <w:szCs w:val="24"/>
              </w:rPr>
              <w:t xml:space="preserve"> </w:t>
            </w:r>
            <w:r>
              <w:rPr>
                <w:rFonts w:ascii="宋体" w:eastAsia="宋体" w:hAnsi="宋体" w:cs="宋体"/>
                <w:spacing w:val="-1"/>
                <w:sz w:val="24"/>
                <w:szCs w:val="24"/>
              </w:rPr>
              <w:t>。该项目建设的影</w:t>
            </w:r>
            <w:r>
              <w:rPr>
                <w:rFonts w:ascii="宋体" w:eastAsia="宋体" w:hAnsi="宋体" w:cs="宋体"/>
                <w:spacing w:val="-100"/>
                <w:sz w:val="24"/>
                <w:szCs w:val="24"/>
              </w:rPr>
              <w:t xml:space="preserve"> </w:t>
            </w:r>
            <w:r>
              <w:rPr>
                <w:rFonts w:ascii="宋体" w:eastAsia="宋体" w:hAnsi="宋体" w:cs="宋体"/>
                <w:spacing w:val="-1"/>
                <w:sz w:val="24"/>
                <w:szCs w:val="24"/>
              </w:rPr>
              <w:t>响主要是声环境</w:t>
            </w:r>
            <w:r>
              <w:rPr>
                <w:rFonts w:ascii="宋体" w:eastAsia="宋体" w:hAnsi="宋体" w:cs="宋体"/>
                <w:spacing w:val="-69"/>
                <w:sz w:val="24"/>
                <w:szCs w:val="24"/>
              </w:rPr>
              <w:t xml:space="preserve"> </w:t>
            </w:r>
            <w:r>
              <w:rPr>
                <w:rFonts w:ascii="宋体" w:eastAsia="宋体" w:hAnsi="宋体" w:cs="宋体"/>
                <w:spacing w:val="-1"/>
                <w:sz w:val="24"/>
                <w:szCs w:val="24"/>
              </w:rPr>
              <w:t>、</w:t>
            </w:r>
            <w:r>
              <w:rPr>
                <w:rFonts w:ascii="宋体" w:eastAsia="宋体" w:hAnsi="宋体" w:cs="宋体"/>
                <w:spacing w:val="-98"/>
                <w:sz w:val="24"/>
                <w:szCs w:val="24"/>
              </w:rPr>
              <w:t xml:space="preserve"> </w:t>
            </w:r>
            <w:r>
              <w:rPr>
                <w:rFonts w:ascii="宋体" w:eastAsia="宋体" w:hAnsi="宋体" w:cs="宋体"/>
                <w:spacing w:val="-1"/>
                <w:sz w:val="24"/>
                <w:szCs w:val="24"/>
              </w:rPr>
              <w:t>空气环境</w:t>
            </w:r>
            <w:r>
              <w:rPr>
                <w:rFonts w:ascii="宋体" w:eastAsia="宋体" w:hAnsi="宋体" w:cs="宋体"/>
                <w:spacing w:val="-92"/>
                <w:sz w:val="24"/>
                <w:szCs w:val="24"/>
              </w:rPr>
              <w:t xml:space="preserve"> </w:t>
            </w:r>
            <w:r>
              <w:rPr>
                <w:rFonts w:ascii="宋体" w:eastAsia="宋体" w:hAnsi="宋体" w:cs="宋体"/>
                <w:spacing w:val="-1"/>
                <w:sz w:val="24"/>
                <w:szCs w:val="24"/>
              </w:rPr>
              <w:t>、生态环境及水土流失方面</w:t>
            </w:r>
            <w:r>
              <w:rPr>
                <w:rFonts w:ascii="宋体" w:eastAsia="宋体" w:hAnsi="宋体" w:cs="宋体"/>
                <w:spacing w:val="-88"/>
                <w:sz w:val="24"/>
                <w:szCs w:val="24"/>
              </w:rPr>
              <w:t xml:space="preserve"> </w:t>
            </w:r>
            <w:r>
              <w:rPr>
                <w:rFonts w:ascii="宋体" w:eastAsia="宋体" w:hAnsi="宋体" w:cs="宋体"/>
                <w:spacing w:val="-1"/>
                <w:sz w:val="24"/>
                <w:szCs w:val="24"/>
              </w:rPr>
              <w:t>，其中除土地占用和局</w:t>
            </w:r>
            <w:r>
              <w:rPr>
                <w:rFonts w:ascii="宋体" w:eastAsia="宋体" w:hAnsi="宋体" w:cs="宋体"/>
                <w:spacing w:val="-100"/>
                <w:sz w:val="24"/>
                <w:szCs w:val="24"/>
              </w:rPr>
              <w:t xml:space="preserve"> </w:t>
            </w:r>
            <w:r>
              <w:rPr>
                <w:rFonts w:ascii="宋体" w:eastAsia="宋体" w:hAnsi="宋体" w:cs="宋体"/>
                <w:spacing w:val="-1"/>
                <w:sz w:val="24"/>
                <w:szCs w:val="24"/>
              </w:rPr>
              <w:t>部植被破坏不可避免外</w:t>
            </w:r>
            <w:r>
              <w:rPr>
                <w:rFonts w:ascii="宋体" w:eastAsia="宋体" w:hAnsi="宋体" w:cs="宋体"/>
                <w:spacing w:val="-84"/>
                <w:sz w:val="24"/>
                <w:szCs w:val="24"/>
              </w:rPr>
              <w:t xml:space="preserve"> </w:t>
            </w:r>
            <w:r>
              <w:rPr>
                <w:rFonts w:ascii="宋体" w:eastAsia="宋体" w:hAnsi="宋体" w:cs="宋体"/>
                <w:spacing w:val="-1"/>
                <w:sz w:val="24"/>
                <w:szCs w:val="24"/>
              </w:rPr>
              <w:t>，其他影响可通过采取措施加以缓解</w:t>
            </w:r>
            <w:r>
              <w:rPr>
                <w:rFonts w:ascii="宋体" w:eastAsia="宋体" w:hAnsi="宋体" w:cs="宋体"/>
                <w:spacing w:val="-85"/>
                <w:sz w:val="24"/>
                <w:szCs w:val="24"/>
              </w:rPr>
              <w:t xml:space="preserve"> </w:t>
            </w:r>
            <w:r>
              <w:rPr>
                <w:rFonts w:ascii="宋体" w:eastAsia="宋体" w:hAnsi="宋体" w:cs="宋体"/>
                <w:spacing w:val="-1"/>
                <w:sz w:val="24"/>
                <w:szCs w:val="24"/>
              </w:rPr>
              <w:t>。</w:t>
            </w:r>
            <w:r>
              <w:rPr>
                <w:rFonts w:ascii="宋体" w:eastAsia="宋体" w:hAnsi="宋体" w:cs="宋体"/>
                <w:spacing w:val="-90"/>
                <w:sz w:val="24"/>
                <w:szCs w:val="24"/>
              </w:rPr>
              <w:t xml:space="preserve"> </w:t>
            </w:r>
            <w:r>
              <w:rPr>
                <w:rFonts w:ascii="宋体" w:eastAsia="宋体" w:hAnsi="宋体" w:cs="宋体"/>
                <w:spacing w:val="-1"/>
                <w:sz w:val="24"/>
                <w:szCs w:val="24"/>
              </w:rPr>
              <w:t>因此</w:t>
            </w:r>
            <w:r>
              <w:rPr>
                <w:rFonts w:ascii="宋体" w:eastAsia="宋体" w:hAnsi="宋体" w:cs="宋体"/>
                <w:spacing w:val="-88"/>
                <w:sz w:val="24"/>
                <w:szCs w:val="24"/>
              </w:rPr>
              <w:t xml:space="preserve"> </w:t>
            </w:r>
            <w:r>
              <w:rPr>
                <w:rFonts w:ascii="宋体" w:eastAsia="宋体" w:hAnsi="宋体" w:cs="宋体"/>
                <w:spacing w:val="-1"/>
                <w:sz w:val="24"/>
                <w:szCs w:val="24"/>
              </w:rPr>
              <w:t>，在严格执</w:t>
            </w:r>
            <w:r>
              <w:rPr>
                <w:rFonts w:ascii="宋体" w:eastAsia="宋体" w:hAnsi="宋体" w:cs="宋体"/>
                <w:spacing w:val="-100"/>
                <w:sz w:val="24"/>
                <w:szCs w:val="24"/>
              </w:rPr>
              <w:t xml:space="preserve"> </w:t>
            </w:r>
            <w:r>
              <w:rPr>
                <w:rFonts w:ascii="宋体" w:eastAsia="宋体" w:hAnsi="宋体" w:cs="宋体"/>
                <w:spacing w:val="1"/>
                <w:sz w:val="24"/>
                <w:szCs w:val="24"/>
              </w:rPr>
              <w:t>行和认真落实本评价所提出的各项环保措施和对策的前提下</w:t>
            </w:r>
            <w:r>
              <w:rPr>
                <w:rFonts w:ascii="宋体" w:eastAsia="宋体" w:hAnsi="宋体" w:cs="宋体"/>
                <w:spacing w:val="-55"/>
                <w:sz w:val="24"/>
                <w:szCs w:val="24"/>
              </w:rPr>
              <w:t xml:space="preserve"> </w:t>
            </w:r>
            <w:r>
              <w:rPr>
                <w:rFonts w:ascii="宋体" w:eastAsia="宋体" w:hAnsi="宋体" w:cs="宋体"/>
                <w:spacing w:val="1"/>
                <w:sz w:val="24"/>
                <w:szCs w:val="24"/>
              </w:rPr>
              <w:t>，该项目的建设符</w:t>
            </w:r>
            <w:r>
              <w:rPr>
                <w:rFonts w:ascii="宋体" w:eastAsia="宋体" w:hAnsi="宋体" w:cs="宋体"/>
                <w:spacing w:val="-100"/>
                <w:sz w:val="24"/>
                <w:szCs w:val="24"/>
              </w:rPr>
              <w:t xml:space="preserve"> </w:t>
            </w:r>
            <w:r>
              <w:rPr>
                <w:rFonts w:ascii="宋体" w:eastAsia="宋体" w:hAnsi="宋体" w:cs="宋体"/>
                <w:spacing w:val="-3"/>
                <w:sz w:val="24"/>
                <w:szCs w:val="24"/>
              </w:rPr>
              <w:t>合城市交通规划要求</w:t>
            </w:r>
            <w:r>
              <w:rPr>
                <w:rFonts w:ascii="宋体" w:eastAsia="宋体" w:hAnsi="宋体" w:cs="宋体"/>
                <w:spacing w:val="-75"/>
                <w:sz w:val="24"/>
                <w:szCs w:val="24"/>
              </w:rPr>
              <w:t xml:space="preserve"> </w:t>
            </w:r>
            <w:r>
              <w:rPr>
                <w:rFonts w:ascii="宋体" w:eastAsia="宋体" w:hAnsi="宋体" w:cs="宋体"/>
                <w:spacing w:val="-3"/>
                <w:sz w:val="24"/>
                <w:szCs w:val="24"/>
              </w:rPr>
              <w:t>。该建设是可行的</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0A5FD0EA" w14:textId="77777777" w:rsidR="008320D1" w:rsidRDefault="004843C8">
            <w:pPr>
              <w:spacing w:before="4" w:line="204" w:lineRule="auto"/>
              <w:ind w:firstLine="107"/>
              <w:rPr>
                <w:rFonts w:ascii="宋体" w:eastAsia="宋体" w:hAnsi="宋体" w:cs="宋体"/>
                <w:sz w:val="28"/>
                <w:szCs w:val="28"/>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spacing w:val="12"/>
                <w:sz w:val="28"/>
                <w:szCs w:val="28"/>
              </w:rPr>
              <w:t xml:space="preserve">  </w:t>
            </w:r>
            <w:r>
              <w:rPr>
                <w:rFonts w:ascii="宋体" w:eastAsia="宋体" w:hAnsi="宋体" w:cs="宋体"/>
                <w:spacing w:val="-1"/>
                <w:sz w:val="28"/>
                <w:szCs w:val="28"/>
                <w14:textOutline w14:w="5105" w14:cap="sq" w14:cmpd="sng" w14:algn="ctr">
                  <w14:solidFill>
                    <w14:srgbClr w14:val="000000"/>
                  </w14:solidFill>
                  <w14:prstDash w14:val="solid"/>
                  <w14:bevel/>
                </w14:textOutline>
              </w:rPr>
              <w:t>环评报告表批复意见</w:t>
            </w:r>
          </w:p>
          <w:p w14:paraId="18DE4D98" w14:textId="77777777" w:rsidR="008320D1" w:rsidRDefault="004843C8">
            <w:pPr>
              <w:spacing w:before="230" w:line="272" w:lineRule="auto"/>
              <w:ind w:left="109" w:right="148" w:firstLine="476"/>
              <w:rPr>
                <w:rFonts w:ascii="宋体" w:eastAsia="宋体" w:hAnsi="宋体" w:cs="宋体"/>
                <w:sz w:val="24"/>
                <w:szCs w:val="24"/>
              </w:rPr>
            </w:pPr>
            <w:r>
              <w:rPr>
                <w:rFonts w:ascii="Times New Roman" w:eastAsia="Times New Roman" w:hAnsi="Times New Roman" w:cs="Times New Roman"/>
                <w:spacing w:val="-5"/>
                <w:sz w:val="24"/>
                <w:szCs w:val="24"/>
              </w:rPr>
              <w:t>2003</w:t>
            </w:r>
            <w:r>
              <w:rPr>
                <w:rFonts w:ascii="Times New Roman" w:eastAsia="Times New Roman" w:hAnsi="Times New Roman" w:cs="Times New Roman"/>
                <w:spacing w:val="27"/>
                <w:sz w:val="24"/>
                <w:szCs w:val="24"/>
              </w:rPr>
              <w:t xml:space="preserve"> </w:t>
            </w:r>
            <w:r>
              <w:rPr>
                <w:rFonts w:ascii="宋体" w:eastAsia="宋体" w:hAnsi="宋体" w:cs="宋体"/>
                <w:spacing w:val="-5"/>
                <w:sz w:val="24"/>
                <w:szCs w:val="24"/>
              </w:rPr>
              <w:t>年</w:t>
            </w:r>
            <w:r>
              <w:rPr>
                <w:rFonts w:ascii="宋体" w:eastAsia="宋体" w:hAnsi="宋体" w:cs="宋体"/>
                <w:spacing w:val="-51"/>
                <w:sz w:val="24"/>
                <w:szCs w:val="24"/>
              </w:rPr>
              <w:t xml:space="preserve"> </w:t>
            </w:r>
            <w:r>
              <w:rPr>
                <w:rFonts w:ascii="Times New Roman" w:eastAsia="Times New Roman" w:hAnsi="Times New Roman" w:cs="Times New Roman"/>
                <w:spacing w:val="-5"/>
                <w:sz w:val="24"/>
                <w:szCs w:val="24"/>
              </w:rPr>
              <w:t>7</w:t>
            </w:r>
            <w:r>
              <w:rPr>
                <w:rFonts w:ascii="Times New Roman" w:eastAsia="Times New Roman" w:hAnsi="Times New Roman" w:cs="Times New Roman"/>
                <w:spacing w:val="15"/>
                <w:sz w:val="24"/>
                <w:szCs w:val="24"/>
              </w:rPr>
              <w:t xml:space="preserve"> </w:t>
            </w:r>
            <w:r>
              <w:rPr>
                <w:rFonts w:ascii="宋体" w:eastAsia="宋体" w:hAnsi="宋体" w:cs="宋体"/>
                <w:spacing w:val="-5"/>
                <w:sz w:val="24"/>
                <w:szCs w:val="24"/>
              </w:rPr>
              <w:t>月</w:t>
            </w:r>
            <w:r>
              <w:rPr>
                <w:rFonts w:ascii="宋体" w:eastAsia="宋体" w:hAnsi="宋体" w:cs="宋体"/>
                <w:spacing w:val="-55"/>
                <w:sz w:val="24"/>
                <w:szCs w:val="24"/>
              </w:rPr>
              <w:t xml:space="preserve"> </w:t>
            </w:r>
            <w:r>
              <w:rPr>
                <w:rFonts w:ascii="Times New Roman" w:eastAsia="Times New Roman" w:hAnsi="Times New Roman" w:cs="Times New Roman"/>
                <w:spacing w:val="-5"/>
                <w:sz w:val="24"/>
                <w:szCs w:val="24"/>
              </w:rPr>
              <w:t>2</w:t>
            </w:r>
            <w:r>
              <w:rPr>
                <w:rFonts w:ascii="Times New Roman" w:eastAsia="Times New Roman" w:hAnsi="Times New Roman" w:cs="Times New Roman"/>
                <w:spacing w:val="50"/>
                <w:w w:val="101"/>
                <w:sz w:val="24"/>
                <w:szCs w:val="24"/>
              </w:rPr>
              <w:t xml:space="preserve"> </w:t>
            </w:r>
            <w:r>
              <w:rPr>
                <w:rFonts w:ascii="宋体" w:eastAsia="宋体" w:hAnsi="宋体" w:cs="宋体"/>
                <w:spacing w:val="-5"/>
                <w:sz w:val="24"/>
                <w:szCs w:val="24"/>
              </w:rPr>
              <w:t>日</w:t>
            </w:r>
            <w:r>
              <w:rPr>
                <w:rFonts w:ascii="宋体" w:eastAsia="宋体" w:hAnsi="宋体" w:cs="宋体"/>
                <w:spacing w:val="-91"/>
                <w:sz w:val="24"/>
                <w:szCs w:val="24"/>
              </w:rPr>
              <w:t xml:space="preserve"> </w:t>
            </w:r>
            <w:r>
              <w:rPr>
                <w:rFonts w:ascii="宋体" w:eastAsia="宋体" w:hAnsi="宋体" w:cs="宋体"/>
                <w:spacing w:val="-5"/>
                <w:sz w:val="24"/>
                <w:szCs w:val="24"/>
              </w:rPr>
              <w:t>，厦门市环境保护局批复了本工程环境影响报告表</w:t>
            </w:r>
            <w:r>
              <w:rPr>
                <w:rFonts w:ascii="宋体" w:eastAsia="宋体" w:hAnsi="宋体" w:cs="宋体"/>
                <w:spacing w:val="-91"/>
                <w:sz w:val="24"/>
                <w:szCs w:val="24"/>
              </w:rPr>
              <w:t xml:space="preserve"> </w:t>
            </w:r>
            <w:r>
              <w:rPr>
                <w:rFonts w:ascii="宋体" w:eastAsia="宋体" w:hAnsi="宋体" w:cs="宋体"/>
                <w:spacing w:val="-5"/>
                <w:sz w:val="24"/>
                <w:szCs w:val="24"/>
              </w:rPr>
              <w:t>，相关</w:t>
            </w:r>
            <w:r>
              <w:rPr>
                <w:rFonts w:ascii="宋体" w:eastAsia="宋体" w:hAnsi="宋体" w:cs="宋体"/>
                <w:spacing w:val="-100"/>
                <w:sz w:val="24"/>
                <w:szCs w:val="24"/>
              </w:rPr>
              <w:t xml:space="preserve"> </w:t>
            </w:r>
            <w:r>
              <w:rPr>
                <w:rFonts w:ascii="宋体" w:eastAsia="宋体" w:hAnsi="宋体" w:cs="宋体"/>
                <w:spacing w:val="-2"/>
                <w:sz w:val="24"/>
                <w:szCs w:val="24"/>
              </w:rPr>
              <w:t>批复意见见下</w:t>
            </w:r>
            <w:r>
              <w:rPr>
                <w:rFonts w:ascii="宋体" w:eastAsia="宋体" w:hAnsi="宋体" w:cs="宋体"/>
                <w:spacing w:val="-85"/>
                <w:sz w:val="24"/>
                <w:szCs w:val="24"/>
              </w:rPr>
              <w:t xml:space="preserve"> </w:t>
            </w:r>
            <w:r>
              <w:rPr>
                <w:rFonts w:ascii="宋体" w:eastAsia="宋体" w:hAnsi="宋体" w:cs="宋体"/>
                <w:spacing w:val="-2"/>
                <w:sz w:val="24"/>
                <w:szCs w:val="24"/>
              </w:rPr>
              <w:t>：</w:t>
            </w:r>
          </w:p>
          <w:p w14:paraId="2353769E" w14:textId="77777777" w:rsidR="008320D1" w:rsidRDefault="004843C8">
            <w:pPr>
              <w:spacing w:before="226" w:line="359" w:lineRule="auto"/>
              <w:ind w:left="111" w:right="100" w:firstLine="479"/>
              <w:rPr>
                <w:rFonts w:ascii="宋体" w:eastAsia="宋体" w:hAnsi="宋体" w:cs="宋体"/>
                <w:sz w:val="24"/>
                <w:szCs w:val="24"/>
              </w:rPr>
            </w:pPr>
            <w:r>
              <w:rPr>
                <w:rFonts w:ascii="宋体" w:eastAsia="宋体" w:hAnsi="宋体" w:cs="宋体"/>
                <w:sz w:val="24"/>
                <w:szCs w:val="24"/>
              </w:rPr>
              <w:t>根据厦门市环境保护科研所编制的环境影响报告表的评价结论</w:t>
            </w:r>
            <w:r>
              <w:rPr>
                <w:rFonts w:ascii="宋体" w:eastAsia="宋体" w:hAnsi="宋体" w:cs="宋体"/>
                <w:spacing w:val="-56"/>
                <w:sz w:val="24"/>
                <w:szCs w:val="24"/>
              </w:rPr>
              <w:t xml:space="preserve"> </w:t>
            </w:r>
            <w:r>
              <w:rPr>
                <w:rFonts w:ascii="宋体" w:eastAsia="宋体" w:hAnsi="宋体" w:cs="宋体"/>
                <w:sz w:val="24"/>
                <w:szCs w:val="24"/>
              </w:rPr>
              <w:t>，经研究</w:t>
            </w:r>
            <w:r>
              <w:rPr>
                <w:rFonts w:ascii="宋体" w:eastAsia="宋体" w:hAnsi="宋体" w:cs="宋体"/>
                <w:spacing w:val="-86"/>
                <w:sz w:val="24"/>
                <w:szCs w:val="24"/>
              </w:rPr>
              <w:t xml:space="preserve"> </w:t>
            </w:r>
            <w:r>
              <w:rPr>
                <w:rFonts w:ascii="宋体" w:eastAsia="宋体" w:hAnsi="宋体" w:cs="宋体"/>
                <w:sz w:val="24"/>
                <w:szCs w:val="24"/>
              </w:rPr>
              <w:t>，</w:t>
            </w:r>
            <w:r>
              <w:rPr>
                <w:rFonts w:ascii="宋体" w:eastAsia="宋体" w:hAnsi="宋体" w:cs="宋体"/>
                <w:spacing w:val="-100"/>
                <w:sz w:val="24"/>
                <w:szCs w:val="24"/>
              </w:rPr>
              <w:t xml:space="preserve"> </w:t>
            </w:r>
            <w:r>
              <w:rPr>
                <w:rFonts w:ascii="宋体" w:eastAsia="宋体" w:hAnsi="宋体" w:cs="宋体"/>
                <w:spacing w:val="-4"/>
                <w:sz w:val="24"/>
                <w:szCs w:val="24"/>
              </w:rPr>
              <w:t>原则上同意厦门市公路局集杏路〈国道</w:t>
            </w:r>
            <w:r>
              <w:rPr>
                <w:rFonts w:ascii="宋体" w:eastAsia="宋体" w:hAnsi="宋体" w:cs="宋体"/>
                <w:spacing w:val="-32"/>
                <w:sz w:val="24"/>
                <w:szCs w:val="24"/>
              </w:rPr>
              <w:t xml:space="preserve"> </w:t>
            </w:r>
            <w:r>
              <w:rPr>
                <w:rFonts w:ascii="Times New Roman" w:eastAsia="Times New Roman" w:hAnsi="Times New Roman" w:cs="Times New Roman"/>
                <w:spacing w:val="-4"/>
                <w:sz w:val="24"/>
                <w:szCs w:val="24"/>
              </w:rPr>
              <w:t>319</w:t>
            </w:r>
            <w:r>
              <w:rPr>
                <w:rFonts w:ascii="Times New Roman" w:eastAsia="Times New Roman" w:hAnsi="Times New Roman" w:cs="Times New Roman"/>
                <w:spacing w:val="-29"/>
                <w:sz w:val="24"/>
                <w:szCs w:val="24"/>
              </w:rPr>
              <w:t xml:space="preserve"> </w:t>
            </w:r>
            <w:r>
              <w:rPr>
                <w:rFonts w:ascii="宋体" w:eastAsia="宋体" w:hAnsi="宋体" w:cs="宋体"/>
                <w:spacing w:val="-4"/>
                <w:sz w:val="24"/>
                <w:szCs w:val="24"/>
              </w:rPr>
              <w:t>－鹰厦铁路立交）项目在杏林区市头</w:t>
            </w:r>
            <w:r>
              <w:rPr>
                <w:rFonts w:ascii="宋体" w:eastAsia="宋体" w:hAnsi="宋体" w:cs="宋体"/>
                <w:spacing w:val="-98"/>
                <w:sz w:val="24"/>
                <w:szCs w:val="24"/>
              </w:rPr>
              <w:t xml:space="preserve"> </w:t>
            </w:r>
            <w:r>
              <w:rPr>
                <w:rFonts w:ascii="宋体" w:eastAsia="宋体" w:hAnsi="宋体" w:cs="宋体"/>
                <w:spacing w:val="-3"/>
                <w:sz w:val="24"/>
                <w:szCs w:val="24"/>
              </w:rPr>
              <w:t>村</w:t>
            </w:r>
            <w:r>
              <w:rPr>
                <w:rFonts w:ascii="Times New Roman" w:eastAsia="Times New Roman" w:hAnsi="Times New Roman" w:cs="Times New Roman"/>
                <w:spacing w:val="-3"/>
                <w:sz w:val="24"/>
                <w:szCs w:val="24"/>
              </w:rPr>
              <w:t>—</w:t>
            </w:r>
            <w:r>
              <w:rPr>
                <w:rFonts w:ascii="宋体" w:eastAsia="宋体" w:hAnsi="宋体" w:cs="宋体"/>
                <w:spacing w:val="-3"/>
                <w:sz w:val="24"/>
                <w:szCs w:val="24"/>
              </w:rPr>
              <w:t>锦园村的建设</w:t>
            </w:r>
            <w:r>
              <w:rPr>
                <w:rFonts w:ascii="宋体" w:eastAsia="宋体" w:hAnsi="宋体" w:cs="宋体"/>
                <w:spacing w:val="-77"/>
                <w:sz w:val="24"/>
                <w:szCs w:val="24"/>
              </w:rPr>
              <w:t xml:space="preserve"> </w:t>
            </w:r>
            <w:r>
              <w:rPr>
                <w:rFonts w:ascii="宋体" w:eastAsia="宋体" w:hAnsi="宋体" w:cs="宋体"/>
                <w:spacing w:val="-3"/>
                <w:sz w:val="24"/>
                <w:szCs w:val="24"/>
              </w:rPr>
              <w:t>，具体环保要求如下</w:t>
            </w:r>
            <w:r>
              <w:rPr>
                <w:rFonts w:ascii="宋体" w:eastAsia="宋体" w:hAnsi="宋体" w:cs="宋体"/>
                <w:spacing w:val="-90"/>
                <w:sz w:val="24"/>
                <w:szCs w:val="24"/>
              </w:rPr>
              <w:t xml:space="preserve"> </w:t>
            </w:r>
            <w:r>
              <w:rPr>
                <w:rFonts w:ascii="宋体" w:eastAsia="宋体" w:hAnsi="宋体" w:cs="宋体"/>
                <w:spacing w:val="-3"/>
                <w:sz w:val="24"/>
                <w:szCs w:val="24"/>
              </w:rPr>
              <w:t>：</w:t>
            </w:r>
          </w:p>
          <w:p w14:paraId="53FA604B" w14:textId="77777777" w:rsidR="008320D1" w:rsidRDefault="004843C8">
            <w:pPr>
              <w:spacing w:before="5" w:line="358" w:lineRule="auto"/>
              <w:ind w:left="109" w:right="100" w:firstLine="484"/>
              <w:rPr>
                <w:rFonts w:ascii="宋体" w:eastAsia="宋体" w:hAnsi="宋体" w:cs="宋体"/>
                <w:sz w:val="24"/>
                <w:szCs w:val="24"/>
              </w:rPr>
            </w:pPr>
            <w:r>
              <w:rPr>
                <w:rFonts w:ascii="宋体" w:eastAsia="宋体" w:hAnsi="宋体" w:cs="宋体"/>
                <w:spacing w:val="-1"/>
                <w:sz w:val="24"/>
                <w:szCs w:val="24"/>
              </w:rPr>
              <w:t>一</w:t>
            </w:r>
            <w:r>
              <w:rPr>
                <w:rFonts w:ascii="宋体" w:eastAsia="宋体" w:hAnsi="宋体" w:cs="宋体"/>
                <w:spacing w:val="-87"/>
                <w:sz w:val="24"/>
                <w:szCs w:val="24"/>
              </w:rPr>
              <w:t xml:space="preserve"> </w:t>
            </w:r>
            <w:r>
              <w:rPr>
                <w:rFonts w:ascii="宋体" w:eastAsia="宋体" w:hAnsi="宋体" w:cs="宋体"/>
                <w:spacing w:val="-1"/>
                <w:sz w:val="24"/>
                <w:szCs w:val="24"/>
              </w:rPr>
              <w:t>、施工期间应采取有效措施</w:t>
            </w:r>
            <w:r>
              <w:rPr>
                <w:rFonts w:ascii="宋体" w:eastAsia="宋体" w:hAnsi="宋体" w:cs="宋体"/>
                <w:spacing w:val="-86"/>
                <w:sz w:val="24"/>
                <w:szCs w:val="24"/>
              </w:rPr>
              <w:t xml:space="preserve"> </w:t>
            </w:r>
            <w:r>
              <w:rPr>
                <w:rFonts w:ascii="宋体" w:eastAsia="宋体" w:hAnsi="宋体" w:cs="宋体"/>
                <w:spacing w:val="-1"/>
                <w:sz w:val="24"/>
                <w:szCs w:val="24"/>
              </w:rPr>
              <w:t>，严格控制施工</w:t>
            </w:r>
            <w:r>
              <w:rPr>
                <w:rFonts w:ascii="宋体" w:eastAsia="宋体" w:hAnsi="宋体" w:cs="宋体"/>
                <w:spacing w:val="-89"/>
                <w:sz w:val="24"/>
                <w:szCs w:val="24"/>
              </w:rPr>
              <w:t xml:space="preserve"> </w:t>
            </w:r>
            <w:r>
              <w:rPr>
                <w:rFonts w:ascii="宋体" w:eastAsia="宋体" w:hAnsi="宋体" w:cs="宋体"/>
                <w:spacing w:val="-1"/>
                <w:sz w:val="24"/>
                <w:szCs w:val="24"/>
              </w:rPr>
              <w:t>、车辆运输</w:t>
            </w:r>
            <w:r>
              <w:rPr>
                <w:rFonts w:ascii="宋体" w:eastAsia="宋体" w:hAnsi="宋体" w:cs="宋体"/>
                <w:spacing w:val="-92"/>
                <w:sz w:val="24"/>
                <w:szCs w:val="24"/>
              </w:rPr>
              <w:t xml:space="preserve"> </w:t>
            </w:r>
            <w:r>
              <w:rPr>
                <w:rFonts w:ascii="宋体" w:eastAsia="宋体" w:hAnsi="宋体" w:cs="宋体"/>
                <w:spacing w:val="-1"/>
                <w:sz w:val="24"/>
                <w:szCs w:val="24"/>
              </w:rPr>
              <w:t>、搅拌水泥等作</w:t>
            </w:r>
            <w:r>
              <w:rPr>
                <w:rFonts w:ascii="宋体" w:eastAsia="宋体" w:hAnsi="宋体" w:cs="宋体"/>
                <w:spacing w:val="-100"/>
                <w:sz w:val="24"/>
                <w:szCs w:val="24"/>
              </w:rPr>
              <w:t xml:space="preserve"> </w:t>
            </w:r>
            <w:r>
              <w:rPr>
                <w:rFonts w:ascii="宋体" w:eastAsia="宋体" w:hAnsi="宋体" w:cs="宋体"/>
                <w:spacing w:val="1"/>
                <w:sz w:val="24"/>
                <w:szCs w:val="24"/>
              </w:rPr>
              <w:t>业所产生的扬尘对周围环境造成的大气污染</w:t>
            </w:r>
            <w:r>
              <w:rPr>
                <w:rFonts w:ascii="宋体" w:eastAsia="宋体" w:hAnsi="宋体" w:cs="宋体"/>
                <w:spacing w:val="-55"/>
                <w:sz w:val="24"/>
                <w:szCs w:val="24"/>
              </w:rPr>
              <w:t xml:space="preserve"> </w:t>
            </w:r>
            <w:r>
              <w:rPr>
                <w:rFonts w:ascii="宋体" w:eastAsia="宋体" w:hAnsi="宋体" w:cs="宋体"/>
                <w:spacing w:val="1"/>
                <w:sz w:val="24"/>
                <w:szCs w:val="24"/>
              </w:rPr>
              <w:t>；路面沥青混凝土的加热搅拌必须</w:t>
            </w:r>
            <w:r>
              <w:rPr>
                <w:rFonts w:ascii="宋体" w:eastAsia="宋体" w:hAnsi="宋体" w:cs="宋体"/>
                <w:spacing w:val="-100"/>
                <w:sz w:val="24"/>
                <w:szCs w:val="24"/>
              </w:rPr>
              <w:t xml:space="preserve"> </w:t>
            </w:r>
            <w:r>
              <w:rPr>
                <w:rFonts w:ascii="宋体" w:eastAsia="宋体" w:hAnsi="宋体" w:cs="宋体"/>
                <w:spacing w:val="2"/>
                <w:sz w:val="24"/>
                <w:szCs w:val="24"/>
              </w:rPr>
              <w:t>在有消烟除尘环保设施的沥青混凝土搅拌厂内进行</w:t>
            </w:r>
            <w:r>
              <w:rPr>
                <w:rFonts w:ascii="宋体" w:eastAsia="宋体" w:hAnsi="宋体" w:cs="宋体"/>
                <w:spacing w:val="-89"/>
                <w:sz w:val="24"/>
                <w:szCs w:val="24"/>
              </w:rPr>
              <w:t xml:space="preserve"> </w:t>
            </w:r>
            <w:r>
              <w:rPr>
                <w:rFonts w:ascii="宋体" w:eastAsia="宋体" w:hAnsi="宋体" w:cs="宋体"/>
                <w:spacing w:val="2"/>
                <w:sz w:val="24"/>
                <w:szCs w:val="24"/>
              </w:rPr>
              <w:t>、再用专用车辆运至现场铺</w:t>
            </w:r>
            <w:r>
              <w:rPr>
                <w:rFonts w:ascii="宋体" w:eastAsia="宋体" w:hAnsi="宋体" w:cs="宋体"/>
                <w:spacing w:val="-100"/>
                <w:sz w:val="24"/>
                <w:szCs w:val="24"/>
              </w:rPr>
              <w:t xml:space="preserve"> </w:t>
            </w:r>
            <w:r>
              <w:rPr>
                <w:rFonts w:ascii="宋体" w:eastAsia="宋体" w:hAnsi="宋体" w:cs="宋体"/>
                <w:spacing w:val="-3"/>
                <w:sz w:val="24"/>
                <w:szCs w:val="24"/>
              </w:rPr>
              <w:t>设</w:t>
            </w:r>
            <w:r>
              <w:rPr>
                <w:rFonts w:ascii="宋体" w:eastAsia="宋体" w:hAnsi="宋体" w:cs="宋体"/>
                <w:spacing w:val="-81"/>
                <w:sz w:val="24"/>
                <w:szCs w:val="24"/>
              </w:rPr>
              <w:t xml:space="preserve"> </w:t>
            </w:r>
            <w:r>
              <w:rPr>
                <w:rFonts w:ascii="宋体" w:eastAsia="宋体" w:hAnsi="宋体" w:cs="宋体"/>
                <w:spacing w:val="-3"/>
                <w:sz w:val="24"/>
                <w:szCs w:val="24"/>
              </w:rPr>
              <w:t>，不得在现场露天现烧搅现铺设</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474CEF5E" w14:textId="77777777" w:rsidR="008320D1" w:rsidRDefault="004843C8">
            <w:pPr>
              <w:spacing w:before="4" w:line="315" w:lineRule="auto"/>
              <w:ind w:left="116" w:firstLine="476"/>
              <w:rPr>
                <w:rFonts w:ascii="宋体" w:eastAsia="宋体" w:hAnsi="宋体" w:cs="宋体"/>
                <w:sz w:val="24"/>
                <w:szCs w:val="24"/>
              </w:rPr>
            </w:pPr>
            <w:r>
              <w:rPr>
                <w:rFonts w:ascii="宋体" w:eastAsia="宋体" w:hAnsi="宋体" w:cs="宋体"/>
                <w:spacing w:val="-3"/>
                <w:sz w:val="24"/>
                <w:szCs w:val="24"/>
              </w:rPr>
              <w:t>二</w:t>
            </w:r>
            <w:r>
              <w:rPr>
                <w:rFonts w:ascii="宋体" w:eastAsia="宋体" w:hAnsi="宋体" w:cs="宋体"/>
                <w:spacing w:val="-84"/>
                <w:sz w:val="24"/>
                <w:szCs w:val="24"/>
              </w:rPr>
              <w:t xml:space="preserve"> </w:t>
            </w:r>
            <w:r>
              <w:rPr>
                <w:rFonts w:ascii="宋体" w:eastAsia="宋体" w:hAnsi="宋体" w:cs="宋体"/>
                <w:spacing w:val="-3"/>
                <w:sz w:val="24"/>
                <w:szCs w:val="24"/>
              </w:rPr>
              <w:t>、施工期间应严格控制施工噪声对周围环境的影响</w:t>
            </w:r>
            <w:r>
              <w:rPr>
                <w:rFonts w:ascii="宋体" w:eastAsia="宋体" w:hAnsi="宋体" w:cs="宋体"/>
                <w:spacing w:val="-91"/>
                <w:sz w:val="24"/>
                <w:szCs w:val="24"/>
              </w:rPr>
              <w:t xml:space="preserve"> </w:t>
            </w:r>
            <w:r>
              <w:rPr>
                <w:rFonts w:ascii="宋体" w:eastAsia="宋体" w:hAnsi="宋体" w:cs="宋体"/>
                <w:spacing w:val="-3"/>
                <w:sz w:val="24"/>
                <w:szCs w:val="24"/>
              </w:rPr>
              <w:t>，并执行</w:t>
            </w:r>
            <w:r>
              <w:rPr>
                <w:rFonts w:ascii="宋体" w:eastAsia="宋体" w:hAnsi="宋体" w:cs="宋体"/>
                <w:spacing w:val="-52"/>
                <w:sz w:val="24"/>
                <w:szCs w:val="24"/>
              </w:rPr>
              <w:t xml:space="preserve"> </w:t>
            </w:r>
            <w:r>
              <w:rPr>
                <w:rFonts w:ascii="Times New Roman" w:eastAsia="Times New Roman" w:hAnsi="Times New Roman" w:cs="Times New Roman"/>
                <w:spacing w:val="-3"/>
                <w:sz w:val="24"/>
                <w:szCs w:val="24"/>
              </w:rPr>
              <w:t>GB12523-90</w:t>
            </w:r>
            <w:r>
              <w:rPr>
                <w:rFonts w:ascii="Times New Roman" w:eastAsia="Times New Roman" w:hAnsi="Times New Roman" w:cs="Times New Roman"/>
                <w:spacing w:val="10"/>
                <w:sz w:val="24"/>
                <w:szCs w:val="24"/>
              </w:rPr>
              <w:t xml:space="preserve">  </w:t>
            </w:r>
            <w:r>
              <w:rPr>
                <w:rFonts w:ascii="宋体" w:eastAsia="宋体" w:hAnsi="宋体" w:cs="宋体"/>
                <w:spacing w:val="-4"/>
                <w:sz w:val="24"/>
                <w:szCs w:val="24"/>
              </w:rPr>
              <w:t>《建筑施工场界噪声限值》标准</w:t>
            </w:r>
            <w:r>
              <w:rPr>
                <w:rFonts w:ascii="宋体" w:eastAsia="宋体" w:hAnsi="宋体" w:cs="宋体"/>
                <w:spacing w:val="-57"/>
                <w:sz w:val="24"/>
                <w:szCs w:val="24"/>
              </w:rPr>
              <w:t xml:space="preserve"> </w:t>
            </w:r>
            <w:r>
              <w:rPr>
                <w:rFonts w:ascii="宋体" w:eastAsia="宋体" w:hAnsi="宋体" w:cs="宋体"/>
                <w:spacing w:val="-4"/>
                <w:sz w:val="24"/>
                <w:szCs w:val="24"/>
              </w:rPr>
              <w:t>。产生高噪声的施工作业应避开居民休息时间</w:t>
            </w:r>
            <w:r>
              <w:rPr>
                <w:rFonts w:ascii="宋体" w:eastAsia="宋体" w:hAnsi="宋体" w:cs="宋体"/>
                <w:spacing w:val="-91"/>
                <w:sz w:val="24"/>
                <w:szCs w:val="24"/>
              </w:rPr>
              <w:t xml:space="preserve"> </w:t>
            </w:r>
            <w:r>
              <w:rPr>
                <w:rFonts w:ascii="宋体" w:eastAsia="宋体" w:hAnsi="宋体" w:cs="宋体"/>
                <w:spacing w:val="-4"/>
                <w:sz w:val="24"/>
                <w:szCs w:val="24"/>
              </w:rPr>
              <w:t>，</w:t>
            </w:r>
            <w:r>
              <w:rPr>
                <w:rFonts w:ascii="宋体" w:eastAsia="宋体" w:hAnsi="宋体" w:cs="宋体"/>
                <w:spacing w:val="-100"/>
                <w:sz w:val="24"/>
                <w:szCs w:val="24"/>
              </w:rPr>
              <w:t xml:space="preserve"> </w:t>
            </w:r>
            <w:r>
              <w:rPr>
                <w:rFonts w:ascii="宋体" w:eastAsia="宋体" w:hAnsi="宋体" w:cs="宋体"/>
                <w:spacing w:val="-5"/>
                <w:sz w:val="24"/>
                <w:szCs w:val="24"/>
              </w:rPr>
              <w:t>即夜间</w:t>
            </w:r>
            <w:r>
              <w:rPr>
                <w:rFonts w:ascii="宋体" w:eastAsia="宋体" w:hAnsi="宋体" w:cs="宋体"/>
                <w:spacing w:val="-15"/>
                <w:sz w:val="24"/>
                <w:szCs w:val="24"/>
              </w:rPr>
              <w:t xml:space="preserve"> </w:t>
            </w:r>
            <w:r>
              <w:rPr>
                <w:rFonts w:ascii="Times New Roman" w:eastAsia="Times New Roman" w:hAnsi="Times New Roman" w:cs="Times New Roman"/>
                <w:spacing w:val="-5"/>
                <w:sz w:val="24"/>
                <w:szCs w:val="24"/>
              </w:rPr>
              <w:t>22:00—6:00</w:t>
            </w:r>
            <w:r>
              <w:rPr>
                <w:rFonts w:ascii="Times New Roman" w:eastAsia="Times New Roman" w:hAnsi="Times New Roman" w:cs="Times New Roman"/>
                <w:spacing w:val="-31"/>
                <w:sz w:val="24"/>
                <w:szCs w:val="24"/>
              </w:rPr>
              <w:t xml:space="preserve"> </w:t>
            </w:r>
            <w:r>
              <w:rPr>
                <w:rFonts w:ascii="宋体" w:eastAsia="宋体" w:hAnsi="宋体" w:cs="宋体"/>
                <w:spacing w:val="-5"/>
                <w:sz w:val="24"/>
                <w:szCs w:val="24"/>
              </w:rPr>
              <w:t>，中午</w:t>
            </w:r>
            <w:r>
              <w:rPr>
                <w:rFonts w:ascii="宋体" w:eastAsia="宋体" w:hAnsi="宋体" w:cs="宋体"/>
                <w:spacing w:val="-32"/>
                <w:sz w:val="24"/>
                <w:szCs w:val="24"/>
              </w:rPr>
              <w:t xml:space="preserve"> </w:t>
            </w:r>
            <w:r>
              <w:rPr>
                <w:rFonts w:ascii="Times New Roman" w:eastAsia="Times New Roman" w:hAnsi="Times New Roman" w:cs="Times New Roman"/>
                <w:spacing w:val="-5"/>
                <w:sz w:val="24"/>
                <w:szCs w:val="24"/>
              </w:rPr>
              <w:t>12:00—</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5"/>
                <w:sz w:val="24"/>
                <w:szCs w:val="24"/>
              </w:rPr>
              <w:t>14:</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00</w:t>
            </w:r>
            <w:r>
              <w:rPr>
                <w:rFonts w:ascii="Times New Roman" w:eastAsia="Times New Roman" w:hAnsi="Times New Roman" w:cs="Times New Roman"/>
                <w:spacing w:val="8"/>
                <w:w w:val="101"/>
                <w:sz w:val="24"/>
                <w:szCs w:val="24"/>
              </w:rPr>
              <w:t xml:space="preserve"> </w:t>
            </w:r>
            <w:r>
              <w:rPr>
                <w:rFonts w:ascii="宋体" w:eastAsia="宋体" w:hAnsi="宋体" w:cs="宋体"/>
                <w:spacing w:val="-5"/>
                <w:sz w:val="24"/>
                <w:szCs w:val="24"/>
              </w:rPr>
              <w:t>在立交桥靠锦园村和市头村两侧敏感地</w:t>
            </w:r>
            <w:r>
              <w:rPr>
                <w:rFonts w:ascii="宋体" w:eastAsia="宋体" w:hAnsi="宋体" w:cs="宋体"/>
                <w:spacing w:val="19"/>
                <w:sz w:val="24"/>
                <w:szCs w:val="24"/>
              </w:rPr>
              <w:t xml:space="preserve"> </w:t>
            </w:r>
            <w:r>
              <w:rPr>
                <w:rFonts w:ascii="宋体" w:eastAsia="宋体" w:hAnsi="宋体" w:cs="宋体"/>
                <w:spacing w:val="-6"/>
                <w:sz w:val="24"/>
                <w:szCs w:val="24"/>
              </w:rPr>
              <w:t>带</w:t>
            </w:r>
            <w:r>
              <w:rPr>
                <w:rFonts w:ascii="宋体" w:eastAsia="宋体" w:hAnsi="宋体" w:cs="宋体"/>
                <w:spacing w:val="-73"/>
                <w:sz w:val="24"/>
                <w:szCs w:val="24"/>
              </w:rPr>
              <w:t xml:space="preserve"> </w:t>
            </w:r>
            <w:r>
              <w:rPr>
                <w:rFonts w:ascii="宋体" w:eastAsia="宋体" w:hAnsi="宋体" w:cs="宋体"/>
                <w:spacing w:val="-6"/>
                <w:sz w:val="24"/>
                <w:szCs w:val="24"/>
              </w:rPr>
              <w:t>，应加设降噪隔声屏墙</w:t>
            </w:r>
            <w:r>
              <w:rPr>
                <w:rFonts w:ascii="宋体" w:eastAsia="宋体" w:hAnsi="宋体" w:cs="宋体"/>
                <w:spacing w:val="-87"/>
                <w:sz w:val="24"/>
                <w:szCs w:val="24"/>
              </w:rPr>
              <w:t xml:space="preserve"> </w:t>
            </w:r>
            <w:r>
              <w:rPr>
                <w:rFonts w:ascii="宋体" w:eastAsia="宋体" w:hAnsi="宋体" w:cs="宋体"/>
                <w:spacing w:val="-6"/>
                <w:sz w:val="24"/>
                <w:szCs w:val="24"/>
              </w:rPr>
              <w:t>。</w:t>
            </w:r>
            <w:r>
              <w:rPr>
                <w:rFonts w:ascii="宋体" w:eastAsia="宋体" w:hAnsi="宋体" w:cs="宋体"/>
                <w:spacing w:val="-84"/>
                <w:sz w:val="24"/>
                <w:szCs w:val="24"/>
              </w:rPr>
              <w:t xml:space="preserve"> </w:t>
            </w:r>
            <w:r>
              <w:rPr>
                <w:rFonts w:ascii="宋体" w:eastAsia="宋体" w:hAnsi="宋体" w:cs="宋体"/>
                <w:spacing w:val="-6"/>
                <w:sz w:val="24"/>
                <w:szCs w:val="24"/>
              </w:rPr>
              <w:t>以减少对居民的噪声影响</w:t>
            </w:r>
            <w:r>
              <w:rPr>
                <w:rFonts w:ascii="宋体" w:eastAsia="宋体" w:hAnsi="宋体" w:cs="宋体"/>
                <w:spacing w:val="-87"/>
                <w:sz w:val="24"/>
                <w:szCs w:val="24"/>
              </w:rPr>
              <w:t xml:space="preserve"> </w:t>
            </w:r>
            <w:r>
              <w:rPr>
                <w:rFonts w:ascii="宋体" w:eastAsia="宋体" w:hAnsi="宋体" w:cs="宋体"/>
                <w:spacing w:val="-6"/>
                <w:sz w:val="24"/>
                <w:szCs w:val="24"/>
              </w:rPr>
              <w:t>。</w:t>
            </w:r>
          </w:p>
          <w:p w14:paraId="6D87C5FB" w14:textId="77777777" w:rsidR="008320D1" w:rsidRDefault="004843C8">
            <w:pPr>
              <w:spacing w:before="226" w:line="359" w:lineRule="auto"/>
              <w:ind w:left="111" w:right="100" w:firstLine="478"/>
              <w:rPr>
                <w:rFonts w:ascii="宋体" w:eastAsia="宋体" w:hAnsi="宋体" w:cs="宋体"/>
                <w:sz w:val="24"/>
                <w:szCs w:val="24"/>
              </w:rPr>
            </w:pPr>
            <w:r>
              <w:rPr>
                <w:rFonts w:ascii="宋体" w:eastAsia="宋体" w:hAnsi="宋体" w:cs="宋体"/>
                <w:spacing w:val="1"/>
                <w:sz w:val="24"/>
                <w:szCs w:val="24"/>
              </w:rPr>
              <w:t>三</w:t>
            </w:r>
            <w:r>
              <w:rPr>
                <w:rFonts w:ascii="宋体" w:eastAsia="宋体" w:hAnsi="宋体" w:cs="宋体"/>
                <w:spacing w:val="-85"/>
                <w:sz w:val="24"/>
                <w:szCs w:val="24"/>
              </w:rPr>
              <w:t xml:space="preserve"> </w:t>
            </w:r>
            <w:r>
              <w:rPr>
                <w:rFonts w:ascii="宋体" w:eastAsia="宋体" w:hAnsi="宋体" w:cs="宋体"/>
                <w:spacing w:val="1"/>
                <w:sz w:val="24"/>
                <w:szCs w:val="24"/>
              </w:rPr>
              <w:t>、施工工地的机械养护含油废水和生活废水应集中收集</w:t>
            </w:r>
            <w:r>
              <w:rPr>
                <w:rFonts w:ascii="宋体" w:eastAsia="宋体" w:hAnsi="宋体" w:cs="宋体"/>
                <w:spacing w:val="-89"/>
                <w:sz w:val="24"/>
                <w:szCs w:val="24"/>
              </w:rPr>
              <w:t xml:space="preserve"> </w:t>
            </w:r>
            <w:r>
              <w:rPr>
                <w:rFonts w:ascii="宋体" w:eastAsia="宋体" w:hAnsi="宋体" w:cs="宋体"/>
                <w:spacing w:val="1"/>
                <w:sz w:val="24"/>
                <w:szCs w:val="24"/>
              </w:rPr>
              <w:t>，经隔油池处理</w:t>
            </w:r>
            <w:r>
              <w:rPr>
                <w:rFonts w:ascii="宋体" w:eastAsia="宋体" w:hAnsi="宋体" w:cs="宋体"/>
                <w:spacing w:val="-100"/>
                <w:sz w:val="24"/>
                <w:szCs w:val="24"/>
              </w:rPr>
              <w:t xml:space="preserve"> </w:t>
            </w:r>
            <w:r>
              <w:rPr>
                <w:rFonts w:ascii="宋体" w:eastAsia="宋体" w:hAnsi="宋体" w:cs="宋体"/>
                <w:sz w:val="24"/>
                <w:szCs w:val="24"/>
              </w:rPr>
              <w:t>除油后运至污水处理厂处理</w:t>
            </w:r>
            <w:r>
              <w:rPr>
                <w:rFonts w:ascii="宋体" w:eastAsia="宋体" w:hAnsi="宋体" w:cs="宋体"/>
                <w:spacing w:val="-55"/>
                <w:sz w:val="24"/>
                <w:szCs w:val="24"/>
              </w:rPr>
              <w:t xml:space="preserve"> </w:t>
            </w:r>
            <w:r>
              <w:rPr>
                <w:rFonts w:ascii="宋体" w:eastAsia="宋体" w:hAnsi="宋体" w:cs="宋体"/>
                <w:sz w:val="24"/>
                <w:szCs w:val="24"/>
              </w:rPr>
              <w:t>。施工期间应做好场地排水和水土保护工作</w:t>
            </w:r>
            <w:r>
              <w:rPr>
                <w:rFonts w:ascii="宋体" w:eastAsia="宋体" w:hAnsi="宋体" w:cs="宋体"/>
                <w:spacing w:val="-89"/>
                <w:sz w:val="24"/>
                <w:szCs w:val="24"/>
              </w:rPr>
              <w:t xml:space="preserve"> </w:t>
            </w:r>
            <w:r>
              <w:rPr>
                <w:rFonts w:ascii="宋体" w:eastAsia="宋体" w:hAnsi="宋体" w:cs="宋体"/>
                <w:sz w:val="24"/>
                <w:szCs w:val="24"/>
              </w:rPr>
              <w:t>，工程</w:t>
            </w:r>
            <w:r>
              <w:rPr>
                <w:rFonts w:ascii="宋体" w:eastAsia="宋体" w:hAnsi="宋体" w:cs="宋体"/>
                <w:spacing w:val="-100"/>
                <w:sz w:val="24"/>
                <w:szCs w:val="24"/>
              </w:rPr>
              <w:t xml:space="preserve"> </w:t>
            </w:r>
            <w:r>
              <w:rPr>
                <w:rFonts w:ascii="宋体" w:eastAsia="宋体" w:hAnsi="宋体" w:cs="宋体"/>
                <w:sz w:val="24"/>
                <w:szCs w:val="24"/>
              </w:rPr>
              <w:t>后期应做好裸露地面的植被恢复和绿化工作</w:t>
            </w:r>
            <w:r>
              <w:rPr>
                <w:rFonts w:ascii="宋体" w:eastAsia="宋体" w:hAnsi="宋体" w:cs="宋体"/>
                <w:spacing w:val="-63"/>
                <w:sz w:val="24"/>
                <w:szCs w:val="24"/>
              </w:rPr>
              <w:t xml:space="preserve"> </w:t>
            </w:r>
            <w:r>
              <w:rPr>
                <w:rFonts w:ascii="宋体" w:eastAsia="宋体" w:hAnsi="宋体" w:cs="宋体"/>
                <w:sz w:val="24"/>
                <w:szCs w:val="24"/>
              </w:rPr>
              <w:t>，</w:t>
            </w:r>
            <w:r>
              <w:rPr>
                <w:rFonts w:ascii="宋体" w:eastAsia="宋体" w:hAnsi="宋体" w:cs="宋体"/>
                <w:spacing w:val="-81"/>
                <w:sz w:val="24"/>
                <w:szCs w:val="24"/>
              </w:rPr>
              <w:t xml:space="preserve"> </w:t>
            </w:r>
            <w:r>
              <w:rPr>
                <w:rFonts w:ascii="宋体" w:eastAsia="宋体" w:hAnsi="宋体" w:cs="宋体"/>
                <w:sz w:val="24"/>
                <w:szCs w:val="24"/>
              </w:rPr>
              <w:t>以免造成水土流失及生态环境破</w:t>
            </w:r>
          </w:p>
          <w:p w14:paraId="0CC3306A" w14:textId="77777777" w:rsidR="008320D1" w:rsidRDefault="004843C8">
            <w:pPr>
              <w:spacing w:before="1" w:line="204" w:lineRule="auto"/>
              <w:ind w:firstLine="110"/>
              <w:outlineLvl w:val="0"/>
              <w:rPr>
                <w:rFonts w:ascii="宋体" w:eastAsia="宋体" w:hAnsi="宋体" w:cs="宋体"/>
                <w:sz w:val="24"/>
                <w:szCs w:val="24"/>
              </w:rPr>
            </w:pPr>
            <w:r>
              <w:rPr>
                <w:rFonts w:ascii="宋体" w:eastAsia="宋体" w:hAnsi="宋体" w:cs="宋体"/>
                <w:spacing w:val="-5"/>
                <w:sz w:val="24"/>
                <w:szCs w:val="24"/>
              </w:rPr>
              <w:t>坏</w:t>
            </w:r>
            <w:r>
              <w:rPr>
                <w:rFonts w:ascii="宋体" w:eastAsia="宋体" w:hAnsi="宋体" w:cs="宋体"/>
                <w:spacing w:val="-87"/>
                <w:sz w:val="24"/>
                <w:szCs w:val="24"/>
              </w:rPr>
              <w:t xml:space="preserve"> </w:t>
            </w:r>
            <w:r>
              <w:rPr>
                <w:rFonts w:ascii="宋体" w:eastAsia="宋体" w:hAnsi="宋体" w:cs="宋体"/>
                <w:spacing w:val="-5"/>
                <w:sz w:val="24"/>
                <w:szCs w:val="24"/>
              </w:rPr>
              <w:t>。</w:t>
            </w:r>
          </w:p>
        </w:tc>
      </w:tr>
    </w:tbl>
    <w:p w14:paraId="20A2FA65" w14:textId="77777777" w:rsidR="008320D1" w:rsidRDefault="008320D1"/>
    <w:p w14:paraId="276CC4CB" w14:textId="77777777" w:rsidR="008320D1" w:rsidRDefault="008320D1">
      <w:pPr>
        <w:sectPr w:rsidR="008320D1">
          <w:footerReference w:type="default" r:id="rId18"/>
          <w:pgSz w:w="11906" w:h="16839"/>
          <w:pgMar w:top="1225" w:right="1614" w:bottom="1185" w:left="1785" w:header="0" w:footer="1061" w:gutter="0"/>
          <w:cols w:space="720"/>
        </w:sectPr>
      </w:pPr>
    </w:p>
    <w:p w14:paraId="12C659E5" w14:textId="77777777" w:rsidR="008320D1" w:rsidRDefault="004843C8">
      <w:pPr>
        <w:spacing w:before="60" w:line="204" w:lineRule="auto"/>
        <w:ind w:firstLine="22"/>
        <w:rPr>
          <w:rFonts w:ascii="宋体" w:eastAsia="宋体" w:hAnsi="宋体" w:cs="宋体"/>
          <w:sz w:val="30"/>
          <w:szCs w:val="30"/>
        </w:rPr>
      </w:pPr>
      <w:r>
        <w:rPr>
          <w:rFonts w:ascii="宋体" w:eastAsia="宋体" w:hAnsi="宋体" w:cs="宋体"/>
          <w:spacing w:val="-2"/>
          <w:sz w:val="30"/>
          <w:szCs w:val="30"/>
          <w14:textOutline w14:w="5448" w14:cap="sq" w14:cmpd="sng" w14:algn="ctr">
            <w14:solidFill>
              <w14:srgbClr w14:val="000000"/>
            </w14:solidFill>
            <w14:prstDash w14:val="solid"/>
            <w14:bevel/>
          </w14:textOutline>
        </w:rPr>
        <w:lastRenderedPageBreak/>
        <w:t>表六</w:t>
      </w:r>
      <w:r>
        <w:rPr>
          <w:rFonts w:ascii="宋体" w:eastAsia="宋体" w:hAnsi="宋体" w:cs="宋体"/>
          <w:spacing w:val="24"/>
          <w:sz w:val="30"/>
          <w:szCs w:val="30"/>
        </w:rPr>
        <w:t xml:space="preserve"> </w:t>
      </w:r>
      <w:r>
        <w:rPr>
          <w:rFonts w:ascii="宋体" w:eastAsia="宋体" w:hAnsi="宋体" w:cs="宋体"/>
          <w:spacing w:val="-2"/>
          <w:sz w:val="30"/>
          <w:szCs w:val="30"/>
          <w14:textOutline w14:w="5448" w14:cap="sq" w14:cmpd="sng" w14:algn="ctr">
            <w14:solidFill>
              <w14:srgbClr w14:val="000000"/>
            </w14:solidFill>
            <w14:prstDash w14:val="solid"/>
            <w14:bevel/>
          </w14:textOutline>
        </w:rPr>
        <w:t>环境保护措施落实情况</w:t>
      </w:r>
    </w:p>
    <w:p w14:paraId="5E7357DE" w14:textId="77777777" w:rsidR="008320D1" w:rsidRDefault="008320D1">
      <w:pPr>
        <w:spacing w:line="130" w:lineRule="exact"/>
      </w:pPr>
    </w:p>
    <w:tbl>
      <w:tblPr>
        <w:tblStyle w:val="TableNormal"/>
        <w:tblW w:w="8500" w:type="dxa"/>
        <w:tblInd w:w="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557"/>
        <w:gridCol w:w="2757"/>
        <w:gridCol w:w="4487"/>
        <w:gridCol w:w="699"/>
      </w:tblGrid>
      <w:tr w:rsidR="008320D1" w14:paraId="69450F12" w14:textId="77777777">
        <w:trPr>
          <w:trHeight w:val="1557"/>
        </w:trPr>
        <w:tc>
          <w:tcPr>
            <w:tcW w:w="8500" w:type="dxa"/>
            <w:gridSpan w:val="4"/>
            <w:tcBorders>
              <w:top w:val="single" w:sz="7" w:space="0" w:color="000000"/>
              <w:left w:val="single" w:sz="7" w:space="0" w:color="000000"/>
              <w:right w:val="single" w:sz="7" w:space="0" w:color="000000"/>
            </w:tcBorders>
          </w:tcPr>
          <w:p w14:paraId="09FEC9E6" w14:textId="77777777" w:rsidR="008320D1" w:rsidRDefault="004843C8">
            <w:pPr>
              <w:spacing w:before="196" w:line="271" w:lineRule="auto"/>
              <w:ind w:left="111" w:right="99" w:firstLine="478"/>
              <w:rPr>
                <w:rFonts w:ascii="宋体" w:eastAsia="宋体" w:hAnsi="宋体" w:cs="宋体"/>
                <w:sz w:val="24"/>
                <w:szCs w:val="24"/>
              </w:rPr>
            </w:pPr>
            <w:r>
              <w:rPr>
                <w:rFonts w:ascii="宋体" w:eastAsia="宋体" w:hAnsi="宋体" w:cs="宋体"/>
                <w:spacing w:val="-5"/>
                <w:sz w:val="24"/>
                <w:szCs w:val="24"/>
              </w:rPr>
              <w:t>在项目建设及运行期间</w:t>
            </w:r>
            <w:r>
              <w:rPr>
                <w:rFonts w:ascii="宋体" w:eastAsia="宋体" w:hAnsi="宋体" w:cs="宋体"/>
                <w:spacing w:val="-90"/>
                <w:sz w:val="24"/>
                <w:szCs w:val="24"/>
              </w:rPr>
              <w:t xml:space="preserve"> </w:t>
            </w:r>
            <w:r>
              <w:rPr>
                <w:rFonts w:ascii="宋体" w:eastAsia="宋体" w:hAnsi="宋体" w:cs="宋体"/>
                <w:spacing w:val="-5"/>
                <w:sz w:val="24"/>
                <w:szCs w:val="24"/>
              </w:rPr>
              <w:t>，相关单位对各项环保措施的执行情况见表</w:t>
            </w:r>
            <w:r>
              <w:rPr>
                <w:rFonts w:ascii="宋体" w:eastAsia="宋体" w:hAnsi="宋体" w:cs="宋体"/>
                <w:spacing w:val="-50"/>
                <w:sz w:val="24"/>
                <w:szCs w:val="24"/>
              </w:rPr>
              <w:t xml:space="preserve"> </w:t>
            </w:r>
            <w:r>
              <w:rPr>
                <w:rFonts w:ascii="Times New Roman" w:eastAsia="Times New Roman" w:hAnsi="Times New Roman" w:cs="Times New Roman"/>
                <w:spacing w:val="-5"/>
                <w:sz w:val="24"/>
                <w:szCs w:val="24"/>
              </w:rPr>
              <w:t>6</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5"/>
                <w:sz w:val="24"/>
                <w:szCs w:val="24"/>
              </w:rPr>
              <w:t>1</w:t>
            </w:r>
            <w:r>
              <w:rPr>
                <w:rFonts w:ascii="Times New Roman" w:eastAsia="Times New Roman" w:hAnsi="Times New Roman" w:cs="Times New Roman"/>
                <w:spacing w:val="11"/>
                <w:sz w:val="24"/>
                <w:szCs w:val="24"/>
              </w:rPr>
              <w:t xml:space="preserve"> </w:t>
            </w:r>
            <w:r>
              <w:rPr>
                <w:rFonts w:ascii="宋体" w:eastAsia="宋体" w:hAnsi="宋体" w:cs="宋体"/>
                <w:spacing w:val="-5"/>
                <w:sz w:val="24"/>
                <w:szCs w:val="24"/>
              </w:rPr>
              <w:t>及表</w:t>
            </w:r>
            <w:r>
              <w:rPr>
                <w:rFonts w:ascii="宋体" w:eastAsia="宋体" w:hAnsi="宋体" w:cs="宋体"/>
                <w:spacing w:val="-100"/>
                <w:sz w:val="24"/>
                <w:szCs w:val="24"/>
              </w:rPr>
              <w:t xml:space="preserve"> </w:t>
            </w:r>
            <w:r>
              <w:rPr>
                <w:rFonts w:ascii="Times New Roman" w:eastAsia="Times New Roman" w:hAnsi="Times New Roman" w:cs="Times New Roman"/>
                <w:spacing w:val="-6"/>
                <w:sz w:val="24"/>
                <w:szCs w:val="24"/>
              </w:rPr>
              <w:t>6-2</w:t>
            </w:r>
            <w:r>
              <w:rPr>
                <w:rFonts w:ascii="Times New Roman" w:eastAsia="Times New Roman" w:hAnsi="Times New Roman" w:cs="Times New Roman"/>
                <w:spacing w:val="-26"/>
                <w:sz w:val="24"/>
                <w:szCs w:val="24"/>
              </w:rPr>
              <w:t xml:space="preserve"> </w:t>
            </w:r>
            <w:r>
              <w:rPr>
                <w:rFonts w:ascii="宋体" w:eastAsia="宋体" w:hAnsi="宋体" w:cs="宋体"/>
                <w:spacing w:val="-6"/>
                <w:sz w:val="24"/>
                <w:szCs w:val="24"/>
              </w:rPr>
              <w:t>，措施现状见图</w:t>
            </w:r>
            <w:r>
              <w:rPr>
                <w:rFonts w:ascii="宋体" w:eastAsia="宋体" w:hAnsi="宋体" w:cs="宋体"/>
                <w:spacing w:val="-50"/>
                <w:sz w:val="24"/>
                <w:szCs w:val="24"/>
              </w:rPr>
              <w:t xml:space="preserve"> </w:t>
            </w:r>
            <w:r>
              <w:rPr>
                <w:rFonts w:ascii="Times New Roman" w:eastAsia="Times New Roman" w:hAnsi="Times New Roman" w:cs="Times New Roman"/>
                <w:spacing w:val="-6"/>
                <w:sz w:val="24"/>
                <w:szCs w:val="24"/>
              </w:rPr>
              <w:t>6-</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6"/>
                <w:sz w:val="24"/>
                <w:szCs w:val="24"/>
              </w:rPr>
              <w:t>1</w:t>
            </w:r>
            <w:r>
              <w:rPr>
                <w:rFonts w:ascii="Times New Roman" w:eastAsia="Times New Roman" w:hAnsi="Times New Roman" w:cs="Times New Roman"/>
                <w:spacing w:val="-27"/>
                <w:sz w:val="24"/>
                <w:szCs w:val="24"/>
              </w:rPr>
              <w:t xml:space="preserve"> </w:t>
            </w:r>
            <w:r>
              <w:rPr>
                <w:rFonts w:ascii="宋体" w:eastAsia="宋体" w:hAnsi="宋体" w:cs="宋体"/>
                <w:spacing w:val="-6"/>
                <w:sz w:val="24"/>
                <w:szCs w:val="24"/>
              </w:rPr>
              <w:t>。</w:t>
            </w:r>
          </w:p>
          <w:p w14:paraId="0E9445C3" w14:textId="77777777" w:rsidR="008320D1" w:rsidRDefault="004843C8">
            <w:pPr>
              <w:spacing w:before="226" w:line="204" w:lineRule="auto"/>
              <w:ind w:firstLine="1287"/>
              <w:rPr>
                <w:rFonts w:ascii="宋体" w:eastAsia="宋体" w:hAnsi="宋体" w:cs="宋体"/>
                <w:sz w:val="24"/>
                <w:szCs w:val="24"/>
              </w:rPr>
            </w:pPr>
            <w:r>
              <w:rPr>
                <w:rFonts w:ascii="宋体" w:eastAsia="宋体" w:hAnsi="宋体" w:cs="宋体"/>
                <w:spacing w:val="-1"/>
                <w:sz w:val="24"/>
                <w:szCs w:val="24"/>
                <w14:textOutline w14:w="4356" w14:cap="sq" w14:cmpd="sng" w14:algn="ctr">
                  <w14:solidFill>
                    <w14:srgbClr w14:val="000000"/>
                  </w14:solidFill>
                  <w14:prstDash w14:val="solid"/>
                  <w14:bevel/>
                </w14:textOutline>
              </w:rPr>
              <w:t>表</w:t>
            </w:r>
            <w:r>
              <w:rPr>
                <w:rFonts w:ascii="宋体" w:eastAsia="宋体" w:hAnsi="宋体" w:cs="宋体"/>
                <w:spacing w:val="-32"/>
                <w:sz w:val="24"/>
                <w:szCs w:val="24"/>
              </w:rPr>
              <w:t xml:space="preserve"> </w:t>
            </w:r>
            <w:r>
              <w:rPr>
                <w:rFonts w:ascii="Times New Roman" w:eastAsia="Times New Roman" w:hAnsi="Times New Roman" w:cs="Times New Roman"/>
                <w:b/>
                <w:bCs/>
                <w:spacing w:val="-1"/>
                <w:sz w:val="24"/>
                <w:szCs w:val="24"/>
              </w:rPr>
              <w:t>6-1</w:t>
            </w:r>
            <w:r>
              <w:rPr>
                <w:rFonts w:ascii="Times New Roman" w:eastAsia="Times New Roman" w:hAnsi="Times New Roman" w:cs="Times New Roman"/>
                <w:spacing w:val="2"/>
                <w:sz w:val="24"/>
                <w:szCs w:val="24"/>
              </w:rPr>
              <w:t xml:space="preserve">    </w:t>
            </w:r>
            <w:r>
              <w:rPr>
                <w:rFonts w:ascii="宋体" w:eastAsia="宋体" w:hAnsi="宋体" w:cs="宋体"/>
                <w:spacing w:val="-1"/>
                <w:sz w:val="24"/>
                <w:szCs w:val="24"/>
                <w14:textOutline w14:w="4356" w14:cap="sq" w14:cmpd="sng" w14:algn="ctr">
                  <w14:solidFill>
                    <w14:srgbClr w14:val="000000"/>
                  </w14:solidFill>
                  <w14:prstDash w14:val="solid"/>
                  <w14:bevel/>
                </w14:textOutline>
              </w:rPr>
              <w:t>环境影响报告表中环境保护措施落实情况一览表</w:t>
            </w:r>
          </w:p>
        </w:tc>
      </w:tr>
      <w:tr w:rsidR="008320D1" w14:paraId="1AAC79C4" w14:textId="77777777">
        <w:trPr>
          <w:trHeight w:val="547"/>
        </w:trPr>
        <w:tc>
          <w:tcPr>
            <w:tcW w:w="557" w:type="dxa"/>
            <w:tcBorders>
              <w:top w:val="single" w:sz="2" w:space="0" w:color="000000"/>
              <w:left w:val="single" w:sz="7" w:space="0" w:color="000000"/>
              <w:bottom w:val="single" w:sz="2" w:space="0" w:color="000000"/>
            </w:tcBorders>
            <w:textDirection w:val="tbRlV"/>
          </w:tcPr>
          <w:p w14:paraId="19601F73" w14:textId="77777777" w:rsidR="008320D1" w:rsidRDefault="004843C8">
            <w:pPr>
              <w:spacing w:before="111" w:line="204" w:lineRule="auto"/>
              <w:ind w:firstLine="34"/>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序</w:t>
            </w:r>
            <w:r>
              <w:rPr>
                <w:rFonts w:ascii="宋体" w:eastAsia="宋体" w:hAnsi="宋体" w:cs="宋体"/>
                <w:spacing w:val="-42"/>
              </w:rPr>
              <w:t xml:space="preserve"> </w:t>
            </w:r>
            <w:r>
              <w:rPr>
                <w:rFonts w:ascii="宋体" w:eastAsia="宋体" w:hAnsi="宋体" w:cs="宋体"/>
                <w:spacing w:val="-1"/>
                <w14:textOutline w14:w="3797" w14:cap="sq" w14:cmpd="sng" w14:algn="ctr">
                  <w14:solidFill>
                    <w14:srgbClr w14:val="000000"/>
                  </w14:solidFill>
                  <w14:prstDash w14:val="solid"/>
                  <w14:bevel/>
                </w14:textOutline>
              </w:rPr>
              <w:t>号</w:t>
            </w:r>
          </w:p>
        </w:tc>
        <w:tc>
          <w:tcPr>
            <w:tcW w:w="2757" w:type="dxa"/>
          </w:tcPr>
          <w:p w14:paraId="17A34690" w14:textId="77777777" w:rsidR="008320D1" w:rsidRDefault="004843C8">
            <w:pPr>
              <w:spacing w:before="168" w:line="204" w:lineRule="auto"/>
              <w:ind w:firstLine="305"/>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环境影响报告表中措施</w:t>
            </w:r>
          </w:p>
        </w:tc>
        <w:tc>
          <w:tcPr>
            <w:tcW w:w="4488" w:type="dxa"/>
          </w:tcPr>
          <w:p w14:paraId="6DD6B63C" w14:textId="77777777" w:rsidR="008320D1" w:rsidRDefault="004843C8">
            <w:pPr>
              <w:spacing w:before="168" w:line="204" w:lineRule="auto"/>
              <w:ind w:firstLine="1552"/>
              <w:rPr>
                <w:rFonts w:ascii="宋体" w:eastAsia="宋体" w:hAnsi="宋体" w:cs="宋体"/>
              </w:rPr>
            </w:pPr>
            <w:r>
              <w:rPr>
                <w:rFonts w:ascii="宋体" w:eastAsia="宋体" w:hAnsi="宋体" w:cs="宋体"/>
                <w:spacing w:val="-2"/>
                <w14:textOutline w14:w="3797" w14:cap="sq" w14:cmpd="sng" w14:algn="ctr">
                  <w14:solidFill>
                    <w14:srgbClr w14:val="000000"/>
                  </w14:solidFill>
                  <w14:prstDash w14:val="solid"/>
                  <w14:bevel/>
                </w14:textOutline>
              </w:rPr>
              <w:t>实际落实情况</w:t>
            </w:r>
          </w:p>
        </w:tc>
        <w:tc>
          <w:tcPr>
            <w:tcW w:w="699" w:type="dxa"/>
            <w:tcBorders>
              <w:right w:val="single" w:sz="7" w:space="0" w:color="000000"/>
            </w:tcBorders>
          </w:tcPr>
          <w:p w14:paraId="611A1747" w14:textId="77777777" w:rsidR="008320D1" w:rsidRDefault="004843C8">
            <w:pPr>
              <w:spacing w:before="34" w:line="238" w:lineRule="auto"/>
              <w:ind w:firstLine="44"/>
              <w:rPr>
                <w:rFonts w:ascii="宋体" w:eastAsia="宋体" w:hAnsi="宋体" w:cs="宋体"/>
              </w:rPr>
            </w:pPr>
            <w:r>
              <w:rPr>
                <w:rFonts w:ascii="宋体" w:eastAsia="宋体" w:hAnsi="宋体" w:cs="宋体"/>
                <w:spacing w:val="-5"/>
                <w14:textOutline w14:w="3797" w14:cap="sq" w14:cmpd="sng" w14:algn="ctr">
                  <w14:solidFill>
                    <w14:srgbClr w14:val="000000"/>
                  </w14:solidFill>
                  <w14:prstDash w14:val="solid"/>
                  <w14:bevel/>
                </w14:textOutline>
              </w:rPr>
              <w:t>落实</w:t>
            </w:r>
          </w:p>
          <w:p w14:paraId="40FBE5D2" w14:textId="77777777" w:rsidR="008320D1" w:rsidRDefault="004843C8">
            <w:pPr>
              <w:spacing w:line="204" w:lineRule="auto"/>
              <w:ind w:firstLine="48"/>
              <w:rPr>
                <w:rFonts w:ascii="宋体" w:eastAsia="宋体" w:hAnsi="宋体" w:cs="宋体"/>
              </w:rPr>
            </w:pPr>
            <w:r>
              <w:rPr>
                <w:rFonts w:ascii="宋体" w:eastAsia="宋体" w:hAnsi="宋体" w:cs="宋体"/>
                <w:spacing w:val="-7"/>
                <w14:textOutline w14:w="3797" w14:cap="sq" w14:cmpd="sng" w14:algn="ctr">
                  <w14:solidFill>
                    <w14:srgbClr w14:val="000000"/>
                  </w14:solidFill>
                  <w14:prstDash w14:val="solid"/>
                  <w14:bevel/>
                </w14:textOutline>
              </w:rPr>
              <w:t>结果</w:t>
            </w:r>
          </w:p>
        </w:tc>
      </w:tr>
      <w:tr w:rsidR="008320D1" w14:paraId="585B176E" w14:textId="77777777">
        <w:trPr>
          <w:trHeight w:val="2731"/>
        </w:trPr>
        <w:tc>
          <w:tcPr>
            <w:tcW w:w="557" w:type="dxa"/>
            <w:tcBorders>
              <w:top w:val="single" w:sz="2" w:space="0" w:color="000000"/>
              <w:left w:val="single" w:sz="7" w:space="0" w:color="000000"/>
              <w:bottom w:val="single" w:sz="2" w:space="0" w:color="000000"/>
            </w:tcBorders>
          </w:tcPr>
          <w:p w14:paraId="65C80AD3" w14:textId="77777777" w:rsidR="008320D1" w:rsidRDefault="008320D1"/>
          <w:p w14:paraId="46542A73" w14:textId="77777777" w:rsidR="008320D1" w:rsidRDefault="008320D1"/>
          <w:p w14:paraId="25ED69E7" w14:textId="77777777" w:rsidR="008320D1" w:rsidRDefault="008320D1"/>
          <w:p w14:paraId="20047A84" w14:textId="77777777" w:rsidR="008320D1" w:rsidRDefault="008320D1"/>
          <w:p w14:paraId="66DCEB40" w14:textId="77777777" w:rsidR="008320D1" w:rsidRDefault="008320D1"/>
          <w:p w14:paraId="4439D329" w14:textId="77777777" w:rsidR="008320D1" w:rsidRDefault="004843C8">
            <w:pPr>
              <w:spacing w:before="89" w:line="204" w:lineRule="auto"/>
              <w:ind w:firstLine="300"/>
              <w:rPr>
                <w:rFonts w:ascii="Times New Roman" w:eastAsia="Times New Roman" w:hAnsi="Times New Roman" w:cs="Times New Roman"/>
              </w:rPr>
            </w:pPr>
            <w:r>
              <w:rPr>
                <w:rFonts w:ascii="Times New Roman" w:eastAsia="Times New Roman" w:hAnsi="Times New Roman" w:cs="Times New Roman"/>
              </w:rPr>
              <w:t>1</w:t>
            </w:r>
          </w:p>
        </w:tc>
        <w:tc>
          <w:tcPr>
            <w:tcW w:w="2757" w:type="dxa"/>
          </w:tcPr>
          <w:p w14:paraId="7966AEB9" w14:textId="77777777" w:rsidR="008320D1" w:rsidRDefault="008320D1"/>
          <w:p w14:paraId="7349DF72" w14:textId="77777777" w:rsidR="008320D1" w:rsidRDefault="004843C8">
            <w:pPr>
              <w:spacing w:before="203" w:line="239" w:lineRule="auto"/>
              <w:ind w:left="106" w:right="145"/>
              <w:rPr>
                <w:rFonts w:ascii="宋体" w:eastAsia="宋体" w:hAnsi="宋体" w:cs="宋体"/>
              </w:rPr>
            </w:pPr>
            <w:r>
              <w:rPr>
                <w:rFonts w:ascii="宋体" w:eastAsia="宋体" w:hAnsi="宋体" w:cs="宋体"/>
                <w:spacing w:val="-4"/>
              </w:rPr>
              <w:t>合理安排施工时间</w:t>
            </w:r>
            <w:r>
              <w:rPr>
                <w:rFonts w:ascii="宋体" w:eastAsia="宋体" w:hAnsi="宋体" w:cs="宋体"/>
                <w:spacing w:val="-72"/>
              </w:rPr>
              <w:t xml:space="preserve"> </w:t>
            </w:r>
            <w:r>
              <w:rPr>
                <w:rFonts w:ascii="宋体" w:eastAsia="宋体" w:hAnsi="宋体" w:cs="宋体"/>
                <w:spacing w:val="-4"/>
              </w:rPr>
              <w:t>，运输</w:t>
            </w:r>
            <w:r>
              <w:rPr>
                <w:rFonts w:ascii="宋体" w:eastAsia="宋体" w:hAnsi="宋体" w:cs="宋体"/>
                <w:spacing w:val="3"/>
              </w:rPr>
              <w:t xml:space="preserve">  </w:t>
            </w:r>
            <w:r>
              <w:rPr>
                <w:rFonts w:ascii="宋体" w:eastAsia="宋体" w:hAnsi="宋体" w:cs="宋体"/>
                <w:spacing w:val="-8"/>
              </w:rPr>
              <w:t>土</w:t>
            </w:r>
            <w:r>
              <w:rPr>
                <w:rFonts w:ascii="宋体" w:eastAsia="宋体" w:hAnsi="宋体" w:cs="宋体"/>
                <w:spacing w:val="-79"/>
              </w:rPr>
              <w:t xml:space="preserve"> </w:t>
            </w:r>
            <w:r>
              <w:rPr>
                <w:rFonts w:ascii="宋体" w:eastAsia="宋体" w:hAnsi="宋体" w:cs="宋体"/>
                <w:spacing w:val="-8"/>
              </w:rPr>
              <w:t>、砂</w:t>
            </w:r>
            <w:r>
              <w:rPr>
                <w:rFonts w:ascii="宋体" w:eastAsia="宋体" w:hAnsi="宋体" w:cs="宋体"/>
                <w:spacing w:val="-83"/>
              </w:rPr>
              <w:t xml:space="preserve"> </w:t>
            </w:r>
            <w:r>
              <w:rPr>
                <w:rFonts w:ascii="宋体" w:eastAsia="宋体" w:hAnsi="宋体" w:cs="宋体"/>
                <w:spacing w:val="-8"/>
              </w:rPr>
              <w:t>、石料</w:t>
            </w:r>
            <w:r>
              <w:rPr>
                <w:rFonts w:ascii="宋体" w:eastAsia="宋体" w:hAnsi="宋体" w:cs="宋体"/>
                <w:spacing w:val="-80"/>
              </w:rPr>
              <w:t xml:space="preserve"> </w:t>
            </w:r>
            <w:r>
              <w:rPr>
                <w:rFonts w:ascii="宋体" w:eastAsia="宋体" w:hAnsi="宋体" w:cs="宋体"/>
                <w:spacing w:val="-8"/>
              </w:rPr>
              <w:t>、沥青等建筑</w:t>
            </w:r>
            <w:r>
              <w:rPr>
                <w:rFonts w:ascii="宋体" w:eastAsia="宋体" w:hAnsi="宋体" w:cs="宋体"/>
                <w:spacing w:val="-85"/>
              </w:rPr>
              <w:t xml:space="preserve"> </w:t>
            </w:r>
            <w:r>
              <w:rPr>
                <w:rFonts w:ascii="宋体" w:eastAsia="宋体" w:hAnsi="宋体" w:cs="宋体"/>
                <w:spacing w:val="-1"/>
              </w:rPr>
              <w:t>材料的车辆采用相应的遮</w:t>
            </w:r>
            <w:r>
              <w:rPr>
                <w:rFonts w:ascii="宋体" w:eastAsia="宋体" w:hAnsi="宋体" w:cs="宋体"/>
                <w:spacing w:val="4"/>
              </w:rPr>
              <w:t xml:space="preserve">  </w:t>
            </w:r>
            <w:r>
              <w:rPr>
                <w:rFonts w:ascii="宋体" w:eastAsia="宋体" w:hAnsi="宋体" w:cs="宋体"/>
                <w:spacing w:val="-4"/>
              </w:rPr>
              <w:t>盖</w:t>
            </w:r>
            <w:r>
              <w:rPr>
                <w:rFonts w:ascii="宋体" w:eastAsia="宋体" w:hAnsi="宋体" w:cs="宋体"/>
                <w:spacing w:val="-71"/>
              </w:rPr>
              <w:t xml:space="preserve"> </w:t>
            </w:r>
            <w:r>
              <w:rPr>
                <w:rFonts w:ascii="宋体" w:eastAsia="宋体" w:hAnsi="宋体" w:cs="宋体"/>
                <w:spacing w:val="-4"/>
              </w:rPr>
              <w:t>，施工地段经常洒水抑</w:t>
            </w:r>
            <w:r>
              <w:rPr>
                <w:rFonts w:ascii="宋体" w:eastAsia="宋体" w:hAnsi="宋体" w:cs="宋体"/>
                <w:spacing w:val="3"/>
              </w:rPr>
              <w:t xml:space="preserve">  </w:t>
            </w:r>
            <w:r>
              <w:rPr>
                <w:rFonts w:ascii="宋体" w:eastAsia="宋体" w:hAnsi="宋体" w:cs="宋体"/>
                <w:spacing w:val="-4"/>
              </w:rPr>
              <w:t>尘</w:t>
            </w:r>
            <w:r>
              <w:rPr>
                <w:rFonts w:ascii="宋体" w:eastAsia="宋体" w:hAnsi="宋体" w:cs="宋体"/>
                <w:spacing w:val="-71"/>
              </w:rPr>
              <w:t xml:space="preserve"> </w:t>
            </w:r>
            <w:r>
              <w:rPr>
                <w:rFonts w:ascii="宋体" w:eastAsia="宋体" w:hAnsi="宋体" w:cs="宋体"/>
                <w:spacing w:val="-4"/>
              </w:rPr>
              <w:t>。在人口稠密的施工地</w:t>
            </w:r>
            <w:r>
              <w:rPr>
                <w:rFonts w:ascii="宋体" w:eastAsia="宋体" w:hAnsi="宋体" w:cs="宋体"/>
                <w:spacing w:val="3"/>
              </w:rPr>
              <w:t xml:space="preserve">  </w:t>
            </w:r>
            <w:r>
              <w:rPr>
                <w:rFonts w:ascii="宋体" w:eastAsia="宋体" w:hAnsi="宋体" w:cs="宋体"/>
                <w:spacing w:val="-5"/>
              </w:rPr>
              <w:t>段</w:t>
            </w:r>
            <w:r>
              <w:rPr>
                <w:rFonts w:ascii="宋体" w:eastAsia="宋体" w:hAnsi="宋体" w:cs="宋体"/>
                <w:spacing w:val="-70"/>
              </w:rPr>
              <w:t xml:space="preserve"> </w:t>
            </w:r>
            <w:r>
              <w:rPr>
                <w:rFonts w:ascii="宋体" w:eastAsia="宋体" w:hAnsi="宋体" w:cs="宋体"/>
                <w:spacing w:val="-5"/>
              </w:rPr>
              <w:t>，制作一定的警示标志和</w:t>
            </w:r>
            <w:r>
              <w:rPr>
                <w:rFonts w:ascii="宋体" w:eastAsia="宋体" w:hAnsi="宋体" w:cs="宋体"/>
                <w:spacing w:val="-83"/>
              </w:rPr>
              <w:t xml:space="preserve"> </w:t>
            </w:r>
            <w:r>
              <w:rPr>
                <w:rFonts w:ascii="宋体" w:eastAsia="宋体" w:hAnsi="宋体" w:cs="宋体"/>
                <w:spacing w:val="-4"/>
              </w:rPr>
              <w:t>栅栏</w:t>
            </w:r>
            <w:r>
              <w:rPr>
                <w:rFonts w:ascii="宋体" w:eastAsia="宋体" w:hAnsi="宋体" w:cs="宋体"/>
                <w:spacing w:val="-73"/>
              </w:rPr>
              <w:t xml:space="preserve"> </w:t>
            </w:r>
            <w:r>
              <w:rPr>
                <w:rFonts w:ascii="宋体" w:eastAsia="宋体" w:hAnsi="宋体" w:cs="宋体"/>
                <w:spacing w:val="-4"/>
              </w:rPr>
              <w:t>。</w:t>
            </w:r>
          </w:p>
        </w:tc>
        <w:tc>
          <w:tcPr>
            <w:tcW w:w="4488" w:type="dxa"/>
          </w:tcPr>
          <w:p w14:paraId="740E1C83" w14:textId="77777777" w:rsidR="008320D1" w:rsidRDefault="004843C8">
            <w:pPr>
              <w:spacing w:before="33" w:line="234" w:lineRule="auto"/>
              <w:ind w:left="69" w:right="199"/>
              <w:rPr>
                <w:rFonts w:ascii="宋体" w:eastAsia="宋体" w:hAnsi="宋体" w:cs="宋体"/>
              </w:rPr>
            </w:pPr>
            <w:r>
              <w:rPr>
                <w:rFonts w:ascii="宋体" w:eastAsia="宋体" w:hAnsi="宋体" w:cs="宋体"/>
                <w:spacing w:val="-4"/>
              </w:rPr>
              <w:t>①</w:t>
            </w:r>
            <w:r>
              <w:rPr>
                <w:rFonts w:ascii="宋体" w:eastAsia="宋体" w:hAnsi="宋体" w:cs="宋体"/>
                <w:spacing w:val="-4"/>
              </w:rPr>
              <w:t>本工程施工期于晚</w:t>
            </w:r>
            <w:r>
              <w:rPr>
                <w:rFonts w:ascii="宋体" w:eastAsia="宋体" w:hAnsi="宋体" w:cs="宋体"/>
                <w:spacing w:val="-49"/>
              </w:rPr>
              <w:t xml:space="preserve"> </w:t>
            </w:r>
            <w:r>
              <w:rPr>
                <w:rFonts w:ascii="Times New Roman" w:eastAsia="Times New Roman" w:hAnsi="Times New Roman" w:cs="Times New Roman"/>
                <w:spacing w:val="-4"/>
              </w:rPr>
              <w:t xml:space="preserve">10 </w:t>
            </w:r>
            <w:r>
              <w:rPr>
                <w:rFonts w:ascii="宋体" w:eastAsia="宋体" w:hAnsi="宋体" w:cs="宋体"/>
                <w:spacing w:val="-4"/>
              </w:rPr>
              <w:t>点到次日早</w:t>
            </w:r>
            <w:r>
              <w:rPr>
                <w:rFonts w:ascii="宋体" w:eastAsia="宋体" w:hAnsi="宋体" w:cs="宋体"/>
                <w:spacing w:val="-65"/>
              </w:rPr>
              <w:t xml:space="preserve"> </w:t>
            </w:r>
            <w:r>
              <w:rPr>
                <w:rFonts w:ascii="Times New Roman" w:eastAsia="Times New Roman" w:hAnsi="Times New Roman" w:cs="Times New Roman"/>
                <w:spacing w:val="-4"/>
              </w:rPr>
              <w:t>6</w:t>
            </w:r>
            <w:r>
              <w:rPr>
                <w:rFonts w:ascii="Times New Roman" w:eastAsia="Times New Roman" w:hAnsi="Times New Roman" w:cs="Times New Roman"/>
                <w:spacing w:val="-1"/>
              </w:rPr>
              <w:t xml:space="preserve"> </w:t>
            </w:r>
            <w:r>
              <w:rPr>
                <w:rFonts w:ascii="宋体" w:eastAsia="宋体" w:hAnsi="宋体" w:cs="宋体"/>
                <w:spacing w:val="-4"/>
              </w:rPr>
              <w:t>点之间未</w:t>
            </w:r>
            <w:r>
              <w:rPr>
                <w:rFonts w:ascii="宋体" w:eastAsia="宋体" w:hAnsi="宋体" w:cs="宋体"/>
                <w:spacing w:val="-83"/>
              </w:rPr>
              <w:t xml:space="preserve"> </w:t>
            </w:r>
            <w:r>
              <w:rPr>
                <w:rFonts w:ascii="宋体" w:eastAsia="宋体" w:hAnsi="宋体" w:cs="宋体"/>
                <w:spacing w:val="-1"/>
              </w:rPr>
              <w:t>进行施工活动</w:t>
            </w:r>
            <w:r>
              <w:rPr>
                <w:rFonts w:ascii="宋体" w:eastAsia="宋体" w:hAnsi="宋体" w:cs="宋体"/>
                <w:spacing w:val="-78"/>
              </w:rPr>
              <w:t xml:space="preserve"> </w:t>
            </w:r>
            <w:r>
              <w:rPr>
                <w:rFonts w:ascii="宋体" w:eastAsia="宋体" w:hAnsi="宋体" w:cs="宋体"/>
                <w:spacing w:val="-1"/>
              </w:rPr>
              <w:t>，环保部门和建设单位在工程建</w:t>
            </w:r>
            <w:r>
              <w:rPr>
                <w:rFonts w:ascii="宋体" w:eastAsia="宋体" w:hAnsi="宋体" w:cs="宋体"/>
                <w:spacing w:val="-82"/>
              </w:rPr>
              <w:t xml:space="preserve"> </w:t>
            </w:r>
            <w:r>
              <w:rPr>
                <w:rFonts w:ascii="宋体" w:eastAsia="宋体" w:hAnsi="宋体" w:cs="宋体"/>
                <w:spacing w:val="-4"/>
              </w:rPr>
              <w:t>设期未收到环保问题投诉</w:t>
            </w:r>
            <w:r>
              <w:rPr>
                <w:rFonts w:ascii="宋体" w:eastAsia="宋体" w:hAnsi="宋体" w:cs="宋体"/>
                <w:spacing w:val="-66"/>
              </w:rPr>
              <w:t xml:space="preserve"> </w:t>
            </w:r>
            <w:r>
              <w:rPr>
                <w:rFonts w:ascii="宋体" w:eastAsia="宋体" w:hAnsi="宋体" w:cs="宋体"/>
                <w:spacing w:val="-4"/>
              </w:rPr>
              <w:t>。</w:t>
            </w:r>
            <w:r>
              <w:rPr>
                <w:rFonts w:ascii="宋体" w:eastAsia="宋体" w:hAnsi="宋体" w:cs="宋体"/>
                <w:spacing w:val="2"/>
              </w:rPr>
              <w:t xml:space="preserve">                </w:t>
            </w:r>
            <w:r>
              <w:rPr>
                <w:rFonts w:ascii="宋体" w:eastAsia="宋体" w:hAnsi="宋体" w:cs="宋体"/>
              </w:rPr>
              <w:t>②</w:t>
            </w:r>
            <w:r>
              <w:rPr>
                <w:rFonts w:ascii="宋体" w:eastAsia="宋体" w:hAnsi="宋体" w:cs="宋体"/>
              </w:rPr>
              <w:t>本工程土石方等运输车辆均采用篷布苫盖措</w:t>
            </w:r>
            <w:r>
              <w:rPr>
                <w:rFonts w:ascii="宋体" w:eastAsia="宋体" w:hAnsi="宋体" w:cs="宋体"/>
                <w:spacing w:val="-75"/>
              </w:rPr>
              <w:t xml:space="preserve"> </w:t>
            </w:r>
            <w:r>
              <w:rPr>
                <w:rFonts w:ascii="宋体" w:eastAsia="宋体" w:hAnsi="宋体" w:cs="宋体"/>
                <w:spacing w:val="-3"/>
              </w:rPr>
              <w:t>施</w:t>
            </w:r>
            <w:r>
              <w:rPr>
                <w:rFonts w:ascii="宋体" w:eastAsia="宋体" w:hAnsi="宋体" w:cs="宋体"/>
                <w:spacing w:val="-65"/>
              </w:rPr>
              <w:t xml:space="preserve"> </w:t>
            </w:r>
            <w:r>
              <w:rPr>
                <w:rFonts w:ascii="宋体" w:eastAsia="宋体" w:hAnsi="宋体" w:cs="宋体"/>
                <w:spacing w:val="-3"/>
              </w:rPr>
              <w:t>，本工程均采用罐装形式运输水泥等物料</w:t>
            </w:r>
            <w:r>
              <w:rPr>
                <w:rFonts w:ascii="宋体" w:eastAsia="宋体" w:hAnsi="宋体" w:cs="宋体"/>
                <w:spacing w:val="-78"/>
              </w:rPr>
              <w:t xml:space="preserve"> </w:t>
            </w:r>
            <w:r>
              <w:rPr>
                <w:rFonts w:ascii="宋体" w:eastAsia="宋体" w:hAnsi="宋体" w:cs="宋体"/>
                <w:spacing w:val="-3"/>
              </w:rPr>
              <w:t>，</w:t>
            </w:r>
            <w:r>
              <w:rPr>
                <w:rFonts w:ascii="宋体" w:eastAsia="宋体" w:hAnsi="宋体" w:cs="宋体"/>
                <w:spacing w:val="-82"/>
              </w:rPr>
              <w:t xml:space="preserve"> </w:t>
            </w:r>
            <w:r>
              <w:rPr>
                <w:rFonts w:ascii="宋体" w:eastAsia="宋体" w:hAnsi="宋体" w:cs="宋体"/>
                <w:spacing w:val="-5"/>
              </w:rPr>
              <w:t>沿途无撒漏现象</w:t>
            </w:r>
            <w:r>
              <w:rPr>
                <w:rFonts w:ascii="宋体" w:eastAsia="宋体" w:hAnsi="宋体" w:cs="宋体"/>
                <w:spacing w:val="-74"/>
              </w:rPr>
              <w:t xml:space="preserve"> </w:t>
            </w:r>
            <w:r>
              <w:rPr>
                <w:rFonts w:ascii="宋体" w:eastAsia="宋体" w:hAnsi="宋体" w:cs="宋体"/>
                <w:spacing w:val="-5"/>
              </w:rPr>
              <w:t>。</w:t>
            </w:r>
            <w:r>
              <w:rPr>
                <w:rFonts w:ascii="宋体" w:eastAsia="宋体" w:hAnsi="宋体" w:cs="宋体"/>
                <w:spacing w:val="1"/>
              </w:rPr>
              <w:t xml:space="preserve">                        </w:t>
            </w:r>
            <w:r>
              <w:rPr>
                <w:rFonts w:ascii="宋体" w:eastAsia="宋体" w:hAnsi="宋体" w:cs="宋体"/>
              </w:rPr>
              <w:t>③</w:t>
            </w:r>
            <w:r>
              <w:rPr>
                <w:rFonts w:ascii="宋体" w:eastAsia="宋体" w:hAnsi="宋体" w:cs="宋体"/>
              </w:rPr>
              <w:t>本工程施工期在临近村庄路段施工时均设置</w:t>
            </w:r>
            <w:r>
              <w:rPr>
                <w:rFonts w:ascii="宋体" w:eastAsia="宋体" w:hAnsi="宋体" w:cs="宋体"/>
                <w:spacing w:val="-75"/>
              </w:rPr>
              <w:t xml:space="preserve"> </w:t>
            </w:r>
            <w:r>
              <w:rPr>
                <w:rFonts w:ascii="宋体" w:eastAsia="宋体" w:hAnsi="宋体" w:cs="宋体"/>
                <w:spacing w:val="-3"/>
              </w:rPr>
              <w:t>施工围挡措施</w:t>
            </w:r>
            <w:r>
              <w:rPr>
                <w:rFonts w:ascii="宋体" w:eastAsia="宋体" w:hAnsi="宋体" w:cs="宋体"/>
                <w:spacing w:val="-65"/>
              </w:rPr>
              <w:t xml:space="preserve"> </w:t>
            </w:r>
            <w:r>
              <w:rPr>
                <w:rFonts w:ascii="宋体" w:eastAsia="宋体" w:hAnsi="宋体" w:cs="宋体"/>
                <w:spacing w:val="-3"/>
              </w:rPr>
              <w:t>，场地内均配备洒水车</w:t>
            </w:r>
            <w:r>
              <w:rPr>
                <w:rFonts w:ascii="宋体" w:eastAsia="宋体" w:hAnsi="宋体" w:cs="宋体"/>
                <w:spacing w:val="-78"/>
              </w:rPr>
              <w:t xml:space="preserve"> </w:t>
            </w:r>
            <w:r>
              <w:rPr>
                <w:rFonts w:ascii="宋体" w:eastAsia="宋体" w:hAnsi="宋体" w:cs="宋体"/>
                <w:spacing w:val="-3"/>
              </w:rPr>
              <w:t>，且每天</w:t>
            </w:r>
            <w:r>
              <w:rPr>
                <w:rFonts w:ascii="宋体" w:eastAsia="宋体" w:hAnsi="宋体" w:cs="宋体"/>
                <w:spacing w:val="-82"/>
              </w:rPr>
              <w:t xml:space="preserve"> </w:t>
            </w:r>
            <w:r>
              <w:rPr>
                <w:rFonts w:ascii="宋体" w:eastAsia="宋体" w:hAnsi="宋体" w:cs="宋体"/>
                <w:spacing w:val="-1"/>
              </w:rPr>
              <w:t>不定时进行洒水降尘措施</w:t>
            </w:r>
            <w:r>
              <w:rPr>
                <w:rFonts w:ascii="宋体" w:eastAsia="宋体" w:hAnsi="宋体" w:cs="宋体"/>
                <w:spacing w:val="-78"/>
              </w:rPr>
              <w:t xml:space="preserve"> </w:t>
            </w:r>
            <w:r>
              <w:rPr>
                <w:rFonts w:ascii="宋体" w:eastAsia="宋体" w:hAnsi="宋体" w:cs="宋体"/>
                <w:spacing w:val="-1"/>
              </w:rPr>
              <w:t>，施工场地做到了不</w:t>
            </w:r>
            <w:r>
              <w:rPr>
                <w:rFonts w:ascii="宋体" w:eastAsia="宋体" w:hAnsi="宋体" w:cs="宋体"/>
                <w:spacing w:val="-82"/>
              </w:rPr>
              <w:t xml:space="preserve"> </w:t>
            </w:r>
            <w:r>
              <w:rPr>
                <w:rFonts w:ascii="宋体" w:eastAsia="宋体" w:hAnsi="宋体" w:cs="宋体"/>
                <w:spacing w:val="-5"/>
              </w:rPr>
              <w:t>泥泞</w:t>
            </w:r>
            <w:r>
              <w:rPr>
                <w:rFonts w:ascii="宋体" w:eastAsia="宋体" w:hAnsi="宋体" w:cs="宋体"/>
                <w:spacing w:val="-79"/>
              </w:rPr>
              <w:t xml:space="preserve"> </w:t>
            </w:r>
            <w:r>
              <w:rPr>
                <w:rFonts w:ascii="宋体" w:eastAsia="宋体" w:hAnsi="宋体" w:cs="宋体"/>
                <w:spacing w:val="-5"/>
              </w:rPr>
              <w:t>、不扬尘</w:t>
            </w:r>
            <w:r>
              <w:rPr>
                <w:rFonts w:ascii="宋体" w:eastAsia="宋体" w:hAnsi="宋体" w:cs="宋体"/>
                <w:spacing w:val="-74"/>
              </w:rPr>
              <w:t xml:space="preserve"> </w:t>
            </w:r>
            <w:r>
              <w:rPr>
                <w:rFonts w:ascii="宋体" w:eastAsia="宋体" w:hAnsi="宋体" w:cs="宋体"/>
                <w:spacing w:val="-5"/>
              </w:rPr>
              <w:t>。</w:t>
            </w:r>
          </w:p>
        </w:tc>
        <w:tc>
          <w:tcPr>
            <w:tcW w:w="699" w:type="dxa"/>
            <w:tcBorders>
              <w:right w:val="single" w:sz="7" w:space="0" w:color="000000"/>
            </w:tcBorders>
          </w:tcPr>
          <w:p w14:paraId="5C68B06B" w14:textId="77777777" w:rsidR="008320D1" w:rsidRDefault="008320D1"/>
          <w:p w14:paraId="3744E931" w14:textId="77777777" w:rsidR="008320D1" w:rsidRDefault="008320D1"/>
          <w:p w14:paraId="69B2BAFD" w14:textId="77777777" w:rsidR="008320D1" w:rsidRDefault="008320D1"/>
          <w:p w14:paraId="08BC72FA" w14:textId="77777777" w:rsidR="008320D1" w:rsidRDefault="008320D1"/>
          <w:p w14:paraId="409385FC" w14:textId="77777777" w:rsidR="008320D1" w:rsidRDefault="004843C8">
            <w:pPr>
              <w:spacing w:before="156" w:line="204" w:lineRule="auto"/>
              <w:ind w:firstLine="65"/>
              <w:rPr>
                <w:rFonts w:ascii="宋体" w:eastAsia="宋体" w:hAnsi="宋体" w:cs="宋体"/>
              </w:rPr>
            </w:pPr>
            <w:r>
              <w:rPr>
                <w:rFonts w:ascii="宋体" w:eastAsia="宋体" w:hAnsi="宋体" w:cs="宋体"/>
                <w:spacing w:val="-16"/>
              </w:rPr>
              <w:t>已落</w:t>
            </w:r>
          </w:p>
          <w:p w14:paraId="7687F1FB" w14:textId="77777777" w:rsidR="008320D1" w:rsidRDefault="004843C8">
            <w:pPr>
              <w:spacing w:before="39" w:line="204" w:lineRule="auto"/>
              <w:ind w:firstLine="153"/>
              <w:rPr>
                <w:rFonts w:ascii="宋体" w:eastAsia="宋体" w:hAnsi="宋体" w:cs="宋体"/>
              </w:rPr>
            </w:pPr>
            <w:r>
              <w:rPr>
                <w:rFonts w:ascii="宋体" w:eastAsia="宋体" w:hAnsi="宋体" w:cs="宋体"/>
              </w:rPr>
              <w:t>实</w:t>
            </w:r>
          </w:p>
        </w:tc>
      </w:tr>
      <w:tr w:rsidR="008320D1" w14:paraId="5BCE8655" w14:textId="77777777">
        <w:trPr>
          <w:trHeight w:val="1293"/>
        </w:trPr>
        <w:tc>
          <w:tcPr>
            <w:tcW w:w="557" w:type="dxa"/>
            <w:tcBorders>
              <w:top w:val="single" w:sz="2" w:space="0" w:color="000000"/>
              <w:left w:val="single" w:sz="7" w:space="0" w:color="000000"/>
              <w:bottom w:val="single" w:sz="2" w:space="0" w:color="000000"/>
            </w:tcBorders>
          </w:tcPr>
          <w:p w14:paraId="399EAA82" w14:textId="77777777" w:rsidR="008320D1" w:rsidRDefault="008320D1"/>
          <w:p w14:paraId="17000503" w14:textId="77777777" w:rsidR="008320D1" w:rsidRDefault="008320D1"/>
          <w:p w14:paraId="76CCF803" w14:textId="77777777" w:rsidR="008320D1" w:rsidRDefault="004843C8">
            <w:pPr>
              <w:spacing w:before="90" w:line="204" w:lineRule="auto"/>
              <w:ind w:firstLine="280"/>
              <w:rPr>
                <w:rFonts w:ascii="Times New Roman" w:eastAsia="Times New Roman" w:hAnsi="Times New Roman" w:cs="Times New Roman"/>
              </w:rPr>
            </w:pPr>
            <w:r>
              <w:rPr>
                <w:rFonts w:ascii="Times New Roman" w:eastAsia="Times New Roman" w:hAnsi="Times New Roman" w:cs="Times New Roman"/>
              </w:rPr>
              <w:t>2</w:t>
            </w:r>
          </w:p>
        </w:tc>
        <w:tc>
          <w:tcPr>
            <w:tcW w:w="2757" w:type="dxa"/>
          </w:tcPr>
          <w:p w14:paraId="30538693" w14:textId="77777777" w:rsidR="008320D1" w:rsidRDefault="004843C8">
            <w:pPr>
              <w:spacing w:before="264" w:line="239" w:lineRule="auto"/>
              <w:ind w:left="106" w:right="145"/>
              <w:rPr>
                <w:rFonts w:ascii="宋体" w:eastAsia="宋体" w:hAnsi="宋体" w:cs="宋体"/>
              </w:rPr>
            </w:pPr>
            <w:r>
              <w:rPr>
                <w:rFonts w:ascii="宋体" w:eastAsia="宋体" w:hAnsi="宋体" w:cs="宋体"/>
                <w:spacing w:val="-1"/>
              </w:rPr>
              <w:t>使用符合环保标准的施工</w:t>
            </w:r>
            <w:r>
              <w:rPr>
                <w:rFonts w:ascii="宋体" w:eastAsia="宋体" w:hAnsi="宋体" w:cs="宋体"/>
                <w:spacing w:val="3"/>
              </w:rPr>
              <w:t xml:space="preserve">  </w:t>
            </w:r>
            <w:r>
              <w:rPr>
                <w:rFonts w:ascii="宋体" w:eastAsia="宋体" w:hAnsi="宋体" w:cs="宋体"/>
                <w:spacing w:val="-5"/>
              </w:rPr>
              <w:t>车辆设备</w:t>
            </w:r>
            <w:r>
              <w:rPr>
                <w:rFonts w:ascii="宋体" w:eastAsia="宋体" w:hAnsi="宋体" w:cs="宋体"/>
                <w:spacing w:val="-68"/>
              </w:rPr>
              <w:t xml:space="preserve"> </w:t>
            </w:r>
            <w:r>
              <w:rPr>
                <w:rFonts w:ascii="宋体" w:eastAsia="宋体" w:hAnsi="宋体" w:cs="宋体"/>
                <w:spacing w:val="-5"/>
              </w:rPr>
              <w:t>，在路侧种植行道</w:t>
            </w:r>
            <w:r>
              <w:rPr>
                <w:rFonts w:ascii="宋体" w:eastAsia="宋体" w:hAnsi="宋体" w:cs="宋体"/>
                <w:spacing w:val="-85"/>
              </w:rPr>
              <w:t xml:space="preserve"> </w:t>
            </w:r>
            <w:r>
              <w:rPr>
                <w:rFonts w:ascii="宋体" w:eastAsia="宋体" w:hAnsi="宋体" w:cs="宋体"/>
                <w:spacing w:val="-4"/>
              </w:rPr>
              <w:t>树和低矮乔木</w:t>
            </w:r>
            <w:r>
              <w:rPr>
                <w:rFonts w:ascii="宋体" w:eastAsia="宋体" w:hAnsi="宋体" w:cs="宋体"/>
                <w:spacing w:val="-75"/>
              </w:rPr>
              <w:t xml:space="preserve"> </w:t>
            </w:r>
            <w:r>
              <w:rPr>
                <w:rFonts w:ascii="宋体" w:eastAsia="宋体" w:hAnsi="宋体" w:cs="宋体"/>
                <w:spacing w:val="-4"/>
              </w:rPr>
              <w:t>、灌木</w:t>
            </w:r>
            <w:r>
              <w:rPr>
                <w:rFonts w:ascii="宋体" w:eastAsia="宋体" w:hAnsi="宋体" w:cs="宋体"/>
                <w:spacing w:val="-76"/>
              </w:rPr>
              <w:t xml:space="preserve"> </w:t>
            </w:r>
            <w:r>
              <w:rPr>
                <w:rFonts w:ascii="宋体" w:eastAsia="宋体" w:hAnsi="宋体" w:cs="宋体"/>
                <w:spacing w:val="-4"/>
              </w:rPr>
              <w:t>。</w:t>
            </w:r>
          </w:p>
        </w:tc>
        <w:tc>
          <w:tcPr>
            <w:tcW w:w="4488" w:type="dxa"/>
          </w:tcPr>
          <w:p w14:paraId="0F5E7612" w14:textId="77777777" w:rsidR="008320D1" w:rsidRDefault="004843C8">
            <w:pPr>
              <w:spacing w:before="26" w:line="257" w:lineRule="auto"/>
              <w:ind w:left="69" w:right="96"/>
              <w:rPr>
                <w:rFonts w:ascii="宋体" w:eastAsia="宋体" w:hAnsi="宋体" w:cs="宋体"/>
              </w:rPr>
            </w:pPr>
            <w:r>
              <w:rPr>
                <w:rFonts w:ascii="宋体" w:eastAsia="宋体" w:hAnsi="宋体" w:cs="宋体"/>
                <w:spacing w:val="-2"/>
              </w:rPr>
              <w:t>①</w:t>
            </w:r>
            <w:r>
              <w:rPr>
                <w:rFonts w:ascii="宋体" w:eastAsia="宋体" w:hAnsi="宋体" w:cs="宋体"/>
                <w:spacing w:val="-2"/>
              </w:rPr>
              <w:t>本工程施工车辆均符合相应环保要求</w:t>
            </w:r>
            <w:r>
              <w:rPr>
                <w:rFonts w:ascii="宋体" w:eastAsia="宋体" w:hAnsi="宋体" w:cs="宋体"/>
                <w:spacing w:val="-58"/>
              </w:rPr>
              <w:t xml:space="preserve"> </w:t>
            </w:r>
            <w:r>
              <w:rPr>
                <w:rFonts w:ascii="宋体" w:eastAsia="宋体" w:hAnsi="宋体" w:cs="宋体"/>
                <w:spacing w:val="-2"/>
              </w:rPr>
              <w:t>，施工</w:t>
            </w:r>
            <w:r>
              <w:rPr>
                <w:rFonts w:ascii="宋体" w:eastAsia="宋体" w:hAnsi="宋体" w:cs="宋体"/>
                <w:spacing w:val="20"/>
              </w:rPr>
              <w:t xml:space="preserve"> </w:t>
            </w:r>
            <w:r>
              <w:rPr>
                <w:rFonts w:ascii="宋体" w:eastAsia="宋体" w:hAnsi="宋体" w:cs="宋体"/>
                <w:spacing w:val="-3"/>
              </w:rPr>
              <w:t>单位已尽量选择低噪低振动的施工机械</w:t>
            </w:r>
            <w:r>
              <w:rPr>
                <w:rFonts w:ascii="宋体" w:eastAsia="宋体" w:hAnsi="宋体" w:cs="宋体"/>
                <w:spacing w:val="-60"/>
              </w:rPr>
              <w:t xml:space="preserve"> </w:t>
            </w:r>
            <w:r>
              <w:rPr>
                <w:rFonts w:ascii="宋体" w:eastAsia="宋体" w:hAnsi="宋体" w:cs="宋体"/>
                <w:spacing w:val="-3"/>
              </w:rPr>
              <w:t>。</w:t>
            </w:r>
            <w:r>
              <w:rPr>
                <w:rFonts w:ascii="宋体" w:eastAsia="宋体" w:hAnsi="宋体" w:cs="宋体"/>
                <w:spacing w:val="7"/>
              </w:rPr>
              <w:t xml:space="preserve">     </w:t>
            </w:r>
            <w:r>
              <w:rPr>
                <w:rFonts w:ascii="宋体" w:eastAsia="宋体" w:hAnsi="宋体" w:cs="宋体"/>
                <w:spacing w:val="-1"/>
              </w:rPr>
              <w:t>②</w:t>
            </w:r>
            <w:r>
              <w:rPr>
                <w:rFonts w:ascii="宋体" w:eastAsia="宋体" w:hAnsi="宋体" w:cs="宋体"/>
                <w:spacing w:val="-1"/>
              </w:rPr>
              <w:t>公铁立交互通道路两侧已种植行道树</w:t>
            </w:r>
            <w:r>
              <w:rPr>
                <w:rFonts w:ascii="宋体" w:eastAsia="宋体" w:hAnsi="宋体" w:cs="宋体"/>
                <w:spacing w:val="-78"/>
              </w:rPr>
              <w:t xml:space="preserve"> </w:t>
            </w:r>
            <w:r>
              <w:rPr>
                <w:rFonts w:ascii="宋体" w:eastAsia="宋体" w:hAnsi="宋体" w:cs="宋体"/>
                <w:spacing w:val="-1"/>
              </w:rPr>
              <w:t>、乔灌</w:t>
            </w:r>
            <w:r>
              <w:rPr>
                <w:rFonts w:ascii="宋体" w:eastAsia="宋体" w:hAnsi="宋体" w:cs="宋体"/>
                <w:spacing w:val="21"/>
              </w:rPr>
              <w:t xml:space="preserve"> </w:t>
            </w:r>
            <w:r>
              <w:rPr>
                <w:rFonts w:ascii="宋体" w:eastAsia="宋体" w:hAnsi="宋体" w:cs="宋体"/>
                <w:spacing w:val="-7"/>
              </w:rPr>
              <w:t>类植物等</w:t>
            </w:r>
            <w:r>
              <w:rPr>
                <w:rFonts w:ascii="宋体" w:eastAsia="宋体" w:hAnsi="宋体" w:cs="宋体"/>
                <w:spacing w:val="-75"/>
              </w:rPr>
              <w:t xml:space="preserve"> </w:t>
            </w:r>
            <w:r>
              <w:rPr>
                <w:rFonts w:ascii="宋体" w:eastAsia="宋体" w:hAnsi="宋体" w:cs="宋体"/>
                <w:spacing w:val="-7"/>
              </w:rPr>
              <w:t>，经现场调查</w:t>
            </w:r>
            <w:r>
              <w:rPr>
                <w:rFonts w:ascii="宋体" w:eastAsia="宋体" w:hAnsi="宋体" w:cs="宋体"/>
                <w:spacing w:val="-80"/>
              </w:rPr>
              <w:t xml:space="preserve"> </w:t>
            </w:r>
            <w:r>
              <w:rPr>
                <w:rFonts w:ascii="宋体" w:eastAsia="宋体" w:hAnsi="宋体" w:cs="宋体"/>
                <w:spacing w:val="-7"/>
              </w:rPr>
              <w:t>，长势良好</w:t>
            </w:r>
            <w:r>
              <w:rPr>
                <w:rFonts w:ascii="宋体" w:eastAsia="宋体" w:hAnsi="宋体" w:cs="宋体"/>
                <w:spacing w:val="-78"/>
              </w:rPr>
              <w:t xml:space="preserve"> </w:t>
            </w:r>
            <w:r>
              <w:rPr>
                <w:rFonts w:ascii="宋体" w:eastAsia="宋体" w:hAnsi="宋体" w:cs="宋体"/>
                <w:spacing w:val="-7"/>
              </w:rPr>
              <w:t>，见图</w:t>
            </w:r>
            <w:r>
              <w:rPr>
                <w:rFonts w:ascii="宋体" w:eastAsia="宋体" w:hAnsi="宋体" w:cs="宋体"/>
                <w:spacing w:val="-41"/>
              </w:rPr>
              <w:t xml:space="preserve"> </w:t>
            </w:r>
            <w:r>
              <w:rPr>
                <w:rFonts w:ascii="Times New Roman" w:eastAsia="Times New Roman" w:hAnsi="Times New Roman" w:cs="Times New Roman"/>
                <w:spacing w:val="-7"/>
              </w:rPr>
              <w:t>6-</w:t>
            </w:r>
            <w:r>
              <w:rPr>
                <w:rFonts w:ascii="Times New Roman" w:eastAsia="Times New Roman" w:hAnsi="Times New Roman" w:cs="Times New Roman"/>
                <w:spacing w:val="-31"/>
              </w:rPr>
              <w:t xml:space="preserve"> </w:t>
            </w:r>
            <w:r>
              <w:rPr>
                <w:rFonts w:ascii="Times New Roman" w:eastAsia="Times New Roman" w:hAnsi="Times New Roman" w:cs="Times New Roman"/>
                <w:spacing w:val="-7"/>
              </w:rPr>
              <w:t>1</w:t>
            </w:r>
            <w:r>
              <w:rPr>
                <w:rFonts w:ascii="Times New Roman" w:eastAsia="Times New Roman" w:hAnsi="Times New Roman" w:cs="Times New Roman"/>
                <w:spacing w:val="-23"/>
              </w:rPr>
              <w:t xml:space="preserve"> </w:t>
            </w:r>
            <w:r>
              <w:rPr>
                <w:rFonts w:ascii="宋体" w:eastAsia="宋体" w:hAnsi="宋体" w:cs="宋体"/>
                <w:spacing w:val="-7"/>
              </w:rPr>
              <w:t>。</w:t>
            </w:r>
          </w:p>
        </w:tc>
        <w:tc>
          <w:tcPr>
            <w:tcW w:w="699" w:type="dxa"/>
            <w:tcBorders>
              <w:right w:val="single" w:sz="7" w:space="0" w:color="000000"/>
            </w:tcBorders>
          </w:tcPr>
          <w:p w14:paraId="35E43AA6" w14:textId="77777777" w:rsidR="008320D1" w:rsidRDefault="008320D1"/>
          <w:p w14:paraId="0FAACF4B" w14:textId="77777777" w:rsidR="008320D1" w:rsidRDefault="004843C8">
            <w:pPr>
              <w:spacing w:before="157" w:line="204" w:lineRule="auto"/>
              <w:ind w:firstLine="65"/>
              <w:rPr>
                <w:rFonts w:ascii="宋体" w:eastAsia="宋体" w:hAnsi="宋体" w:cs="宋体"/>
              </w:rPr>
            </w:pPr>
            <w:r>
              <w:rPr>
                <w:rFonts w:ascii="宋体" w:eastAsia="宋体" w:hAnsi="宋体" w:cs="宋体"/>
                <w:spacing w:val="-16"/>
              </w:rPr>
              <w:t>已落</w:t>
            </w:r>
          </w:p>
          <w:p w14:paraId="26DF33AF" w14:textId="77777777" w:rsidR="008320D1" w:rsidRDefault="004843C8">
            <w:pPr>
              <w:spacing w:before="39" w:line="204" w:lineRule="auto"/>
              <w:ind w:firstLine="153"/>
              <w:rPr>
                <w:rFonts w:ascii="宋体" w:eastAsia="宋体" w:hAnsi="宋体" w:cs="宋体"/>
              </w:rPr>
            </w:pPr>
            <w:r>
              <w:rPr>
                <w:rFonts w:ascii="宋体" w:eastAsia="宋体" w:hAnsi="宋体" w:cs="宋体"/>
              </w:rPr>
              <w:t>实</w:t>
            </w:r>
          </w:p>
        </w:tc>
      </w:tr>
      <w:tr w:rsidR="008320D1" w14:paraId="2CDD72E8" w14:textId="77777777">
        <w:trPr>
          <w:trHeight w:val="3277"/>
        </w:trPr>
        <w:tc>
          <w:tcPr>
            <w:tcW w:w="557" w:type="dxa"/>
            <w:tcBorders>
              <w:top w:val="single" w:sz="2" w:space="0" w:color="000000"/>
              <w:left w:val="single" w:sz="7" w:space="0" w:color="000000"/>
              <w:bottom w:val="single" w:sz="2" w:space="0" w:color="000000"/>
            </w:tcBorders>
          </w:tcPr>
          <w:p w14:paraId="1D0448D7" w14:textId="77777777" w:rsidR="008320D1" w:rsidRDefault="008320D1"/>
          <w:p w14:paraId="486B3167" w14:textId="77777777" w:rsidR="008320D1" w:rsidRDefault="008320D1"/>
          <w:p w14:paraId="53531954" w14:textId="77777777" w:rsidR="008320D1" w:rsidRDefault="008320D1"/>
          <w:p w14:paraId="35FF8E59" w14:textId="77777777" w:rsidR="008320D1" w:rsidRDefault="008320D1"/>
          <w:p w14:paraId="2804B637" w14:textId="77777777" w:rsidR="008320D1" w:rsidRDefault="008320D1"/>
          <w:p w14:paraId="57CF1334" w14:textId="77777777" w:rsidR="008320D1" w:rsidRDefault="008320D1"/>
          <w:p w14:paraId="3E2086B6" w14:textId="77777777" w:rsidR="008320D1" w:rsidRDefault="004843C8">
            <w:pPr>
              <w:spacing w:before="112" w:line="204" w:lineRule="auto"/>
              <w:ind w:firstLine="284"/>
              <w:rPr>
                <w:rFonts w:ascii="Times New Roman" w:eastAsia="Times New Roman" w:hAnsi="Times New Roman" w:cs="Times New Roman"/>
              </w:rPr>
            </w:pPr>
            <w:r>
              <w:rPr>
                <w:rFonts w:ascii="Times New Roman" w:eastAsia="Times New Roman" w:hAnsi="Times New Roman" w:cs="Times New Roman"/>
              </w:rPr>
              <w:t>3</w:t>
            </w:r>
          </w:p>
        </w:tc>
        <w:tc>
          <w:tcPr>
            <w:tcW w:w="2757" w:type="dxa"/>
          </w:tcPr>
          <w:p w14:paraId="00DCBF46" w14:textId="77777777" w:rsidR="008320D1" w:rsidRDefault="004843C8">
            <w:pPr>
              <w:spacing w:before="21" w:line="235" w:lineRule="auto"/>
              <w:ind w:left="105" w:right="145" w:firstLine="1"/>
              <w:rPr>
                <w:rFonts w:ascii="宋体" w:eastAsia="宋体" w:hAnsi="宋体" w:cs="宋体"/>
              </w:rPr>
            </w:pPr>
            <w:r>
              <w:rPr>
                <w:rFonts w:ascii="宋体" w:eastAsia="宋体" w:hAnsi="宋体" w:cs="宋体"/>
                <w:spacing w:val="-3"/>
              </w:rPr>
              <w:t>沿线两侧</w:t>
            </w:r>
            <w:r>
              <w:rPr>
                <w:rFonts w:ascii="宋体" w:eastAsia="宋体" w:hAnsi="宋体" w:cs="宋体"/>
                <w:spacing w:val="-40"/>
              </w:rPr>
              <w:t xml:space="preserve"> </w:t>
            </w:r>
            <w:r>
              <w:rPr>
                <w:rFonts w:ascii="Times New Roman" w:eastAsia="Times New Roman" w:hAnsi="Times New Roman" w:cs="Times New Roman"/>
                <w:spacing w:val="-3"/>
              </w:rPr>
              <w:t>50m</w:t>
            </w:r>
            <w:r>
              <w:rPr>
                <w:rFonts w:ascii="Times New Roman" w:eastAsia="Times New Roman" w:hAnsi="Times New Roman" w:cs="Times New Roman"/>
                <w:spacing w:val="12"/>
                <w:w w:val="101"/>
              </w:rPr>
              <w:t xml:space="preserve"> </w:t>
            </w:r>
            <w:r>
              <w:rPr>
                <w:rFonts w:ascii="宋体" w:eastAsia="宋体" w:hAnsi="宋体" w:cs="宋体"/>
                <w:spacing w:val="-3"/>
              </w:rPr>
              <w:t>范围内不得</w:t>
            </w:r>
            <w:r>
              <w:rPr>
                <w:rFonts w:ascii="宋体" w:eastAsia="宋体" w:hAnsi="宋体" w:cs="宋体"/>
                <w:spacing w:val="54"/>
              </w:rPr>
              <w:t xml:space="preserve"> </w:t>
            </w:r>
            <w:r>
              <w:rPr>
                <w:rFonts w:ascii="宋体" w:eastAsia="宋体" w:hAnsi="宋体" w:cs="宋体"/>
                <w:spacing w:val="-4"/>
              </w:rPr>
              <w:t>新建噪声敏感设施</w:t>
            </w:r>
            <w:r>
              <w:rPr>
                <w:rFonts w:ascii="宋体" w:eastAsia="宋体" w:hAnsi="宋体" w:cs="宋体"/>
                <w:spacing w:val="-79"/>
              </w:rPr>
              <w:t xml:space="preserve"> </w:t>
            </w:r>
            <w:r>
              <w:rPr>
                <w:rFonts w:ascii="宋体" w:eastAsia="宋体" w:hAnsi="宋体" w:cs="宋体"/>
                <w:spacing w:val="-4"/>
              </w:rPr>
              <w:t>、在分别</w:t>
            </w:r>
            <w:r>
              <w:rPr>
                <w:rFonts w:ascii="宋体" w:eastAsia="宋体" w:hAnsi="宋体" w:cs="宋体"/>
                <w:spacing w:val="-85"/>
              </w:rPr>
              <w:t xml:space="preserve"> </w:t>
            </w:r>
            <w:r>
              <w:rPr>
                <w:rFonts w:ascii="宋体" w:eastAsia="宋体" w:hAnsi="宋体" w:cs="宋体"/>
                <w:spacing w:val="-3"/>
              </w:rPr>
              <w:t>距路</w:t>
            </w:r>
            <w:r>
              <w:rPr>
                <w:rFonts w:ascii="宋体" w:eastAsia="宋体" w:hAnsi="宋体" w:cs="宋体"/>
                <w:spacing w:val="-38"/>
              </w:rPr>
              <w:t xml:space="preserve"> </w:t>
            </w:r>
            <w:r>
              <w:rPr>
                <w:rFonts w:ascii="Times New Roman" w:eastAsia="Times New Roman" w:hAnsi="Times New Roman" w:cs="Times New Roman"/>
                <w:spacing w:val="-3"/>
              </w:rPr>
              <w:t>25m</w:t>
            </w:r>
            <w:r>
              <w:rPr>
                <w:rFonts w:ascii="Times New Roman" w:eastAsia="Times New Roman" w:hAnsi="Times New Roman" w:cs="Times New Roman"/>
                <w:spacing w:val="12"/>
              </w:rPr>
              <w:t xml:space="preserve"> </w:t>
            </w:r>
            <w:r>
              <w:rPr>
                <w:rFonts w:ascii="宋体" w:eastAsia="宋体" w:hAnsi="宋体" w:cs="宋体"/>
                <w:spacing w:val="-3"/>
              </w:rPr>
              <w:t>范围内也不得新</w:t>
            </w:r>
            <w:r>
              <w:rPr>
                <w:rFonts w:ascii="宋体" w:eastAsia="宋体" w:hAnsi="宋体" w:cs="宋体"/>
                <w:spacing w:val="54"/>
              </w:rPr>
              <w:t xml:space="preserve"> </w:t>
            </w:r>
            <w:r>
              <w:rPr>
                <w:rFonts w:ascii="宋体" w:eastAsia="宋体" w:hAnsi="宋体" w:cs="宋体"/>
                <w:spacing w:val="-5"/>
              </w:rPr>
              <w:t>建大气敏感建筑</w:t>
            </w:r>
            <w:r>
              <w:rPr>
                <w:rFonts w:ascii="宋体" w:eastAsia="宋体" w:hAnsi="宋体" w:cs="宋体"/>
                <w:spacing w:val="-69"/>
              </w:rPr>
              <w:t xml:space="preserve"> </w:t>
            </w:r>
            <w:r>
              <w:rPr>
                <w:rFonts w:ascii="宋体" w:eastAsia="宋体" w:hAnsi="宋体" w:cs="宋体"/>
                <w:spacing w:val="-5"/>
              </w:rPr>
              <w:t>，分阶段在</w:t>
            </w:r>
            <w:r>
              <w:rPr>
                <w:rFonts w:ascii="宋体" w:eastAsia="宋体" w:hAnsi="宋体" w:cs="宋体"/>
                <w:spacing w:val="-83"/>
              </w:rPr>
              <w:t xml:space="preserve"> </w:t>
            </w:r>
            <w:r>
              <w:rPr>
                <w:rFonts w:ascii="宋体" w:eastAsia="宋体" w:hAnsi="宋体" w:cs="宋体"/>
                <w:spacing w:val="-2"/>
              </w:rPr>
              <w:t>远期结合区域规划拆迁</w:t>
            </w:r>
            <w:r>
              <w:rPr>
                <w:rFonts w:ascii="宋体" w:eastAsia="宋体" w:hAnsi="宋体" w:cs="宋体"/>
                <w:spacing w:val="-55"/>
              </w:rPr>
              <w:t xml:space="preserve"> </w:t>
            </w:r>
            <w:r>
              <w:rPr>
                <w:rFonts w:ascii="Times New Roman" w:eastAsia="Times New Roman" w:hAnsi="Times New Roman" w:cs="Times New Roman"/>
                <w:spacing w:val="-2"/>
              </w:rPr>
              <w:t>50m</w:t>
            </w:r>
            <w:r>
              <w:rPr>
                <w:rFonts w:ascii="Times New Roman" w:eastAsia="Times New Roman" w:hAnsi="Times New Roman" w:cs="Times New Roman"/>
                <w:spacing w:val="-32"/>
              </w:rPr>
              <w:t xml:space="preserve"> </w:t>
            </w:r>
            <w:r>
              <w:rPr>
                <w:rFonts w:ascii="宋体" w:eastAsia="宋体" w:hAnsi="宋体" w:cs="宋体"/>
                <w:spacing w:val="-5"/>
              </w:rPr>
              <w:t>范围内的居民住宅</w:t>
            </w:r>
            <w:r>
              <w:rPr>
                <w:rFonts w:ascii="宋体" w:eastAsia="宋体" w:hAnsi="宋体" w:cs="宋体"/>
                <w:spacing w:val="-67"/>
              </w:rPr>
              <w:t xml:space="preserve"> </w:t>
            </w:r>
            <w:r>
              <w:rPr>
                <w:rFonts w:ascii="宋体" w:eastAsia="宋体" w:hAnsi="宋体" w:cs="宋体"/>
                <w:spacing w:val="-5"/>
              </w:rPr>
              <w:t>，如确实</w:t>
            </w:r>
            <w:r>
              <w:rPr>
                <w:rFonts w:ascii="宋体" w:eastAsia="宋体" w:hAnsi="宋体" w:cs="宋体"/>
                <w:spacing w:val="-85"/>
              </w:rPr>
              <w:t xml:space="preserve"> </w:t>
            </w:r>
            <w:r>
              <w:rPr>
                <w:rFonts w:ascii="宋体" w:eastAsia="宋体" w:hAnsi="宋体" w:cs="宋体"/>
                <w:spacing w:val="-5"/>
              </w:rPr>
              <w:t>无法拆迁的</w:t>
            </w:r>
            <w:r>
              <w:rPr>
                <w:rFonts w:ascii="宋体" w:eastAsia="宋体" w:hAnsi="宋体" w:cs="宋体"/>
                <w:spacing w:val="-69"/>
              </w:rPr>
              <w:t xml:space="preserve"> </w:t>
            </w:r>
            <w:r>
              <w:rPr>
                <w:rFonts w:ascii="宋体" w:eastAsia="宋体" w:hAnsi="宋体" w:cs="宋体"/>
                <w:spacing w:val="-5"/>
              </w:rPr>
              <w:t>，在道路建成后</w:t>
            </w:r>
            <w:r>
              <w:rPr>
                <w:rFonts w:ascii="宋体" w:eastAsia="宋体" w:hAnsi="宋体" w:cs="宋体"/>
                <w:spacing w:val="-83"/>
              </w:rPr>
              <w:t xml:space="preserve"> </w:t>
            </w:r>
            <w:r>
              <w:rPr>
                <w:rFonts w:ascii="宋体" w:eastAsia="宋体" w:hAnsi="宋体" w:cs="宋体"/>
                <w:spacing w:val="-4"/>
              </w:rPr>
              <w:t>为达到昼间</w:t>
            </w:r>
            <w:r>
              <w:rPr>
                <w:rFonts w:ascii="宋体" w:eastAsia="宋体" w:hAnsi="宋体" w:cs="宋体"/>
                <w:spacing w:val="-39"/>
              </w:rPr>
              <w:t xml:space="preserve"> </w:t>
            </w:r>
            <w:r>
              <w:rPr>
                <w:rFonts w:ascii="Times New Roman" w:eastAsia="Times New Roman" w:hAnsi="Times New Roman" w:cs="Times New Roman"/>
                <w:spacing w:val="-4"/>
              </w:rPr>
              <w:t>70dB</w:t>
            </w:r>
            <w:r>
              <w:rPr>
                <w:rFonts w:ascii="Times New Roman" w:eastAsia="Times New Roman" w:hAnsi="Times New Roman" w:cs="Times New Roman"/>
                <w:spacing w:val="-27"/>
              </w:rPr>
              <w:t xml:space="preserve"> </w:t>
            </w:r>
            <w:r>
              <w:rPr>
                <w:rFonts w:ascii="宋体" w:eastAsia="宋体" w:hAnsi="宋体" w:cs="宋体"/>
                <w:spacing w:val="-4"/>
              </w:rPr>
              <w:t>，夜间</w:t>
            </w:r>
            <w:r>
              <w:rPr>
                <w:rFonts w:ascii="宋体" w:eastAsia="宋体" w:hAnsi="宋体" w:cs="宋体"/>
                <w:spacing w:val="8"/>
              </w:rPr>
              <w:t xml:space="preserve">   </w:t>
            </w:r>
            <w:r>
              <w:rPr>
                <w:rFonts w:ascii="Times New Roman" w:eastAsia="Times New Roman" w:hAnsi="Times New Roman" w:cs="Times New Roman"/>
                <w:spacing w:val="-10"/>
                <w:w w:val="99"/>
              </w:rPr>
              <w:t>55dB</w:t>
            </w:r>
            <w:r>
              <w:rPr>
                <w:rFonts w:ascii="Times New Roman" w:eastAsia="Times New Roman" w:hAnsi="Times New Roman" w:cs="Times New Roman"/>
                <w:spacing w:val="26"/>
                <w:w w:val="101"/>
              </w:rPr>
              <w:t xml:space="preserve"> </w:t>
            </w:r>
            <w:r>
              <w:rPr>
                <w:rFonts w:ascii="宋体" w:eastAsia="宋体" w:hAnsi="宋体" w:cs="宋体"/>
                <w:spacing w:val="-10"/>
                <w:w w:val="99"/>
              </w:rPr>
              <w:t>的标准要求</w:t>
            </w:r>
            <w:r>
              <w:rPr>
                <w:rFonts w:ascii="宋体" w:eastAsia="宋体" w:hAnsi="宋体" w:cs="宋体"/>
                <w:spacing w:val="-78"/>
              </w:rPr>
              <w:t xml:space="preserve"> </w:t>
            </w:r>
            <w:r>
              <w:rPr>
                <w:rFonts w:ascii="宋体" w:eastAsia="宋体" w:hAnsi="宋体" w:cs="宋体"/>
                <w:spacing w:val="-10"/>
                <w:w w:val="99"/>
              </w:rPr>
              <w:t>，应在靠近</w:t>
            </w:r>
            <w:r>
              <w:rPr>
                <w:rFonts w:ascii="宋体" w:eastAsia="宋体" w:hAnsi="宋体" w:cs="宋体"/>
                <w:spacing w:val="-83"/>
              </w:rPr>
              <w:t xml:space="preserve"> </w:t>
            </w:r>
            <w:r>
              <w:rPr>
                <w:rFonts w:ascii="宋体" w:eastAsia="宋体" w:hAnsi="宋体" w:cs="宋体"/>
                <w:spacing w:val="-4"/>
              </w:rPr>
              <w:t>锦园民居</w:t>
            </w:r>
            <w:r>
              <w:rPr>
                <w:rFonts w:ascii="宋体" w:eastAsia="宋体" w:hAnsi="宋体" w:cs="宋体"/>
                <w:spacing w:val="-79"/>
              </w:rPr>
              <w:t xml:space="preserve"> </w:t>
            </w:r>
            <w:r>
              <w:rPr>
                <w:rFonts w:ascii="宋体" w:eastAsia="宋体" w:hAnsi="宋体" w:cs="宋体"/>
                <w:spacing w:val="-4"/>
              </w:rPr>
              <w:t>、欣椿食品有限公</w:t>
            </w:r>
            <w:r>
              <w:rPr>
                <w:rFonts w:ascii="宋体" w:eastAsia="宋体" w:hAnsi="宋体" w:cs="宋体"/>
                <w:spacing w:val="-85"/>
              </w:rPr>
              <w:t xml:space="preserve"> </w:t>
            </w:r>
            <w:r>
              <w:rPr>
                <w:rFonts w:ascii="宋体" w:eastAsia="宋体" w:hAnsi="宋体" w:cs="宋体"/>
                <w:spacing w:val="-4"/>
              </w:rPr>
              <w:t>司</w:t>
            </w:r>
            <w:r>
              <w:rPr>
                <w:rFonts w:ascii="宋体" w:eastAsia="宋体" w:hAnsi="宋体" w:cs="宋体"/>
                <w:spacing w:val="-81"/>
              </w:rPr>
              <w:t xml:space="preserve"> </w:t>
            </w:r>
            <w:r>
              <w:rPr>
                <w:rFonts w:ascii="宋体" w:eastAsia="宋体" w:hAnsi="宋体" w:cs="宋体"/>
                <w:spacing w:val="-4"/>
              </w:rPr>
              <w:t>、市头民居等处道路两侧</w:t>
            </w:r>
            <w:r>
              <w:rPr>
                <w:rFonts w:ascii="宋体" w:eastAsia="宋体" w:hAnsi="宋体" w:cs="宋体"/>
                <w:spacing w:val="-83"/>
              </w:rPr>
              <w:t xml:space="preserve"> </w:t>
            </w:r>
            <w:r>
              <w:rPr>
                <w:rFonts w:ascii="宋体" w:eastAsia="宋体" w:hAnsi="宋体" w:cs="宋体"/>
                <w:spacing w:val="-1"/>
              </w:rPr>
              <w:t>噪声超标区建隔声屏</w:t>
            </w:r>
            <w:r>
              <w:rPr>
                <w:rFonts w:ascii="宋体" w:eastAsia="宋体" w:hAnsi="宋体" w:cs="宋体"/>
                <w:spacing w:val="-75"/>
              </w:rPr>
              <w:t xml:space="preserve"> </w:t>
            </w:r>
            <w:r>
              <w:rPr>
                <w:rFonts w:ascii="宋体" w:eastAsia="宋体" w:hAnsi="宋体" w:cs="宋体"/>
                <w:spacing w:val="-1"/>
              </w:rPr>
              <w:t>。</w:t>
            </w:r>
          </w:p>
        </w:tc>
        <w:tc>
          <w:tcPr>
            <w:tcW w:w="4488" w:type="dxa"/>
          </w:tcPr>
          <w:p w14:paraId="2FA29B06" w14:textId="77777777" w:rsidR="008320D1" w:rsidRDefault="004843C8">
            <w:pPr>
              <w:spacing w:before="137" w:line="204" w:lineRule="auto"/>
              <w:ind w:firstLine="70"/>
              <w:rPr>
                <w:rFonts w:ascii="宋体" w:eastAsia="宋体" w:hAnsi="宋体" w:cs="宋体"/>
              </w:rPr>
            </w:pPr>
            <w:r>
              <w:rPr>
                <w:rFonts w:ascii="宋体" w:eastAsia="宋体" w:hAnsi="宋体" w:cs="宋体"/>
                <w:spacing w:val="-5"/>
              </w:rPr>
              <w:t>①</w:t>
            </w:r>
            <w:r>
              <w:rPr>
                <w:rFonts w:ascii="宋体" w:eastAsia="宋体" w:hAnsi="宋体" w:cs="宋体"/>
                <w:spacing w:val="-5"/>
              </w:rPr>
              <w:t>经现场调查</w:t>
            </w:r>
            <w:r>
              <w:rPr>
                <w:rFonts w:ascii="宋体" w:eastAsia="宋体" w:hAnsi="宋体" w:cs="宋体"/>
                <w:spacing w:val="-75"/>
              </w:rPr>
              <w:t xml:space="preserve"> </w:t>
            </w:r>
            <w:r>
              <w:rPr>
                <w:rFonts w:ascii="宋体" w:eastAsia="宋体" w:hAnsi="宋体" w:cs="宋体"/>
                <w:spacing w:val="-5"/>
              </w:rPr>
              <w:t>，道路两侧红线内</w:t>
            </w:r>
            <w:r>
              <w:rPr>
                <w:rFonts w:ascii="宋体" w:eastAsia="宋体" w:hAnsi="宋体" w:cs="宋体"/>
                <w:spacing w:val="-40"/>
              </w:rPr>
              <w:t xml:space="preserve"> </w:t>
            </w:r>
            <w:r>
              <w:rPr>
                <w:rFonts w:ascii="Times New Roman" w:eastAsia="Times New Roman" w:hAnsi="Times New Roman" w:cs="Times New Roman"/>
                <w:spacing w:val="-5"/>
              </w:rPr>
              <w:t>50m</w:t>
            </w:r>
            <w:r>
              <w:rPr>
                <w:rFonts w:ascii="Times New Roman" w:eastAsia="Times New Roman" w:hAnsi="Times New Roman" w:cs="Times New Roman"/>
                <w:spacing w:val="12"/>
                <w:w w:val="101"/>
              </w:rPr>
              <w:t xml:space="preserve"> </w:t>
            </w:r>
            <w:r>
              <w:rPr>
                <w:rFonts w:ascii="宋体" w:eastAsia="宋体" w:hAnsi="宋体" w:cs="宋体"/>
                <w:spacing w:val="-5"/>
              </w:rPr>
              <w:t>范围内未</w:t>
            </w:r>
          </w:p>
          <w:p w14:paraId="0C2210AC" w14:textId="77777777" w:rsidR="008320D1" w:rsidRDefault="004843C8">
            <w:pPr>
              <w:spacing w:before="42" w:line="239" w:lineRule="auto"/>
              <w:ind w:left="72" w:right="199"/>
              <w:rPr>
                <w:rFonts w:ascii="宋体" w:eastAsia="宋体" w:hAnsi="宋体" w:cs="宋体"/>
              </w:rPr>
            </w:pPr>
            <w:r>
              <w:rPr>
                <w:rFonts w:ascii="宋体" w:eastAsia="宋体" w:hAnsi="宋体" w:cs="宋体"/>
                <w:spacing w:val="-2"/>
              </w:rPr>
              <w:t>新建噪声敏感建筑</w:t>
            </w:r>
            <w:r>
              <w:rPr>
                <w:rFonts w:ascii="宋体" w:eastAsia="宋体" w:hAnsi="宋体" w:cs="宋体"/>
                <w:spacing w:val="-60"/>
              </w:rPr>
              <w:t xml:space="preserve"> </w:t>
            </w:r>
            <w:r>
              <w:rPr>
                <w:rFonts w:ascii="宋体" w:eastAsia="宋体" w:hAnsi="宋体" w:cs="宋体"/>
                <w:spacing w:val="-2"/>
              </w:rPr>
              <w:t>，立交完工后新建的夏商新</w:t>
            </w:r>
            <w:r>
              <w:rPr>
                <w:rFonts w:ascii="宋体" w:eastAsia="宋体" w:hAnsi="宋体" w:cs="宋体"/>
                <w:spacing w:val="-83"/>
              </w:rPr>
              <w:t xml:space="preserve"> </w:t>
            </w:r>
            <w:r>
              <w:rPr>
                <w:rFonts w:ascii="宋体" w:eastAsia="宋体" w:hAnsi="宋体" w:cs="宋体"/>
                <w:spacing w:val="-5"/>
              </w:rPr>
              <w:t>纪元小区</w:t>
            </w:r>
            <w:r>
              <w:rPr>
                <w:rFonts w:ascii="宋体" w:eastAsia="宋体" w:hAnsi="宋体" w:cs="宋体"/>
                <w:spacing w:val="-74"/>
              </w:rPr>
              <w:t xml:space="preserve"> </w:t>
            </w:r>
            <w:r>
              <w:rPr>
                <w:rFonts w:ascii="宋体" w:eastAsia="宋体" w:hAnsi="宋体" w:cs="宋体"/>
                <w:spacing w:val="-5"/>
              </w:rPr>
              <w:t>、</w:t>
            </w:r>
            <w:r>
              <w:rPr>
                <w:rFonts w:ascii="宋体" w:eastAsia="宋体" w:hAnsi="宋体" w:cs="宋体"/>
                <w:spacing w:val="-75"/>
              </w:rPr>
              <w:t xml:space="preserve"> </w:t>
            </w:r>
            <w:r>
              <w:rPr>
                <w:rFonts w:ascii="宋体" w:eastAsia="宋体" w:hAnsi="宋体" w:cs="宋体"/>
                <w:spacing w:val="-5"/>
              </w:rPr>
              <w:t>中海锦城国际小区</w:t>
            </w:r>
            <w:r>
              <w:rPr>
                <w:rFonts w:ascii="宋体" w:eastAsia="宋体" w:hAnsi="宋体" w:cs="宋体"/>
                <w:spacing w:val="-80"/>
              </w:rPr>
              <w:t xml:space="preserve"> </w:t>
            </w:r>
            <w:r>
              <w:rPr>
                <w:rFonts w:ascii="宋体" w:eastAsia="宋体" w:hAnsi="宋体" w:cs="宋体"/>
                <w:spacing w:val="-5"/>
              </w:rPr>
              <w:t>、</w:t>
            </w:r>
            <w:r>
              <w:rPr>
                <w:rFonts w:ascii="宋体" w:eastAsia="宋体" w:hAnsi="宋体" w:cs="宋体"/>
                <w:spacing w:val="-87"/>
              </w:rPr>
              <w:t xml:space="preserve"> </w:t>
            </w:r>
            <w:r>
              <w:rPr>
                <w:rFonts w:ascii="宋体" w:eastAsia="宋体" w:hAnsi="宋体" w:cs="宋体"/>
                <w:spacing w:val="-5"/>
              </w:rPr>
              <w:t>聚镇小区与道</w:t>
            </w:r>
            <w:r>
              <w:rPr>
                <w:rFonts w:ascii="宋体" w:eastAsia="宋体" w:hAnsi="宋体" w:cs="宋体"/>
                <w:spacing w:val="-82"/>
              </w:rPr>
              <w:t xml:space="preserve"> </w:t>
            </w:r>
            <w:r>
              <w:rPr>
                <w:rFonts w:ascii="宋体" w:eastAsia="宋体" w:hAnsi="宋体" w:cs="宋体"/>
                <w:spacing w:val="-2"/>
              </w:rPr>
              <w:t>路红线距离均超过</w:t>
            </w:r>
            <w:r>
              <w:rPr>
                <w:rFonts w:ascii="宋体" w:eastAsia="宋体" w:hAnsi="宋体" w:cs="宋体"/>
                <w:spacing w:val="-36"/>
              </w:rPr>
              <w:t xml:space="preserve"> </w:t>
            </w:r>
            <w:r>
              <w:rPr>
                <w:rFonts w:ascii="Times New Roman" w:eastAsia="Times New Roman" w:hAnsi="Times New Roman" w:cs="Times New Roman"/>
                <w:spacing w:val="-2"/>
              </w:rPr>
              <w:t>50m</w:t>
            </w:r>
            <w:r>
              <w:rPr>
                <w:rFonts w:ascii="Times New Roman" w:eastAsia="Times New Roman" w:hAnsi="Times New Roman" w:cs="Times New Roman"/>
                <w:spacing w:val="-26"/>
              </w:rPr>
              <w:t xml:space="preserve"> </w:t>
            </w:r>
            <w:r>
              <w:rPr>
                <w:rFonts w:ascii="宋体" w:eastAsia="宋体" w:hAnsi="宋体" w:cs="宋体"/>
                <w:spacing w:val="-2"/>
              </w:rPr>
              <w:t>，具体距离见敏感目标</w:t>
            </w:r>
            <w:r>
              <w:rPr>
                <w:rFonts w:ascii="宋体" w:eastAsia="宋体" w:hAnsi="宋体" w:cs="宋体"/>
                <w:spacing w:val="-85"/>
              </w:rPr>
              <w:t xml:space="preserve"> </w:t>
            </w:r>
            <w:r>
              <w:rPr>
                <w:rFonts w:ascii="宋体" w:eastAsia="宋体" w:hAnsi="宋体" w:cs="宋体"/>
                <w:spacing w:val="-6"/>
              </w:rPr>
              <w:t>一览表</w:t>
            </w:r>
            <w:r>
              <w:rPr>
                <w:rFonts w:ascii="宋体" w:eastAsia="宋体" w:hAnsi="宋体" w:cs="宋体"/>
                <w:spacing w:val="-97"/>
              </w:rPr>
              <w:t xml:space="preserve"> </w:t>
            </w:r>
            <w:r>
              <w:rPr>
                <w:rFonts w:ascii="宋体" w:eastAsia="宋体" w:hAnsi="宋体" w:cs="宋体"/>
                <w:spacing w:val="-6"/>
              </w:rPr>
              <w:t>（表八</w:t>
            </w:r>
            <w:r>
              <w:rPr>
                <w:rFonts w:ascii="宋体" w:eastAsia="宋体" w:hAnsi="宋体" w:cs="宋体"/>
                <w:spacing w:val="-80"/>
              </w:rPr>
              <w:t xml:space="preserve"> </w:t>
            </w:r>
            <w:r>
              <w:rPr>
                <w:rFonts w:ascii="宋体" w:eastAsia="宋体" w:hAnsi="宋体" w:cs="宋体"/>
                <w:spacing w:val="-6"/>
              </w:rPr>
              <w:t>，表</w:t>
            </w:r>
            <w:r>
              <w:rPr>
                <w:rFonts w:ascii="宋体" w:eastAsia="宋体" w:hAnsi="宋体" w:cs="宋体"/>
                <w:spacing w:val="-40"/>
              </w:rPr>
              <w:t xml:space="preserve"> </w:t>
            </w:r>
            <w:r>
              <w:rPr>
                <w:rFonts w:ascii="Times New Roman" w:eastAsia="Times New Roman" w:hAnsi="Times New Roman" w:cs="Times New Roman"/>
                <w:spacing w:val="-6"/>
              </w:rPr>
              <w:t>8-</w:t>
            </w:r>
            <w:r>
              <w:rPr>
                <w:rFonts w:ascii="Times New Roman" w:eastAsia="Times New Roman" w:hAnsi="Times New Roman" w:cs="Times New Roman"/>
                <w:spacing w:val="-30"/>
              </w:rPr>
              <w:t xml:space="preserve"> </w:t>
            </w:r>
            <w:r>
              <w:rPr>
                <w:rFonts w:ascii="Times New Roman" w:eastAsia="Times New Roman" w:hAnsi="Times New Roman" w:cs="Times New Roman"/>
                <w:spacing w:val="-6"/>
              </w:rPr>
              <w:t>1</w:t>
            </w:r>
            <w:r>
              <w:rPr>
                <w:rFonts w:ascii="宋体" w:eastAsia="宋体" w:hAnsi="宋体" w:cs="宋体"/>
                <w:spacing w:val="-6"/>
              </w:rPr>
              <w:t>）</w:t>
            </w:r>
            <w:r>
              <w:rPr>
                <w:rFonts w:ascii="宋体" w:eastAsia="宋体" w:hAnsi="宋体" w:cs="宋体"/>
                <w:spacing w:val="-77"/>
              </w:rPr>
              <w:t xml:space="preserve"> </w:t>
            </w:r>
            <w:r>
              <w:rPr>
                <w:rFonts w:ascii="宋体" w:eastAsia="宋体" w:hAnsi="宋体" w:cs="宋体"/>
                <w:spacing w:val="-6"/>
              </w:rPr>
              <w:t>。</w:t>
            </w:r>
          </w:p>
          <w:p w14:paraId="11E64D26" w14:textId="77777777" w:rsidR="008320D1" w:rsidRDefault="004843C8">
            <w:pPr>
              <w:spacing w:before="20" w:line="204" w:lineRule="auto"/>
              <w:ind w:firstLine="69"/>
              <w:rPr>
                <w:rFonts w:ascii="宋体" w:eastAsia="宋体" w:hAnsi="宋体" w:cs="宋体"/>
              </w:rPr>
            </w:pPr>
            <w:r>
              <w:rPr>
                <w:rFonts w:ascii="宋体" w:eastAsia="宋体" w:hAnsi="宋体" w:cs="宋体"/>
                <w:spacing w:val="11"/>
              </w:rPr>
              <w:t>②</w:t>
            </w:r>
            <w:r>
              <w:rPr>
                <w:rFonts w:ascii="宋体" w:eastAsia="宋体" w:hAnsi="宋体" w:cs="宋体"/>
                <w:spacing w:val="11"/>
              </w:rPr>
              <w:t>道路建设期已有的锦园民居距离道路红线</w:t>
            </w:r>
          </w:p>
          <w:p w14:paraId="4B2A5E8B" w14:textId="77777777" w:rsidR="008320D1" w:rsidRDefault="004843C8">
            <w:pPr>
              <w:spacing w:before="81" w:line="274" w:lineRule="auto"/>
              <w:ind w:left="71" w:right="199" w:firstLine="1"/>
              <w:rPr>
                <w:rFonts w:ascii="宋体" w:eastAsia="宋体" w:hAnsi="宋体" w:cs="宋体"/>
              </w:rPr>
            </w:pPr>
            <w:r>
              <w:rPr>
                <w:rFonts w:ascii="Times New Roman" w:eastAsia="Times New Roman" w:hAnsi="Times New Roman" w:cs="Times New Roman"/>
                <w:spacing w:val="-4"/>
              </w:rPr>
              <w:t>50m</w:t>
            </w:r>
            <w:r>
              <w:rPr>
                <w:rFonts w:ascii="Times New Roman" w:eastAsia="Times New Roman" w:hAnsi="Times New Roman" w:cs="Times New Roman"/>
                <w:spacing w:val="23"/>
              </w:rPr>
              <w:t xml:space="preserve"> </w:t>
            </w:r>
            <w:r>
              <w:rPr>
                <w:rFonts w:ascii="宋体" w:eastAsia="宋体" w:hAnsi="宋体" w:cs="宋体"/>
                <w:spacing w:val="-4"/>
              </w:rPr>
              <w:t>范围内的居民住宅因政府规划等原因</w:t>
            </w:r>
            <w:r>
              <w:rPr>
                <w:rFonts w:ascii="宋体" w:eastAsia="宋体" w:hAnsi="宋体" w:cs="宋体"/>
                <w:spacing w:val="-78"/>
              </w:rPr>
              <w:t xml:space="preserve"> </w:t>
            </w:r>
            <w:r>
              <w:rPr>
                <w:rFonts w:ascii="宋体" w:eastAsia="宋体" w:hAnsi="宋体" w:cs="宋体"/>
                <w:spacing w:val="-4"/>
              </w:rPr>
              <w:t>，</w:t>
            </w:r>
            <w:r>
              <w:rPr>
                <w:rFonts w:ascii="宋体" w:eastAsia="宋体" w:hAnsi="宋体" w:cs="宋体"/>
                <w:spacing w:val="-73"/>
              </w:rPr>
              <w:t xml:space="preserve"> </w:t>
            </w:r>
            <w:r>
              <w:rPr>
                <w:rFonts w:ascii="宋体" w:eastAsia="宋体" w:hAnsi="宋体" w:cs="宋体"/>
                <w:spacing w:val="-4"/>
              </w:rPr>
              <w:t>尚</w:t>
            </w:r>
            <w:r>
              <w:rPr>
                <w:rFonts w:ascii="宋体" w:eastAsia="宋体" w:hAnsi="宋体" w:cs="宋体"/>
                <w:spacing w:val="-82"/>
              </w:rPr>
              <w:t xml:space="preserve"> </w:t>
            </w:r>
            <w:r>
              <w:rPr>
                <w:rFonts w:ascii="宋体" w:eastAsia="宋体" w:hAnsi="宋体" w:cs="宋体"/>
                <w:spacing w:val="-3"/>
              </w:rPr>
              <w:t>未进行拆迁</w:t>
            </w:r>
            <w:r>
              <w:rPr>
                <w:rFonts w:ascii="宋体" w:eastAsia="宋体" w:hAnsi="宋体" w:cs="宋体"/>
                <w:spacing w:val="-64"/>
              </w:rPr>
              <w:t xml:space="preserve"> </w:t>
            </w:r>
            <w:r>
              <w:rPr>
                <w:rFonts w:ascii="宋体" w:eastAsia="宋体" w:hAnsi="宋体" w:cs="宋体"/>
                <w:spacing w:val="-3"/>
              </w:rPr>
              <w:t>，经现场调查</w:t>
            </w:r>
            <w:r>
              <w:rPr>
                <w:rFonts w:ascii="宋体" w:eastAsia="宋体" w:hAnsi="宋体" w:cs="宋体"/>
                <w:spacing w:val="-80"/>
              </w:rPr>
              <w:t xml:space="preserve"> </w:t>
            </w:r>
            <w:r>
              <w:rPr>
                <w:rFonts w:ascii="宋体" w:eastAsia="宋体" w:hAnsi="宋体" w:cs="宋体"/>
                <w:spacing w:val="-3"/>
              </w:rPr>
              <w:t>，道路途径该区域路</w:t>
            </w:r>
            <w:r>
              <w:rPr>
                <w:rFonts w:ascii="宋体" w:eastAsia="宋体" w:hAnsi="宋体" w:cs="宋体"/>
                <w:spacing w:val="-83"/>
              </w:rPr>
              <w:t xml:space="preserve"> </w:t>
            </w:r>
            <w:r>
              <w:rPr>
                <w:rFonts w:ascii="宋体" w:eastAsia="宋体" w:hAnsi="宋体" w:cs="宋体"/>
                <w:spacing w:val="-9"/>
              </w:rPr>
              <w:t>段主线已安装声屏障</w:t>
            </w:r>
            <w:r>
              <w:rPr>
                <w:rFonts w:ascii="宋体" w:eastAsia="宋体" w:hAnsi="宋体" w:cs="宋体"/>
                <w:spacing w:val="-64"/>
              </w:rPr>
              <w:t xml:space="preserve"> </w:t>
            </w:r>
            <w:r>
              <w:rPr>
                <w:rFonts w:ascii="宋体" w:eastAsia="宋体" w:hAnsi="宋体" w:cs="宋体"/>
                <w:spacing w:val="-9"/>
              </w:rPr>
              <w:t>，长度共计</w:t>
            </w:r>
            <w:r>
              <w:rPr>
                <w:rFonts w:ascii="宋体" w:eastAsia="宋体" w:hAnsi="宋体" w:cs="宋体"/>
                <w:spacing w:val="-25"/>
              </w:rPr>
              <w:t xml:space="preserve"> </w:t>
            </w:r>
            <w:r>
              <w:rPr>
                <w:rFonts w:ascii="Times New Roman" w:eastAsia="Times New Roman" w:hAnsi="Times New Roman" w:cs="Times New Roman"/>
                <w:spacing w:val="-9"/>
              </w:rPr>
              <w:t>1250</w:t>
            </w:r>
            <w:r>
              <w:rPr>
                <w:rFonts w:ascii="Times New Roman" w:eastAsia="Times New Roman" w:hAnsi="Times New Roman" w:cs="Times New Roman"/>
                <w:spacing w:val="5"/>
                <w:w w:val="101"/>
              </w:rPr>
              <w:t xml:space="preserve"> </w:t>
            </w:r>
            <w:r>
              <w:rPr>
                <w:rFonts w:ascii="宋体" w:eastAsia="宋体" w:hAnsi="宋体" w:cs="宋体"/>
                <w:spacing w:val="-9"/>
              </w:rPr>
              <w:t>延米</w:t>
            </w:r>
            <w:r>
              <w:rPr>
                <w:rFonts w:ascii="宋体" w:eastAsia="宋体" w:hAnsi="宋体" w:cs="宋体"/>
                <w:spacing w:val="-78"/>
              </w:rPr>
              <w:t xml:space="preserve"> </w:t>
            </w:r>
            <w:r>
              <w:rPr>
                <w:rFonts w:ascii="宋体" w:eastAsia="宋体" w:hAnsi="宋体" w:cs="宋体"/>
                <w:spacing w:val="-9"/>
              </w:rPr>
              <w:t>，考</w:t>
            </w:r>
            <w:r>
              <w:rPr>
                <w:rFonts w:ascii="宋体" w:eastAsia="宋体" w:hAnsi="宋体" w:cs="宋体"/>
                <w:spacing w:val="-85"/>
              </w:rPr>
              <w:t xml:space="preserve"> </w:t>
            </w:r>
            <w:r>
              <w:rPr>
                <w:rFonts w:ascii="宋体" w:eastAsia="宋体" w:hAnsi="宋体" w:cs="宋体"/>
                <w:spacing w:val="-1"/>
              </w:rPr>
              <w:t>虑交通阻隔等原因辅道无法安装声屏障</w:t>
            </w:r>
            <w:r>
              <w:rPr>
                <w:rFonts w:ascii="宋体" w:eastAsia="宋体" w:hAnsi="宋体" w:cs="宋体"/>
                <w:spacing w:val="-68"/>
              </w:rPr>
              <w:t xml:space="preserve"> </w:t>
            </w:r>
            <w:r>
              <w:rPr>
                <w:rFonts w:ascii="宋体" w:eastAsia="宋体" w:hAnsi="宋体" w:cs="宋体"/>
                <w:spacing w:val="-1"/>
              </w:rPr>
              <w:t>。</w:t>
            </w:r>
          </w:p>
        </w:tc>
        <w:tc>
          <w:tcPr>
            <w:tcW w:w="699" w:type="dxa"/>
            <w:tcBorders>
              <w:right w:val="single" w:sz="7" w:space="0" w:color="000000"/>
            </w:tcBorders>
          </w:tcPr>
          <w:p w14:paraId="3379D160" w14:textId="77777777" w:rsidR="008320D1" w:rsidRDefault="008320D1"/>
          <w:p w14:paraId="63622DFC" w14:textId="77777777" w:rsidR="008320D1" w:rsidRDefault="008320D1"/>
          <w:p w14:paraId="488AFBC8" w14:textId="77777777" w:rsidR="008320D1" w:rsidRDefault="008320D1"/>
          <w:p w14:paraId="16E9FC54" w14:textId="77777777" w:rsidR="008320D1" w:rsidRDefault="008320D1"/>
          <w:p w14:paraId="2981DFBC" w14:textId="77777777" w:rsidR="008320D1" w:rsidRDefault="004843C8">
            <w:pPr>
              <w:spacing w:before="148" w:line="204" w:lineRule="auto"/>
              <w:ind w:firstLine="43"/>
              <w:rPr>
                <w:rFonts w:ascii="宋体" w:eastAsia="宋体" w:hAnsi="宋体" w:cs="宋体"/>
              </w:rPr>
            </w:pPr>
            <w:r>
              <w:rPr>
                <w:rFonts w:ascii="宋体" w:eastAsia="宋体" w:hAnsi="宋体" w:cs="宋体"/>
                <w:spacing w:val="-5"/>
              </w:rPr>
              <w:t>环保</w:t>
            </w:r>
          </w:p>
          <w:p w14:paraId="7670F221" w14:textId="77777777" w:rsidR="008320D1" w:rsidRDefault="004843C8">
            <w:pPr>
              <w:spacing w:before="39" w:line="204" w:lineRule="auto"/>
              <w:ind w:firstLine="43"/>
              <w:rPr>
                <w:rFonts w:ascii="宋体" w:eastAsia="宋体" w:hAnsi="宋体" w:cs="宋体"/>
              </w:rPr>
            </w:pPr>
            <w:r>
              <w:rPr>
                <w:rFonts w:ascii="宋体" w:eastAsia="宋体" w:hAnsi="宋体" w:cs="宋体"/>
                <w:spacing w:val="-5"/>
              </w:rPr>
              <w:t>措施</w:t>
            </w:r>
          </w:p>
          <w:p w14:paraId="6605DD16" w14:textId="77777777" w:rsidR="008320D1" w:rsidRDefault="004843C8">
            <w:pPr>
              <w:spacing w:before="41" w:line="204" w:lineRule="auto"/>
              <w:ind w:firstLine="65"/>
              <w:rPr>
                <w:rFonts w:ascii="宋体" w:eastAsia="宋体" w:hAnsi="宋体" w:cs="宋体"/>
              </w:rPr>
            </w:pPr>
            <w:r>
              <w:rPr>
                <w:rFonts w:ascii="宋体" w:eastAsia="宋体" w:hAnsi="宋体" w:cs="宋体"/>
                <w:spacing w:val="-16"/>
              </w:rPr>
              <w:t>已落</w:t>
            </w:r>
          </w:p>
          <w:p w14:paraId="09FF9400" w14:textId="77777777" w:rsidR="008320D1" w:rsidRDefault="004843C8">
            <w:pPr>
              <w:spacing w:before="41" w:line="204" w:lineRule="auto"/>
              <w:ind w:firstLine="153"/>
              <w:rPr>
                <w:rFonts w:ascii="宋体" w:eastAsia="宋体" w:hAnsi="宋体" w:cs="宋体"/>
              </w:rPr>
            </w:pPr>
            <w:r>
              <w:rPr>
                <w:rFonts w:ascii="宋体" w:eastAsia="宋体" w:hAnsi="宋体" w:cs="宋体"/>
              </w:rPr>
              <w:t>实</w:t>
            </w:r>
          </w:p>
        </w:tc>
      </w:tr>
      <w:tr w:rsidR="008320D1" w14:paraId="7193421D" w14:textId="77777777">
        <w:trPr>
          <w:trHeight w:val="1293"/>
        </w:trPr>
        <w:tc>
          <w:tcPr>
            <w:tcW w:w="557" w:type="dxa"/>
            <w:tcBorders>
              <w:top w:val="single" w:sz="2" w:space="0" w:color="000000"/>
              <w:left w:val="single" w:sz="7" w:space="0" w:color="000000"/>
              <w:bottom w:val="single" w:sz="2" w:space="0" w:color="000000"/>
            </w:tcBorders>
          </w:tcPr>
          <w:p w14:paraId="468DFCE2" w14:textId="77777777" w:rsidR="008320D1" w:rsidRDefault="008320D1"/>
          <w:p w14:paraId="502B3255" w14:textId="77777777" w:rsidR="008320D1" w:rsidRDefault="008320D1"/>
          <w:p w14:paraId="2436C49E" w14:textId="77777777" w:rsidR="008320D1" w:rsidRDefault="004843C8">
            <w:pPr>
              <w:spacing w:before="81" w:line="204" w:lineRule="auto"/>
              <w:ind w:firstLine="279"/>
              <w:rPr>
                <w:rFonts w:ascii="Times New Roman" w:eastAsia="Times New Roman" w:hAnsi="Times New Roman" w:cs="Times New Roman"/>
              </w:rPr>
            </w:pPr>
            <w:r>
              <w:rPr>
                <w:rFonts w:ascii="Times New Roman" w:eastAsia="Times New Roman" w:hAnsi="Times New Roman" w:cs="Times New Roman"/>
              </w:rPr>
              <w:t>4</w:t>
            </w:r>
          </w:p>
        </w:tc>
        <w:tc>
          <w:tcPr>
            <w:tcW w:w="2757" w:type="dxa"/>
          </w:tcPr>
          <w:p w14:paraId="64219DCA" w14:textId="77777777" w:rsidR="008320D1" w:rsidRDefault="004843C8">
            <w:pPr>
              <w:spacing w:before="116"/>
              <w:ind w:left="105" w:right="145"/>
              <w:rPr>
                <w:rFonts w:ascii="宋体" w:eastAsia="宋体" w:hAnsi="宋体" w:cs="宋体"/>
              </w:rPr>
            </w:pPr>
            <w:r>
              <w:rPr>
                <w:rFonts w:ascii="宋体" w:eastAsia="宋体" w:hAnsi="宋体" w:cs="宋体"/>
                <w:spacing w:val="17"/>
              </w:rPr>
              <w:t>施工期间严格控制生活和</w:t>
            </w:r>
            <w:r>
              <w:rPr>
                <w:rFonts w:ascii="宋体" w:eastAsia="宋体" w:hAnsi="宋体" w:cs="宋体"/>
                <w:spacing w:val="-84"/>
              </w:rPr>
              <w:t xml:space="preserve"> </w:t>
            </w:r>
            <w:r>
              <w:rPr>
                <w:rFonts w:ascii="宋体" w:eastAsia="宋体" w:hAnsi="宋体" w:cs="宋体"/>
                <w:spacing w:val="-5"/>
              </w:rPr>
              <w:t>机械养护维修废水排放</w:t>
            </w:r>
            <w:r>
              <w:rPr>
                <w:rFonts w:ascii="宋体" w:eastAsia="宋体" w:hAnsi="宋体" w:cs="宋体"/>
                <w:spacing w:val="-67"/>
              </w:rPr>
              <w:t xml:space="preserve"> </w:t>
            </w:r>
            <w:r>
              <w:rPr>
                <w:rFonts w:ascii="宋体" w:eastAsia="宋体" w:hAnsi="宋体" w:cs="宋体"/>
                <w:spacing w:val="-5"/>
              </w:rPr>
              <w:t>，集</w:t>
            </w:r>
            <w:r>
              <w:rPr>
                <w:rFonts w:ascii="宋体" w:eastAsia="宋体" w:hAnsi="宋体" w:cs="宋体"/>
                <w:spacing w:val="-85"/>
              </w:rPr>
              <w:t xml:space="preserve"> </w:t>
            </w:r>
            <w:r>
              <w:rPr>
                <w:rFonts w:ascii="宋体" w:eastAsia="宋体" w:hAnsi="宋体" w:cs="宋体"/>
                <w:spacing w:val="17"/>
              </w:rPr>
              <w:t>中收集运至污水处理厂处</w:t>
            </w:r>
            <w:r>
              <w:rPr>
                <w:rFonts w:ascii="宋体" w:eastAsia="宋体" w:hAnsi="宋体" w:cs="宋体"/>
                <w:spacing w:val="-84"/>
              </w:rPr>
              <w:t xml:space="preserve"> </w:t>
            </w:r>
            <w:r>
              <w:rPr>
                <w:rFonts w:ascii="宋体" w:eastAsia="宋体" w:hAnsi="宋体" w:cs="宋体"/>
                <w:spacing w:val="-5"/>
              </w:rPr>
              <w:t>理</w:t>
            </w:r>
            <w:r>
              <w:rPr>
                <w:rFonts w:ascii="宋体" w:eastAsia="宋体" w:hAnsi="宋体" w:cs="宋体"/>
                <w:spacing w:val="-75"/>
              </w:rPr>
              <w:t xml:space="preserve"> </w:t>
            </w:r>
            <w:r>
              <w:rPr>
                <w:rFonts w:ascii="宋体" w:eastAsia="宋体" w:hAnsi="宋体" w:cs="宋体"/>
                <w:spacing w:val="-5"/>
              </w:rPr>
              <w:t>。</w:t>
            </w:r>
          </w:p>
        </w:tc>
        <w:tc>
          <w:tcPr>
            <w:tcW w:w="4488" w:type="dxa"/>
          </w:tcPr>
          <w:p w14:paraId="78AF37A7" w14:textId="77777777" w:rsidR="008320D1" w:rsidRDefault="004843C8">
            <w:pPr>
              <w:spacing w:before="17" w:line="257" w:lineRule="auto"/>
              <w:ind w:left="69" w:right="202"/>
              <w:rPr>
                <w:rFonts w:ascii="宋体" w:eastAsia="宋体" w:hAnsi="宋体" w:cs="宋体"/>
              </w:rPr>
            </w:pPr>
            <w:r>
              <w:rPr>
                <w:rFonts w:ascii="宋体" w:eastAsia="宋体" w:hAnsi="宋体" w:cs="宋体"/>
                <w:spacing w:val="-2"/>
              </w:rPr>
              <w:t>①</w:t>
            </w:r>
            <w:r>
              <w:rPr>
                <w:rFonts w:ascii="宋体" w:eastAsia="宋体" w:hAnsi="宋体" w:cs="宋体"/>
                <w:spacing w:val="-2"/>
              </w:rPr>
              <w:t>施工营地租用当地民宅</w:t>
            </w:r>
            <w:r>
              <w:rPr>
                <w:rFonts w:ascii="宋体" w:eastAsia="宋体" w:hAnsi="宋体" w:cs="宋体"/>
                <w:spacing w:val="-58"/>
              </w:rPr>
              <w:t xml:space="preserve"> </w:t>
            </w:r>
            <w:r>
              <w:rPr>
                <w:rFonts w:ascii="宋体" w:eastAsia="宋体" w:hAnsi="宋体" w:cs="宋体"/>
                <w:spacing w:val="-2"/>
              </w:rPr>
              <w:t>，工人生活污水利用</w:t>
            </w:r>
            <w:r>
              <w:rPr>
                <w:rFonts w:ascii="宋体" w:eastAsia="宋体" w:hAnsi="宋体" w:cs="宋体"/>
                <w:spacing w:val="-85"/>
              </w:rPr>
              <w:t xml:space="preserve"> </w:t>
            </w:r>
            <w:r>
              <w:rPr>
                <w:rFonts w:ascii="宋体" w:eastAsia="宋体" w:hAnsi="宋体" w:cs="宋体"/>
                <w:spacing w:val="-4"/>
              </w:rPr>
              <w:t>当地的排水系统进行排放</w:t>
            </w:r>
            <w:r>
              <w:rPr>
                <w:rFonts w:ascii="宋体" w:eastAsia="宋体" w:hAnsi="宋体" w:cs="宋体"/>
                <w:spacing w:val="-66"/>
              </w:rPr>
              <w:t xml:space="preserve"> </w:t>
            </w:r>
            <w:r>
              <w:rPr>
                <w:rFonts w:ascii="宋体" w:eastAsia="宋体" w:hAnsi="宋体" w:cs="宋体"/>
                <w:spacing w:val="-4"/>
              </w:rPr>
              <w:t>。</w:t>
            </w:r>
            <w:r>
              <w:rPr>
                <w:rFonts w:ascii="宋体" w:eastAsia="宋体" w:hAnsi="宋体" w:cs="宋体"/>
                <w:spacing w:val="2"/>
              </w:rPr>
              <w:t xml:space="preserve">                </w:t>
            </w:r>
            <w:r>
              <w:rPr>
                <w:rFonts w:ascii="宋体" w:eastAsia="宋体" w:hAnsi="宋体" w:cs="宋体"/>
              </w:rPr>
              <w:t>②</w:t>
            </w:r>
            <w:r>
              <w:rPr>
                <w:rFonts w:ascii="宋体" w:eastAsia="宋体" w:hAnsi="宋体" w:cs="宋体"/>
              </w:rPr>
              <w:t>施工机械养护废水经隔油沉淀后回用与场地</w:t>
            </w:r>
            <w:r>
              <w:rPr>
                <w:rFonts w:ascii="宋体" w:eastAsia="宋体" w:hAnsi="宋体" w:cs="宋体"/>
                <w:spacing w:val="-78"/>
              </w:rPr>
              <w:t xml:space="preserve"> </w:t>
            </w:r>
            <w:r>
              <w:rPr>
                <w:rFonts w:ascii="宋体" w:eastAsia="宋体" w:hAnsi="宋体" w:cs="宋体"/>
                <w:spacing w:val="-5"/>
              </w:rPr>
              <w:t>洒水等</w:t>
            </w:r>
            <w:r>
              <w:rPr>
                <w:rFonts w:ascii="宋体" w:eastAsia="宋体" w:hAnsi="宋体" w:cs="宋体"/>
                <w:spacing w:val="-73"/>
              </w:rPr>
              <w:t xml:space="preserve"> </w:t>
            </w:r>
            <w:r>
              <w:rPr>
                <w:rFonts w:ascii="宋体" w:eastAsia="宋体" w:hAnsi="宋体" w:cs="宋体"/>
                <w:spacing w:val="-5"/>
              </w:rPr>
              <w:t>，不外排</w:t>
            </w:r>
            <w:r>
              <w:rPr>
                <w:rFonts w:ascii="宋体" w:eastAsia="宋体" w:hAnsi="宋体" w:cs="宋体"/>
                <w:spacing w:val="-77"/>
              </w:rPr>
              <w:t xml:space="preserve"> </w:t>
            </w:r>
            <w:r>
              <w:rPr>
                <w:rFonts w:ascii="宋体" w:eastAsia="宋体" w:hAnsi="宋体" w:cs="宋体"/>
                <w:spacing w:val="-5"/>
              </w:rPr>
              <w:t>。</w:t>
            </w:r>
          </w:p>
        </w:tc>
        <w:tc>
          <w:tcPr>
            <w:tcW w:w="699" w:type="dxa"/>
            <w:tcBorders>
              <w:right w:val="single" w:sz="7" w:space="0" w:color="000000"/>
            </w:tcBorders>
          </w:tcPr>
          <w:p w14:paraId="74F709BC" w14:textId="77777777" w:rsidR="008320D1" w:rsidRDefault="008320D1"/>
          <w:p w14:paraId="443D6C1B" w14:textId="77777777" w:rsidR="008320D1" w:rsidRDefault="004843C8">
            <w:pPr>
              <w:spacing w:before="148" w:line="204" w:lineRule="auto"/>
              <w:ind w:firstLine="65"/>
              <w:rPr>
                <w:rFonts w:ascii="宋体" w:eastAsia="宋体" w:hAnsi="宋体" w:cs="宋体"/>
              </w:rPr>
            </w:pPr>
            <w:r>
              <w:rPr>
                <w:rFonts w:ascii="宋体" w:eastAsia="宋体" w:hAnsi="宋体" w:cs="宋体"/>
                <w:spacing w:val="-16"/>
              </w:rPr>
              <w:t>已落</w:t>
            </w:r>
          </w:p>
          <w:p w14:paraId="03691690" w14:textId="77777777" w:rsidR="008320D1" w:rsidRDefault="004843C8">
            <w:pPr>
              <w:spacing w:before="39" w:line="204" w:lineRule="auto"/>
              <w:ind w:firstLine="153"/>
              <w:rPr>
                <w:rFonts w:ascii="宋体" w:eastAsia="宋体" w:hAnsi="宋体" w:cs="宋体"/>
              </w:rPr>
            </w:pPr>
            <w:r>
              <w:rPr>
                <w:rFonts w:ascii="宋体" w:eastAsia="宋体" w:hAnsi="宋体" w:cs="宋体"/>
              </w:rPr>
              <w:t>实</w:t>
            </w:r>
          </w:p>
        </w:tc>
      </w:tr>
      <w:tr w:rsidR="008320D1" w14:paraId="353AD08B" w14:textId="77777777">
        <w:trPr>
          <w:trHeight w:val="821"/>
        </w:trPr>
        <w:tc>
          <w:tcPr>
            <w:tcW w:w="557" w:type="dxa"/>
            <w:tcBorders>
              <w:top w:val="single" w:sz="2" w:space="0" w:color="000000"/>
              <w:left w:val="single" w:sz="7" w:space="0" w:color="000000"/>
              <w:bottom w:val="single" w:sz="2" w:space="0" w:color="000000"/>
            </w:tcBorders>
          </w:tcPr>
          <w:p w14:paraId="395C4E64" w14:textId="77777777" w:rsidR="008320D1" w:rsidRDefault="008320D1"/>
          <w:p w14:paraId="253835E9" w14:textId="77777777" w:rsidR="008320D1" w:rsidRDefault="004843C8">
            <w:pPr>
              <w:spacing w:before="87" w:line="204" w:lineRule="auto"/>
              <w:ind w:firstLine="285"/>
              <w:rPr>
                <w:rFonts w:ascii="Times New Roman" w:eastAsia="Times New Roman" w:hAnsi="Times New Roman" w:cs="Times New Roman"/>
              </w:rPr>
            </w:pPr>
            <w:r>
              <w:rPr>
                <w:rFonts w:ascii="Times New Roman" w:eastAsia="Times New Roman" w:hAnsi="Times New Roman" w:cs="Times New Roman"/>
              </w:rPr>
              <w:t>5</w:t>
            </w:r>
          </w:p>
        </w:tc>
        <w:tc>
          <w:tcPr>
            <w:tcW w:w="2757" w:type="dxa"/>
          </w:tcPr>
          <w:p w14:paraId="7878EE7A" w14:textId="77777777" w:rsidR="008320D1" w:rsidRDefault="004843C8">
            <w:pPr>
              <w:spacing w:before="15" w:line="221" w:lineRule="auto"/>
              <w:ind w:left="105" w:right="147"/>
              <w:rPr>
                <w:rFonts w:ascii="宋体" w:eastAsia="宋体" w:hAnsi="宋体" w:cs="宋体"/>
              </w:rPr>
            </w:pPr>
            <w:r>
              <w:rPr>
                <w:rFonts w:ascii="宋体" w:eastAsia="宋体" w:hAnsi="宋体" w:cs="宋体"/>
                <w:spacing w:val="-4"/>
              </w:rPr>
              <w:t>对拟建路的所有路堤</w:t>
            </w:r>
            <w:r>
              <w:rPr>
                <w:rFonts w:ascii="宋体" w:eastAsia="宋体" w:hAnsi="宋体" w:cs="宋体"/>
                <w:spacing w:val="-81"/>
              </w:rPr>
              <w:t xml:space="preserve"> </w:t>
            </w:r>
            <w:r>
              <w:rPr>
                <w:rFonts w:ascii="宋体" w:eastAsia="宋体" w:hAnsi="宋体" w:cs="宋体"/>
                <w:spacing w:val="-4"/>
              </w:rPr>
              <w:t>、路堑</w:t>
            </w:r>
            <w:r>
              <w:rPr>
                <w:rFonts w:ascii="宋体" w:eastAsia="宋体" w:hAnsi="宋体" w:cs="宋体"/>
                <w:spacing w:val="-85"/>
              </w:rPr>
              <w:t xml:space="preserve"> </w:t>
            </w:r>
            <w:r>
              <w:rPr>
                <w:rFonts w:ascii="宋体" w:eastAsia="宋体" w:hAnsi="宋体" w:cs="宋体"/>
                <w:spacing w:val="2"/>
              </w:rPr>
              <w:t>岩面边坡采用</w:t>
            </w:r>
            <w:r>
              <w:rPr>
                <w:rFonts w:ascii="Times New Roman" w:eastAsia="Times New Roman" w:hAnsi="Times New Roman" w:cs="Times New Roman"/>
                <w:spacing w:val="2"/>
              </w:rPr>
              <w:t>TBS</w:t>
            </w:r>
            <w:r>
              <w:rPr>
                <w:rFonts w:ascii="Times New Roman" w:eastAsia="Times New Roman" w:hAnsi="Times New Roman" w:cs="Times New Roman"/>
                <w:spacing w:val="18"/>
                <w:w w:val="101"/>
              </w:rPr>
              <w:t xml:space="preserve"> </w:t>
            </w:r>
            <w:r>
              <w:rPr>
                <w:rFonts w:ascii="宋体" w:eastAsia="宋体" w:hAnsi="宋体" w:cs="宋体"/>
                <w:spacing w:val="2"/>
              </w:rPr>
              <w:t>岩石边</w:t>
            </w:r>
            <w:r>
              <w:rPr>
                <w:rFonts w:ascii="宋体" w:eastAsia="宋体" w:hAnsi="宋体" w:cs="宋体"/>
                <w:spacing w:val="40"/>
              </w:rPr>
              <w:t xml:space="preserve"> </w:t>
            </w:r>
            <w:r>
              <w:rPr>
                <w:rFonts w:ascii="宋体" w:eastAsia="宋体" w:hAnsi="宋体" w:cs="宋体"/>
                <w:spacing w:val="-1"/>
              </w:rPr>
              <w:t>坡技术进行绿化防护</w:t>
            </w:r>
            <w:r>
              <w:rPr>
                <w:rFonts w:ascii="宋体" w:eastAsia="宋体" w:hAnsi="宋体" w:cs="宋体"/>
                <w:spacing w:val="-76"/>
              </w:rPr>
              <w:t xml:space="preserve"> </w:t>
            </w:r>
            <w:r>
              <w:rPr>
                <w:rFonts w:ascii="宋体" w:eastAsia="宋体" w:hAnsi="宋体" w:cs="宋体"/>
                <w:spacing w:val="-1"/>
              </w:rPr>
              <w:t>。</w:t>
            </w:r>
          </w:p>
        </w:tc>
        <w:tc>
          <w:tcPr>
            <w:tcW w:w="4488" w:type="dxa"/>
          </w:tcPr>
          <w:p w14:paraId="5261BF6C" w14:textId="77777777" w:rsidR="008320D1" w:rsidRDefault="004843C8">
            <w:pPr>
              <w:spacing w:before="154" w:line="238" w:lineRule="auto"/>
              <w:ind w:left="74" w:right="199" w:firstLine="19"/>
              <w:rPr>
                <w:rFonts w:ascii="宋体" w:eastAsia="宋体" w:hAnsi="宋体" w:cs="宋体"/>
              </w:rPr>
            </w:pPr>
            <w:r>
              <w:rPr>
                <w:rFonts w:ascii="宋体" w:eastAsia="宋体" w:hAnsi="宋体" w:cs="宋体"/>
                <w:spacing w:val="4"/>
              </w:rPr>
              <w:t>已对路堤岩面边坡采用</w:t>
            </w:r>
            <w:r>
              <w:rPr>
                <w:rFonts w:ascii="宋体" w:eastAsia="宋体" w:hAnsi="宋体" w:cs="宋体"/>
                <w:spacing w:val="-29"/>
              </w:rPr>
              <w:t xml:space="preserve"> </w:t>
            </w:r>
            <w:r>
              <w:rPr>
                <w:rFonts w:ascii="Times New Roman" w:eastAsia="Times New Roman" w:hAnsi="Times New Roman" w:cs="Times New Roman"/>
                <w:spacing w:val="4"/>
              </w:rPr>
              <w:t>TBS</w:t>
            </w:r>
            <w:r>
              <w:rPr>
                <w:rFonts w:ascii="Times New Roman" w:eastAsia="Times New Roman" w:hAnsi="Times New Roman" w:cs="Times New Roman"/>
                <w:spacing w:val="22"/>
              </w:rPr>
              <w:t xml:space="preserve"> </w:t>
            </w:r>
            <w:r>
              <w:rPr>
                <w:rFonts w:ascii="宋体" w:eastAsia="宋体" w:hAnsi="宋体" w:cs="宋体"/>
                <w:spacing w:val="4"/>
              </w:rPr>
              <w:t>岩石边坡技术进</w:t>
            </w:r>
            <w:r>
              <w:rPr>
                <w:rFonts w:ascii="宋体" w:eastAsia="宋体" w:hAnsi="宋体" w:cs="宋体"/>
                <w:spacing w:val="-85"/>
              </w:rPr>
              <w:t xml:space="preserve"> </w:t>
            </w:r>
            <w:r>
              <w:rPr>
                <w:rFonts w:ascii="宋体" w:eastAsia="宋体" w:hAnsi="宋体" w:cs="宋体"/>
                <w:spacing w:val="-3"/>
              </w:rPr>
              <w:t>行绿化防护</w:t>
            </w:r>
            <w:r>
              <w:rPr>
                <w:rFonts w:ascii="宋体" w:eastAsia="宋体" w:hAnsi="宋体" w:cs="宋体"/>
                <w:spacing w:val="-80"/>
              </w:rPr>
              <w:t xml:space="preserve"> </w:t>
            </w:r>
            <w:r>
              <w:rPr>
                <w:rFonts w:ascii="宋体" w:eastAsia="宋体" w:hAnsi="宋体" w:cs="宋体"/>
                <w:spacing w:val="-3"/>
              </w:rPr>
              <w:t>，植被长势良好</w:t>
            </w:r>
            <w:r>
              <w:rPr>
                <w:rFonts w:ascii="宋体" w:eastAsia="宋体" w:hAnsi="宋体" w:cs="宋体"/>
                <w:spacing w:val="-74"/>
              </w:rPr>
              <w:t xml:space="preserve"> </w:t>
            </w:r>
            <w:r>
              <w:rPr>
                <w:rFonts w:ascii="宋体" w:eastAsia="宋体" w:hAnsi="宋体" w:cs="宋体"/>
                <w:spacing w:val="-3"/>
              </w:rPr>
              <w:t>。</w:t>
            </w:r>
          </w:p>
        </w:tc>
        <w:tc>
          <w:tcPr>
            <w:tcW w:w="699" w:type="dxa"/>
            <w:tcBorders>
              <w:right w:val="single" w:sz="7" w:space="0" w:color="000000"/>
            </w:tcBorders>
          </w:tcPr>
          <w:p w14:paraId="0AF96AE1" w14:textId="77777777" w:rsidR="008320D1" w:rsidRDefault="004843C8">
            <w:pPr>
              <w:spacing w:before="152" w:line="204" w:lineRule="auto"/>
              <w:ind w:firstLine="65"/>
              <w:rPr>
                <w:rFonts w:ascii="宋体" w:eastAsia="宋体" w:hAnsi="宋体" w:cs="宋体"/>
              </w:rPr>
            </w:pPr>
            <w:r>
              <w:rPr>
                <w:rFonts w:ascii="宋体" w:eastAsia="宋体" w:hAnsi="宋体" w:cs="宋体"/>
                <w:spacing w:val="-16"/>
              </w:rPr>
              <w:t>已落</w:t>
            </w:r>
          </w:p>
          <w:p w14:paraId="1D85E8A5" w14:textId="77777777" w:rsidR="008320D1" w:rsidRDefault="004843C8">
            <w:pPr>
              <w:spacing w:before="39" w:line="204" w:lineRule="auto"/>
              <w:ind w:firstLine="153"/>
              <w:rPr>
                <w:rFonts w:ascii="宋体" w:eastAsia="宋体" w:hAnsi="宋体" w:cs="宋体"/>
              </w:rPr>
            </w:pPr>
            <w:r>
              <w:rPr>
                <w:rFonts w:ascii="宋体" w:eastAsia="宋体" w:hAnsi="宋体" w:cs="宋体"/>
              </w:rPr>
              <w:t>实</w:t>
            </w:r>
          </w:p>
        </w:tc>
      </w:tr>
      <w:tr w:rsidR="008320D1" w14:paraId="64698B15" w14:textId="77777777">
        <w:trPr>
          <w:trHeight w:val="1911"/>
        </w:trPr>
        <w:tc>
          <w:tcPr>
            <w:tcW w:w="557" w:type="dxa"/>
            <w:tcBorders>
              <w:top w:val="single" w:sz="2" w:space="0" w:color="000000"/>
              <w:left w:val="single" w:sz="7" w:space="0" w:color="000000"/>
              <w:bottom w:val="single" w:sz="7" w:space="0" w:color="000000"/>
            </w:tcBorders>
          </w:tcPr>
          <w:p w14:paraId="2C5F2CBA" w14:textId="77777777" w:rsidR="008320D1" w:rsidRDefault="008320D1"/>
          <w:p w14:paraId="5A43B94E" w14:textId="77777777" w:rsidR="008320D1" w:rsidRDefault="008320D1"/>
          <w:p w14:paraId="7328C817" w14:textId="77777777" w:rsidR="008320D1" w:rsidRDefault="008320D1"/>
          <w:p w14:paraId="7E9103A0" w14:textId="77777777" w:rsidR="008320D1" w:rsidRDefault="004843C8">
            <w:pPr>
              <w:spacing w:before="143" w:line="204" w:lineRule="auto"/>
              <w:ind w:firstLine="284"/>
              <w:rPr>
                <w:rFonts w:ascii="Times New Roman" w:eastAsia="Times New Roman" w:hAnsi="Times New Roman" w:cs="Times New Roman"/>
              </w:rPr>
            </w:pPr>
            <w:r>
              <w:rPr>
                <w:rFonts w:ascii="Times New Roman" w:eastAsia="Times New Roman" w:hAnsi="Times New Roman" w:cs="Times New Roman"/>
              </w:rPr>
              <w:t>6</w:t>
            </w:r>
          </w:p>
        </w:tc>
        <w:tc>
          <w:tcPr>
            <w:tcW w:w="2757" w:type="dxa"/>
            <w:tcBorders>
              <w:bottom w:val="single" w:sz="7" w:space="0" w:color="000000"/>
            </w:tcBorders>
          </w:tcPr>
          <w:p w14:paraId="1C451946" w14:textId="77777777" w:rsidR="008320D1" w:rsidRDefault="004843C8">
            <w:pPr>
              <w:spacing w:before="17" w:line="228" w:lineRule="auto"/>
              <w:ind w:left="104" w:right="133" w:firstLine="4"/>
              <w:rPr>
                <w:rFonts w:ascii="宋体" w:eastAsia="宋体" w:hAnsi="宋体" w:cs="宋体"/>
              </w:rPr>
            </w:pPr>
            <w:r>
              <w:rPr>
                <w:rFonts w:ascii="宋体" w:eastAsia="宋体" w:hAnsi="宋体" w:cs="宋体"/>
                <w:spacing w:val="16"/>
              </w:rPr>
              <w:t>线路选址应注意保持村庄</w:t>
            </w:r>
            <w:r>
              <w:rPr>
                <w:rFonts w:ascii="宋体" w:eastAsia="宋体" w:hAnsi="宋体" w:cs="宋体"/>
                <w:spacing w:val="-64"/>
              </w:rPr>
              <w:t xml:space="preserve"> </w:t>
            </w:r>
            <w:r>
              <w:rPr>
                <w:rFonts w:ascii="宋体" w:eastAsia="宋体" w:hAnsi="宋体" w:cs="宋体"/>
                <w:spacing w:val="-6"/>
              </w:rPr>
              <w:t>的完整性</w:t>
            </w:r>
            <w:r>
              <w:rPr>
                <w:rFonts w:ascii="宋体" w:eastAsia="宋体" w:hAnsi="宋体" w:cs="宋体"/>
                <w:spacing w:val="-71"/>
              </w:rPr>
              <w:t xml:space="preserve"> </w:t>
            </w:r>
            <w:r>
              <w:rPr>
                <w:rFonts w:ascii="宋体" w:eastAsia="宋体" w:hAnsi="宋体" w:cs="宋体"/>
                <w:spacing w:val="-6"/>
              </w:rPr>
              <w:t>，不要穿过村子</w:t>
            </w:r>
            <w:r>
              <w:rPr>
                <w:rFonts w:ascii="宋体" w:eastAsia="宋体" w:hAnsi="宋体" w:cs="宋体"/>
                <w:spacing w:val="-76"/>
              </w:rPr>
              <w:t xml:space="preserve"> </w:t>
            </w:r>
            <w:r>
              <w:rPr>
                <w:rFonts w:ascii="宋体" w:eastAsia="宋体" w:hAnsi="宋体" w:cs="宋体"/>
                <w:spacing w:val="-6"/>
              </w:rPr>
              <w:t>。</w:t>
            </w:r>
            <w:r>
              <w:rPr>
                <w:rFonts w:ascii="宋体" w:eastAsia="宋体" w:hAnsi="宋体" w:cs="宋体"/>
                <w:spacing w:val="-85"/>
              </w:rPr>
              <w:t xml:space="preserve"> </w:t>
            </w:r>
            <w:r>
              <w:rPr>
                <w:rFonts w:ascii="宋体" w:eastAsia="宋体" w:hAnsi="宋体" w:cs="宋体"/>
                <w:spacing w:val="17"/>
              </w:rPr>
              <w:t>拆迁时应与当地政府配合</w:t>
            </w:r>
            <w:r>
              <w:rPr>
                <w:rFonts w:ascii="宋体" w:eastAsia="宋体" w:hAnsi="宋体" w:cs="宋体"/>
                <w:spacing w:val="-71"/>
              </w:rPr>
              <w:t xml:space="preserve"> </w:t>
            </w:r>
            <w:r>
              <w:rPr>
                <w:rFonts w:ascii="宋体" w:eastAsia="宋体" w:hAnsi="宋体" w:cs="宋体"/>
                <w:spacing w:val="-5"/>
              </w:rPr>
              <w:t>根据实际情况妥善安置</w:t>
            </w:r>
            <w:r>
              <w:rPr>
                <w:rFonts w:ascii="宋体" w:eastAsia="宋体" w:hAnsi="宋体" w:cs="宋体"/>
                <w:spacing w:val="-66"/>
              </w:rPr>
              <w:t xml:space="preserve"> </w:t>
            </w:r>
            <w:r>
              <w:rPr>
                <w:rFonts w:ascii="宋体" w:eastAsia="宋体" w:hAnsi="宋体" w:cs="宋体"/>
                <w:spacing w:val="-5"/>
              </w:rPr>
              <w:t>，安</w:t>
            </w:r>
            <w:r>
              <w:rPr>
                <w:rFonts w:ascii="宋体" w:eastAsia="宋体" w:hAnsi="宋体" w:cs="宋体"/>
                <w:spacing w:val="-73"/>
              </w:rPr>
              <w:t xml:space="preserve"> </w:t>
            </w:r>
            <w:r>
              <w:rPr>
                <w:rFonts w:ascii="宋体" w:eastAsia="宋体" w:hAnsi="宋体" w:cs="宋体"/>
                <w:spacing w:val="17"/>
              </w:rPr>
              <w:t>置点须符合区域建设控制</w:t>
            </w:r>
          </w:p>
          <w:p w14:paraId="21E7478E" w14:textId="77777777" w:rsidR="008320D1" w:rsidRDefault="004843C8">
            <w:pPr>
              <w:spacing w:before="62" w:line="212" w:lineRule="auto"/>
              <w:ind w:left="106" w:right="145"/>
              <w:rPr>
                <w:rFonts w:ascii="宋体" w:eastAsia="宋体" w:hAnsi="宋体" w:cs="宋体"/>
              </w:rPr>
            </w:pPr>
            <w:r>
              <w:rPr>
                <w:rFonts w:ascii="宋体" w:eastAsia="宋体" w:hAnsi="宋体" w:cs="宋体"/>
                <w:spacing w:val="-5"/>
              </w:rPr>
              <w:t>规划</w:t>
            </w:r>
            <w:r>
              <w:rPr>
                <w:rFonts w:ascii="宋体" w:eastAsia="宋体" w:hAnsi="宋体" w:cs="宋体"/>
                <w:spacing w:val="-69"/>
              </w:rPr>
              <w:t xml:space="preserve"> </w:t>
            </w:r>
            <w:r>
              <w:rPr>
                <w:rFonts w:ascii="宋体" w:eastAsia="宋体" w:hAnsi="宋体" w:cs="宋体"/>
                <w:spacing w:val="-5"/>
              </w:rPr>
              <w:t>，避免二次拆迁或占用</w:t>
            </w:r>
            <w:r>
              <w:rPr>
                <w:rFonts w:ascii="宋体" w:eastAsia="宋体" w:hAnsi="宋体" w:cs="宋体"/>
                <w:spacing w:val="-85"/>
              </w:rPr>
              <w:t xml:space="preserve"> </w:t>
            </w:r>
            <w:r>
              <w:rPr>
                <w:rFonts w:ascii="宋体" w:eastAsia="宋体" w:hAnsi="宋体" w:cs="宋体"/>
                <w:spacing w:val="-2"/>
              </w:rPr>
              <w:t>基本农田保护区</w:t>
            </w:r>
            <w:r>
              <w:rPr>
                <w:rFonts w:ascii="宋体" w:eastAsia="宋体" w:hAnsi="宋体" w:cs="宋体"/>
                <w:spacing w:val="-70"/>
              </w:rPr>
              <w:t xml:space="preserve"> </w:t>
            </w:r>
            <w:r>
              <w:rPr>
                <w:rFonts w:ascii="宋体" w:eastAsia="宋体" w:hAnsi="宋体" w:cs="宋体"/>
                <w:spacing w:val="-2"/>
              </w:rPr>
              <w:t>。</w:t>
            </w:r>
          </w:p>
        </w:tc>
        <w:tc>
          <w:tcPr>
            <w:tcW w:w="4488" w:type="dxa"/>
            <w:tcBorders>
              <w:bottom w:val="single" w:sz="7" w:space="0" w:color="000000"/>
            </w:tcBorders>
          </w:tcPr>
          <w:p w14:paraId="40B0E41C" w14:textId="77777777" w:rsidR="008320D1" w:rsidRDefault="008320D1"/>
          <w:p w14:paraId="5D2BD1A0" w14:textId="77777777" w:rsidR="008320D1" w:rsidRDefault="008320D1"/>
          <w:p w14:paraId="7515BD97" w14:textId="77777777" w:rsidR="008320D1" w:rsidRDefault="004843C8">
            <w:pPr>
              <w:spacing w:before="79" w:line="238" w:lineRule="auto"/>
              <w:ind w:left="72" w:right="219"/>
              <w:rPr>
                <w:rFonts w:ascii="宋体" w:eastAsia="宋体" w:hAnsi="宋体" w:cs="宋体"/>
              </w:rPr>
            </w:pPr>
            <w:r>
              <w:rPr>
                <w:rFonts w:ascii="宋体" w:eastAsia="宋体" w:hAnsi="宋体" w:cs="宋体"/>
                <w:spacing w:val="-2"/>
              </w:rPr>
              <w:t>路线选址与环评时一致</w:t>
            </w:r>
            <w:r>
              <w:rPr>
                <w:rFonts w:ascii="宋体" w:eastAsia="宋体" w:hAnsi="宋体" w:cs="宋体"/>
                <w:spacing w:val="-78"/>
              </w:rPr>
              <w:t xml:space="preserve"> </w:t>
            </w:r>
            <w:r>
              <w:rPr>
                <w:rFonts w:ascii="宋体" w:eastAsia="宋体" w:hAnsi="宋体" w:cs="宋体"/>
                <w:spacing w:val="-2"/>
              </w:rPr>
              <w:t>，从锦园居住区边缘经</w:t>
            </w:r>
            <w:r>
              <w:rPr>
                <w:rFonts w:ascii="宋体" w:eastAsia="宋体" w:hAnsi="宋体" w:cs="宋体"/>
                <w:spacing w:val="-85"/>
              </w:rPr>
              <w:t xml:space="preserve"> </w:t>
            </w:r>
            <w:r>
              <w:rPr>
                <w:rFonts w:ascii="宋体" w:eastAsia="宋体" w:hAnsi="宋体" w:cs="宋体"/>
                <w:spacing w:val="-4"/>
              </w:rPr>
              <w:t>过</w:t>
            </w:r>
            <w:r>
              <w:rPr>
                <w:rFonts w:ascii="宋体" w:eastAsia="宋体" w:hAnsi="宋体" w:cs="宋体"/>
                <w:spacing w:val="-62"/>
              </w:rPr>
              <w:t xml:space="preserve"> </w:t>
            </w:r>
            <w:r>
              <w:rPr>
                <w:rFonts w:ascii="宋体" w:eastAsia="宋体" w:hAnsi="宋体" w:cs="宋体"/>
                <w:spacing w:val="-4"/>
              </w:rPr>
              <w:t>，拆迁工作由政府统一安排</w:t>
            </w:r>
            <w:r>
              <w:rPr>
                <w:rFonts w:ascii="宋体" w:eastAsia="宋体" w:hAnsi="宋体" w:cs="宋体"/>
                <w:spacing w:val="-80"/>
              </w:rPr>
              <w:t xml:space="preserve"> </w:t>
            </w:r>
            <w:r>
              <w:rPr>
                <w:rFonts w:ascii="宋体" w:eastAsia="宋体" w:hAnsi="宋体" w:cs="宋体"/>
                <w:spacing w:val="-4"/>
              </w:rPr>
              <w:t>，拆迁民众已妥</w:t>
            </w:r>
            <w:r>
              <w:rPr>
                <w:rFonts w:ascii="宋体" w:eastAsia="宋体" w:hAnsi="宋体" w:cs="宋体"/>
                <w:spacing w:val="-85"/>
              </w:rPr>
              <w:t xml:space="preserve"> </w:t>
            </w:r>
            <w:r>
              <w:rPr>
                <w:rFonts w:ascii="宋体" w:eastAsia="宋体" w:hAnsi="宋体" w:cs="宋体"/>
                <w:spacing w:val="-3"/>
              </w:rPr>
              <w:t>善安置</w:t>
            </w:r>
            <w:r>
              <w:rPr>
                <w:rFonts w:ascii="宋体" w:eastAsia="宋体" w:hAnsi="宋体" w:cs="宋体"/>
                <w:spacing w:val="-68"/>
              </w:rPr>
              <w:t xml:space="preserve"> </w:t>
            </w:r>
            <w:r>
              <w:rPr>
                <w:rFonts w:ascii="宋体" w:eastAsia="宋体" w:hAnsi="宋体" w:cs="宋体"/>
                <w:spacing w:val="-3"/>
              </w:rPr>
              <w:t>，道路建设未占用基本农田</w:t>
            </w:r>
            <w:r>
              <w:rPr>
                <w:rFonts w:ascii="宋体" w:eastAsia="宋体" w:hAnsi="宋体" w:cs="宋体"/>
                <w:spacing w:val="-76"/>
              </w:rPr>
              <w:t xml:space="preserve"> </w:t>
            </w:r>
            <w:r>
              <w:rPr>
                <w:rFonts w:ascii="宋体" w:eastAsia="宋体" w:hAnsi="宋体" w:cs="宋体"/>
                <w:spacing w:val="-3"/>
              </w:rPr>
              <w:t>。</w:t>
            </w:r>
          </w:p>
        </w:tc>
        <w:tc>
          <w:tcPr>
            <w:tcW w:w="699" w:type="dxa"/>
            <w:tcBorders>
              <w:bottom w:val="single" w:sz="7" w:space="0" w:color="000000"/>
              <w:right w:val="single" w:sz="7" w:space="0" w:color="000000"/>
            </w:tcBorders>
          </w:tcPr>
          <w:p w14:paraId="5E173B38" w14:textId="77777777" w:rsidR="008320D1" w:rsidRDefault="008320D1"/>
          <w:p w14:paraId="3C47CCCE" w14:textId="77777777" w:rsidR="008320D1" w:rsidRDefault="008320D1"/>
          <w:p w14:paraId="2988BF2C" w14:textId="77777777" w:rsidR="008320D1" w:rsidRDefault="004843C8">
            <w:pPr>
              <w:spacing w:before="211" w:line="204" w:lineRule="auto"/>
              <w:ind w:firstLine="65"/>
              <w:rPr>
                <w:rFonts w:ascii="宋体" w:eastAsia="宋体" w:hAnsi="宋体" w:cs="宋体"/>
              </w:rPr>
            </w:pPr>
            <w:r>
              <w:rPr>
                <w:rFonts w:ascii="宋体" w:eastAsia="宋体" w:hAnsi="宋体" w:cs="宋体"/>
                <w:spacing w:val="-16"/>
              </w:rPr>
              <w:t>已落</w:t>
            </w:r>
          </w:p>
          <w:p w14:paraId="7E1AC7A2" w14:textId="77777777" w:rsidR="008320D1" w:rsidRDefault="004843C8">
            <w:pPr>
              <w:spacing w:before="41" w:line="204" w:lineRule="auto"/>
              <w:ind w:firstLine="153"/>
              <w:rPr>
                <w:rFonts w:ascii="宋体" w:eastAsia="宋体" w:hAnsi="宋体" w:cs="宋体"/>
              </w:rPr>
            </w:pPr>
            <w:r>
              <w:rPr>
                <w:rFonts w:ascii="宋体" w:eastAsia="宋体" w:hAnsi="宋体" w:cs="宋体"/>
              </w:rPr>
              <w:t>实</w:t>
            </w:r>
          </w:p>
        </w:tc>
      </w:tr>
    </w:tbl>
    <w:p w14:paraId="4009A0EF" w14:textId="77777777" w:rsidR="008320D1" w:rsidRDefault="008320D1"/>
    <w:p w14:paraId="4C6FD7C6" w14:textId="77777777" w:rsidR="008320D1" w:rsidRDefault="008320D1">
      <w:pPr>
        <w:sectPr w:rsidR="008320D1">
          <w:footerReference w:type="default" r:id="rId19"/>
          <w:pgSz w:w="11906" w:h="16839"/>
          <w:pgMar w:top="1327" w:right="1601" w:bottom="1185" w:left="1785" w:header="0" w:footer="1061" w:gutter="0"/>
          <w:cols w:space="720"/>
        </w:sectPr>
      </w:pPr>
    </w:p>
    <w:tbl>
      <w:tblPr>
        <w:tblStyle w:val="TableNormal"/>
        <w:tblW w:w="8500" w:type="dxa"/>
        <w:tblInd w:w="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557"/>
        <w:gridCol w:w="2757"/>
        <w:gridCol w:w="179"/>
        <w:gridCol w:w="4308"/>
        <w:gridCol w:w="264"/>
        <w:gridCol w:w="435"/>
      </w:tblGrid>
      <w:tr w:rsidR="008320D1" w14:paraId="59EA4CAD" w14:textId="77777777">
        <w:trPr>
          <w:trHeight w:val="811"/>
        </w:trPr>
        <w:tc>
          <w:tcPr>
            <w:tcW w:w="557" w:type="dxa"/>
            <w:tcBorders>
              <w:top w:val="single" w:sz="7" w:space="0" w:color="000000"/>
              <w:left w:val="single" w:sz="7" w:space="0" w:color="000000"/>
              <w:bottom w:val="single" w:sz="2" w:space="0" w:color="000000"/>
            </w:tcBorders>
          </w:tcPr>
          <w:p w14:paraId="79B5B6CB" w14:textId="77777777" w:rsidR="008320D1" w:rsidRDefault="008320D1"/>
          <w:p w14:paraId="4B329137" w14:textId="77777777" w:rsidR="008320D1" w:rsidRDefault="004843C8">
            <w:pPr>
              <w:spacing w:before="113" w:line="204" w:lineRule="auto"/>
              <w:ind w:firstLine="283"/>
              <w:rPr>
                <w:rFonts w:ascii="Times New Roman" w:eastAsia="Times New Roman" w:hAnsi="Times New Roman" w:cs="Times New Roman"/>
              </w:rPr>
            </w:pPr>
            <w:r>
              <w:rPr>
                <w:rFonts w:ascii="Times New Roman" w:eastAsia="Times New Roman" w:hAnsi="Times New Roman" w:cs="Times New Roman"/>
              </w:rPr>
              <w:t>7</w:t>
            </w:r>
          </w:p>
        </w:tc>
        <w:tc>
          <w:tcPr>
            <w:tcW w:w="2758" w:type="dxa"/>
            <w:tcBorders>
              <w:top w:val="single" w:sz="7" w:space="0" w:color="000000"/>
            </w:tcBorders>
          </w:tcPr>
          <w:p w14:paraId="6DF9D467" w14:textId="77777777" w:rsidR="008320D1" w:rsidRDefault="004843C8">
            <w:pPr>
              <w:spacing w:before="44" w:line="220" w:lineRule="auto"/>
              <w:ind w:left="107" w:right="133" w:hanging="2"/>
              <w:rPr>
                <w:rFonts w:ascii="宋体" w:eastAsia="宋体" w:hAnsi="宋体" w:cs="宋体"/>
              </w:rPr>
            </w:pPr>
            <w:r>
              <w:rPr>
                <w:rFonts w:ascii="宋体" w:eastAsia="宋体" w:hAnsi="宋体" w:cs="宋体"/>
                <w:spacing w:val="17"/>
              </w:rPr>
              <w:t>在各村庄附近上风向不得</w:t>
            </w:r>
            <w:r>
              <w:rPr>
                <w:rFonts w:ascii="宋体" w:eastAsia="宋体" w:hAnsi="宋体" w:cs="宋体"/>
                <w:spacing w:val="-72"/>
              </w:rPr>
              <w:t xml:space="preserve"> </w:t>
            </w:r>
            <w:r>
              <w:rPr>
                <w:rFonts w:ascii="宋体" w:eastAsia="宋体" w:hAnsi="宋体" w:cs="宋体"/>
                <w:spacing w:val="-9"/>
              </w:rPr>
              <w:t>现场熔制</w:t>
            </w:r>
            <w:r>
              <w:rPr>
                <w:rFonts w:ascii="宋体" w:eastAsia="宋体" w:hAnsi="宋体" w:cs="宋体"/>
                <w:spacing w:val="-78"/>
              </w:rPr>
              <w:t xml:space="preserve"> </w:t>
            </w:r>
            <w:r>
              <w:rPr>
                <w:rFonts w:ascii="宋体" w:eastAsia="宋体" w:hAnsi="宋体" w:cs="宋体"/>
                <w:spacing w:val="-9"/>
              </w:rPr>
              <w:t>、焚烧沥青</w:t>
            </w:r>
            <w:r>
              <w:rPr>
                <w:rFonts w:ascii="宋体" w:eastAsia="宋体" w:hAnsi="宋体" w:cs="宋体"/>
                <w:spacing w:val="-78"/>
              </w:rPr>
              <w:t xml:space="preserve"> </w:t>
            </w:r>
            <w:r>
              <w:rPr>
                <w:rFonts w:ascii="宋体" w:eastAsia="宋体" w:hAnsi="宋体" w:cs="宋体"/>
                <w:spacing w:val="-9"/>
              </w:rPr>
              <w:t>，</w:t>
            </w:r>
            <w:r>
              <w:rPr>
                <w:rFonts w:ascii="宋体" w:eastAsia="宋体" w:hAnsi="宋体" w:cs="宋体"/>
                <w:spacing w:val="-78"/>
              </w:rPr>
              <w:t xml:space="preserve"> </w:t>
            </w:r>
            <w:r>
              <w:rPr>
                <w:rFonts w:ascii="宋体" w:eastAsia="宋体" w:hAnsi="宋体" w:cs="宋体"/>
                <w:spacing w:val="-9"/>
              </w:rPr>
              <w:t>以免</w:t>
            </w:r>
            <w:r>
              <w:rPr>
                <w:rFonts w:ascii="宋体" w:eastAsia="宋体" w:hAnsi="宋体" w:cs="宋体"/>
                <w:spacing w:val="-71"/>
              </w:rPr>
              <w:t xml:space="preserve"> </w:t>
            </w:r>
            <w:r>
              <w:rPr>
                <w:rFonts w:ascii="宋体" w:eastAsia="宋体" w:hAnsi="宋体" w:cs="宋体"/>
                <w:spacing w:val="-4"/>
              </w:rPr>
              <w:t>危害作业附近的人群健康</w:t>
            </w:r>
            <w:r>
              <w:rPr>
                <w:rFonts w:ascii="宋体" w:eastAsia="宋体" w:hAnsi="宋体" w:cs="宋体"/>
                <w:spacing w:val="-70"/>
              </w:rPr>
              <w:t xml:space="preserve"> </w:t>
            </w:r>
            <w:r>
              <w:rPr>
                <w:rFonts w:ascii="宋体" w:eastAsia="宋体" w:hAnsi="宋体" w:cs="宋体"/>
                <w:spacing w:val="-4"/>
              </w:rPr>
              <w:t>。</w:t>
            </w:r>
          </w:p>
        </w:tc>
        <w:tc>
          <w:tcPr>
            <w:tcW w:w="4488" w:type="dxa"/>
            <w:gridSpan w:val="2"/>
            <w:tcBorders>
              <w:top w:val="single" w:sz="7" w:space="0" w:color="000000"/>
            </w:tcBorders>
          </w:tcPr>
          <w:p w14:paraId="24566310" w14:textId="77777777" w:rsidR="008320D1" w:rsidRDefault="004843C8">
            <w:pPr>
              <w:spacing w:before="177" w:line="241" w:lineRule="auto"/>
              <w:ind w:left="69" w:right="217" w:firstLine="2"/>
              <w:rPr>
                <w:rFonts w:ascii="宋体" w:eastAsia="宋体" w:hAnsi="宋体" w:cs="宋体"/>
              </w:rPr>
            </w:pPr>
            <w:r>
              <w:rPr>
                <w:rFonts w:ascii="宋体" w:eastAsia="宋体" w:hAnsi="宋体" w:cs="宋体"/>
                <w:spacing w:val="-2"/>
              </w:rPr>
              <w:t>本工程施工期沥青与混凝土均为外购</w:t>
            </w:r>
            <w:r>
              <w:rPr>
                <w:rFonts w:ascii="宋体" w:eastAsia="宋体" w:hAnsi="宋体" w:cs="宋体"/>
                <w:spacing w:val="-74"/>
              </w:rPr>
              <w:t xml:space="preserve"> </w:t>
            </w:r>
            <w:r>
              <w:rPr>
                <w:rFonts w:ascii="宋体" w:eastAsia="宋体" w:hAnsi="宋体" w:cs="宋体"/>
                <w:spacing w:val="-2"/>
              </w:rPr>
              <w:t>，故未设</w:t>
            </w:r>
            <w:r>
              <w:rPr>
                <w:rFonts w:ascii="宋体" w:eastAsia="宋体" w:hAnsi="宋体" w:cs="宋体"/>
                <w:spacing w:val="-85"/>
              </w:rPr>
              <w:t xml:space="preserve"> </w:t>
            </w:r>
            <w:r>
              <w:rPr>
                <w:rFonts w:ascii="宋体" w:eastAsia="宋体" w:hAnsi="宋体" w:cs="宋体"/>
                <w:spacing w:val="-1"/>
              </w:rPr>
              <w:t>置沥青拌合站与混凝土拌合站</w:t>
            </w:r>
            <w:r>
              <w:rPr>
                <w:rFonts w:ascii="宋体" w:eastAsia="宋体" w:hAnsi="宋体" w:cs="宋体"/>
                <w:spacing w:val="-68"/>
              </w:rPr>
              <w:t xml:space="preserve"> </w:t>
            </w:r>
            <w:r>
              <w:rPr>
                <w:rFonts w:ascii="宋体" w:eastAsia="宋体" w:hAnsi="宋体" w:cs="宋体"/>
                <w:spacing w:val="-1"/>
              </w:rPr>
              <w:t>。</w:t>
            </w:r>
          </w:p>
        </w:tc>
        <w:tc>
          <w:tcPr>
            <w:tcW w:w="698" w:type="dxa"/>
            <w:gridSpan w:val="2"/>
            <w:tcBorders>
              <w:top w:val="single" w:sz="7" w:space="0" w:color="000000"/>
              <w:right w:val="single" w:sz="7" w:space="0" w:color="000000"/>
            </w:tcBorders>
          </w:tcPr>
          <w:p w14:paraId="2123292B" w14:textId="77777777" w:rsidR="008320D1" w:rsidRDefault="004843C8">
            <w:pPr>
              <w:spacing w:before="178" w:line="204" w:lineRule="auto"/>
              <w:ind w:firstLine="64"/>
              <w:rPr>
                <w:rFonts w:ascii="宋体" w:eastAsia="宋体" w:hAnsi="宋体" w:cs="宋体"/>
              </w:rPr>
            </w:pPr>
            <w:r>
              <w:rPr>
                <w:rFonts w:ascii="宋体" w:eastAsia="宋体" w:hAnsi="宋体" w:cs="宋体"/>
                <w:spacing w:val="-16"/>
              </w:rPr>
              <w:t>已落</w:t>
            </w:r>
          </w:p>
          <w:p w14:paraId="5CEF0D9E" w14:textId="77777777" w:rsidR="008320D1" w:rsidRDefault="004843C8">
            <w:pPr>
              <w:spacing w:before="41" w:line="204" w:lineRule="auto"/>
              <w:ind w:firstLine="152"/>
              <w:rPr>
                <w:rFonts w:ascii="宋体" w:eastAsia="宋体" w:hAnsi="宋体" w:cs="宋体"/>
              </w:rPr>
            </w:pPr>
            <w:r>
              <w:rPr>
                <w:rFonts w:ascii="宋体" w:eastAsia="宋体" w:hAnsi="宋体" w:cs="宋体"/>
              </w:rPr>
              <w:t>实</w:t>
            </w:r>
          </w:p>
        </w:tc>
      </w:tr>
      <w:tr w:rsidR="008320D1" w14:paraId="51A00586" w14:textId="77777777">
        <w:trPr>
          <w:trHeight w:val="1368"/>
        </w:trPr>
        <w:tc>
          <w:tcPr>
            <w:tcW w:w="557" w:type="dxa"/>
            <w:tcBorders>
              <w:top w:val="single" w:sz="2" w:space="0" w:color="000000"/>
              <w:left w:val="single" w:sz="7" w:space="0" w:color="000000"/>
              <w:bottom w:val="single" w:sz="2" w:space="0" w:color="000000"/>
            </w:tcBorders>
          </w:tcPr>
          <w:p w14:paraId="0C8C605E" w14:textId="77777777" w:rsidR="008320D1" w:rsidRDefault="008320D1"/>
          <w:p w14:paraId="0059AF9F" w14:textId="77777777" w:rsidR="008320D1" w:rsidRDefault="008320D1"/>
          <w:p w14:paraId="0BB32674" w14:textId="77777777" w:rsidR="008320D1" w:rsidRDefault="004843C8">
            <w:pPr>
              <w:spacing w:before="148" w:line="204" w:lineRule="auto"/>
              <w:ind w:firstLine="288"/>
              <w:rPr>
                <w:rFonts w:ascii="Times New Roman" w:eastAsia="Times New Roman" w:hAnsi="Times New Roman" w:cs="Times New Roman"/>
              </w:rPr>
            </w:pPr>
            <w:r>
              <w:rPr>
                <w:rFonts w:ascii="Times New Roman" w:eastAsia="Times New Roman" w:hAnsi="Times New Roman" w:cs="Times New Roman"/>
              </w:rPr>
              <w:t>8</w:t>
            </w:r>
          </w:p>
        </w:tc>
        <w:tc>
          <w:tcPr>
            <w:tcW w:w="2758" w:type="dxa"/>
          </w:tcPr>
          <w:p w14:paraId="72D6F2C0" w14:textId="77777777" w:rsidR="008320D1" w:rsidRDefault="008320D1"/>
          <w:p w14:paraId="3B2BAA53" w14:textId="77777777" w:rsidR="008320D1" w:rsidRDefault="004843C8">
            <w:pPr>
              <w:spacing w:before="81" w:line="239" w:lineRule="auto"/>
              <w:ind w:left="108" w:right="145" w:hanging="1"/>
              <w:rPr>
                <w:rFonts w:ascii="宋体" w:eastAsia="宋体" w:hAnsi="宋体" w:cs="宋体"/>
              </w:rPr>
            </w:pPr>
            <w:r>
              <w:rPr>
                <w:rFonts w:ascii="宋体" w:eastAsia="宋体" w:hAnsi="宋体" w:cs="宋体"/>
                <w:spacing w:val="-1"/>
              </w:rPr>
              <w:t>严格执行国家或地方对施</w:t>
            </w:r>
            <w:r>
              <w:rPr>
                <w:rFonts w:ascii="宋体" w:eastAsia="宋体" w:hAnsi="宋体" w:cs="宋体"/>
                <w:spacing w:val="3"/>
              </w:rPr>
              <w:t xml:space="preserve">  </w:t>
            </w:r>
            <w:r>
              <w:rPr>
                <w:rFonts w:ascii="宋体" w:eastAsia="宋体" w:hAnsi="宋体" w:cs="宋体"/>
                <w:spacing w:val="-5"/>
              </w:rPr>
              <w:t>工噪声的管制条例</w:t>
            </w:r>
            <w:r>
              <w:rPr>
                <w:rFonts w:ascii="宋体" w:eastAsia="宋体" w:hAnsi="宋体" w:cs="宋体"/>
                <w:spacing w:val="-70"/>
              </w:rPr>
              <w:t xml:space="preserve"> </w:t>
            </w:r>
            <w:r>
              <w:rPr>
                <w:rFonts w:ascii="宋体" w:eastAsia="宋体" w:hAnsi="宋体" w:cs="宋体"/>
                <w:spacing w:val="-5"/>
              </w:rPr>
              <w:t>，控制施</w:t>
            </w:r>
            <w:r>
              <w:rPr>
                <w:rFonts w:ascii="宋体" w:eastAsia="宋体" w:hAnsi="宋体" w:cs="宋体"/>
                <w:spacing w:val="-85"/>
              </w:rPr>
              <w:t xml:space="preserve"> </w:t>
            </w:r>
            <w:r>
              <w:rPr>
                <w:rFonts w:ascii="宋体" w:eastAsia="宋体" w:hAnsi="宋体" w:cs="宋体"/>
                <w:spacing w:val="-2"/>
              </w:rPr>
              <w:t>工期噪声的影响</w:t>
            </w:r>
            <w:r>
              <w:rPr>
                <w:rFonts w:ascii="宋体" w:eastAsia="宋体" w:hAnsi="宋体" w:cs="宋体"/>
                <w:spacing w:val="-73"/>
              </w:rPr>
              <w:t xml:space="preserve"> </w:t>
            </w:r>
            <w:r>
              <w:rPr>
                <w:rFonts w:ascii="宋体" w:eastAsia="宋体" w:hAnsi="宋体" w:cs="宋体"/>
                <w:spacing w:val="-2"/>
              </w:rPr>
              <w:t>。</w:t>
            </w:r>
          </w:p>
        </w:tc>
        <w:tc>
          <w:tcPr>
            <w:tcW w:w="4488" w:type="dxa"/>
            <w:gridSpan w:val="2"/>
          </w:tcPr>
          <w:p w14:paraId="15320327" w14:textId="77777777" w:rsidR="008320D1" w:rsidRDefault="004843C8">
            <w:pPr>
              <w:spacing w:before="52" w:line="228" w:lineRule="auto"/>
              <w:ind w:left="69" w:right="203" w:firstLine="1"/>
              <w:rPr>
                <w:rFonts w:ascii="宋体" w:eastAsia="宋体" w:hAnsi="宋体" w:cs="宋体"/>
              </w:rPr>
            </w:pPr>
            <w:r>
              <w:rPr>
                <w:rFonts w:ascii="宋体" w:eastAsia="宋体" w:hAnsi="宋体" w:cs="宋体"/>
              </w:rPr>
              <w:t>本工程施工期在临近村庄路段施工时均设置施</w:t>
            </w:r>
            <w:r>
              <w:rPr>
                <w:rFonts w:ascii="宋体" w:eastAsia="宋体" w:hAnsi="宋体" w:cs="宋体"/>
                <w:spacing w:val="-80"/>
              </w:rPr>
              <w:t xml:space="preserve"> </w:t>
            </w:r>
            <w:r>
              <w:rPr>
                <w:rFonts w:ascii="宋体" w:eastAsia="宋体" w:hAnsi="宋体" w:cs="宋体"/>
                <w:spacing w:val="-2"/>
              </w:rPr>
              <w:t>工围挡措施</w:t>
            </w:r>
            <w:r>
              <w:rPr>
                <w:rFonts w:ascii="宋体" w:eastAsia="宋体" w:hAnsi="宋体" w:cs="宋体"/>
                <w:spacing w:val="-58"/>
              </w:rPr>
              <w:t xml:space="preserve"> </w:t>
            </w:r>
            <w:r>
              <w:rPr>
                <w:rFonts w:ascii="宋体" w:eastAsia="宋体" w:hAnsi="宋体" w:cs="宋体"/>
                <w:spacing w:val="-2"/>
              </w:rPr>
              <w:t>，尽量加大施工设备与敏感区的距</w:t>
            </w:r>
            <w:r>
              <w:rPr>
                <w:rFonts w:ascii="宋体" w:eastAsia="宋体" w:hAnsi="宋体" w:cs="宋体"/>
                <w:spacing w:val="-85"/>
              </w:rPr>
              <w:t xml:space="preserve"> </w:t>
            </w:r>
            <w:r>
              <w:rPr>
                <w:rFonts w:ascii="宋体" w:eastAsia="宋体" w:hAnsi="宋体" w:cs="宋体"/>
                <w:spacing w:val="-2"/>
              </w:rPr>
              <w:t>离</w:t>
            </w:r>
            <w:r>
              <w:rPr>
                <w:rFonts w:ascii="宋体" w:eastAsia="宋体" w:hAnsi="宋体" w:cs="宋体"/>
                <w:spacing w:val="-58"/>
              </w:rPr>
              <w:t xml:space="preserve"> </w:t>
            </w:r>
            <w:r>
              <w:rPr>
                <w:rFonts w:ascii="宋体" w:eastAsia="宋体" w:hAnsi="宋体" w:cs="宋体"/>
                <w:spacing w:val="-2"/>
              </w:rPr>
              <w:t>。施工过程中已采用低噪声设备代替高噪声</w:t>
            </w:r>
            <w:r>
              <w:rPr>
                <w:rFonts w:ascii="宋体" w:eastAsia="宋体" w:hAnsi="宋体" w:cs="宋体"/>
                <w:spacing w:val="-85"/>
              </w:rPr>
              <w:t xml:space="preserve"> </w:t>
            </w:r>
            <w:r>
              <w:rPr>
                <w:rFonts w:ascii="宋体" w:eastAsia="宋体" w:hAnsi="宋体" w:cs="宋体"/>
                <w:spacing w:val="-5"/>
              </w:rPr>
              <w:t>设备</w:t>
            </w:r>
            <w:r>
              <w:rPr>
                <w:rFonts w:ascii="宋体" w:eastAsia="宋体" w:hAnsi="宋体" w:cs="宋体"/>
                <w:spacing w:val="-60"/>
              </w:rPr>
              <w:t xml:space="preserve"> </w:t>
            </w:r>
            <w:r>
              <w:rPr>
                <w:rFonts w:ascii="宋体" w:eastAsia="宋体" w:hAnsi="宋体" w:cs="宋体"/>
                <w:spacing w:val="-5"/>
              </w:rPr>
              <w:t>，并合理布局施工设备</w:t>
            </w:r>
            <w:r>
              <w:rPr>
                <w:rFonts w:ascii="宋体" w:eastAsia="宋体" w:hAnsi="宋体" w:cs="宋体"/>
                <w:spacing w:val="-77"/>
              </w:rPr>
              <w:t xml:space="preserve"> </w:t>
            </w:r>
            <w:r>
              <w:rPr>
                <w:rFonts w:ascii="宋体" w:eastAsia="宋体" w:hAnsi="宋体" w:cs="宋体"/>
                <w:spacing w:val="-5"/>
              </w:rPr>
              <w:t>，</w:t>
            </w:r>
            <w:r>
              <w:rPr>
                <w:rFonts w:ascii="宋体" w:eastAsia="宋体" w:hAnsi="宋体" w:cs="宋体"/>
                <w:spacing w:val="-71"/>
              </w:rPr>
              <w:t xml:space="preserve"> </w:t>
            </w:r>
            <w:r>
              <w:rPr>
                <w:rFonts w:ascii="宋体" w:eastAsia="宋体" w:hAnsi="宋体" w:cs="宋体"/>
                <w:spacing w:val="-5"/>
              </w:rPr>
              <w:t>以便从根本上降</w:t>
            </w:r>
            <w:r>
              <w:rPr>
                <w:rFonts w:ascii="宋体" w:eastAsia="宋体" w:hAnsi="宋体" w:cs="宋体"/>
                <w:spacing w:val="-85"/>
              </w:rPr>
              <w:t xml:space="preserve"> </w:t>
            </w:r>
            <w:r>
              <w:rPr>
                <w:rFonts w:ascii="宋体" w:eastAsia="宋体" w:hAnsi="宋体" w:cs="宋体"/>
                <w:spacing w:val="-2"/>
              </w:rPr>
              <w:t>低噪声源强</w:t>
            </w:r>
            <w:r>
              <w:rPr>
                <w:rFonts w:ascii="宋体" w:eastAsia="宋体" w:hAnsi="宋体" w:cs="宋体"/>
                <w:spacing w:val="-73"/>
              </w:rPr>
              <w:t xml:space="preserve"> </w:t>
            </w:r>
            <w:r>
              <w:rPr>
                <w:rFonts w:ascii="宋体" w:eastAsia="宋体" w:hAnsi="宋体" w:cs="宋体"/>
                <w:spacing w:val="-2"/>
              </w:rPr>
              <w:t>。</w:t>
            </w:r>
          </w:p>
        </w:tc>
        <w:tc>
          <w:tcPr>
            <w:tcW w:w="698" w:type="dxa"/>
            <w:gridSpan w:val="2"/>
            <w:tcBorders>
              <w:right w:val="single" w:sz="7" w:space="0" w:color="000000"/>
            </w:tcBorders>
          </w:tcPr>
          <w:p w14:paraId="3AAFB035" w14:textId="77777777" w:rsidR="008320D1" w:rsidRDefault="008320D1"/>
          <w:p w14:paraId="0107AE36" w14:textId="77777777" w:rsidR="008320D1" w:rsidRDefault="004843C8">
            <w:pPr>
              <w:spacing w:before="216" w:line="204" w:lineRule="auto"/>
              <w:ind w:firstLine="64"/>
              <w:rPr>
                <w:rFonts w:ascii="宋体" w:eastAsia="宋体" w:hAnsi="宋体" w:cs="宋体"/>
              </w:rPr>
            </w:pPr>
            <w:r>
              <w:rPr>
                <w:rFonts w:ascii="宋体" w:eastAsia="宋体" w:hAnsi="宋体" w:cs="宋体"/>
                <w:spacing w:val="-16"/>
              </w:rPr>
              <w:t>已落</w:t>
            </w:r>
          </w:p>
          <w:p w14:paraId="1EB2EFA3" w14:textId="77777777" w:rsidR="008320D1" w:rsidRDefault="004843C8">
            <w:pPr>
              <w:spacing w:before="41" w:line="204" w:lineRule="auto"/>
              <w:ind w:firstLine="152"/>
              <w:rPr>
                <w:rFonts w:ascii="宋体" w:eastAsia="宋体" w:hAnsi="宋体" w:cs="宋体"/>
              </w:rPr>
            </w:pPr>
            <w:r>
              <w:rPr>
                <w:rFonts w:ascii="宋体" w:eastAsia="宋体" w:hAnsi="宋体" w:cs="宋体"/>
              </w:rPr>
              <w:t>实</w:t>
            </w:r>
          </w:p>
        </w:tc>
      </w:tr>
      <w:tr w:rsidR="008320D1" w14:paraId="61D9D4A4" w14:textId="77777777">
        <w:trPr>
          <w:trHeight w:val="1367"/>
        </w:trPr>
        <w:tc>
          <w:tcPr>
            <w:tcW w:w="557" w:type="dxa"/>
            <w:tcBorders>
              <w:top w:val="single" w:sz="2" w:space="0" w:color="000000"/>
              <w:left w:val="single" w:sz="7" w:space="0" w:color="000000"/>
              <w:bottom w:val="single" w:sz="2" w:space="0" w:color="000000"/>
            </w:tcBorders>
          </w:tcPr>
          <w:p w14:paraId="0300CBB3" w14:textId="77777777" w:rsidR="008320D1" w:rsidRDefault="008320D1"/>
          <w:p w14:paraId="50933DEF" w14:textId="77777777" w:rsidR="008320D1" w:rsidRDefault="008320D1"/>
          <w:p w14:paraId="3BBBE49A" w14:textId="77777777" w:rsidR="008320D1" w:rsidRDefault="004843C8">
            <w:pPr>
              <w:spacing w:before="142" w:line="204" w:lineRule="auto"/>
              <w:ind w:firstLine="284"/>
              <w:rPr>
                <w:rFonts w:ascii="Times New Roman" w:eastAsia="Times New Roman" w:hAnsi="Times New Roman" w:cs="Times New Roman"/>
              </w:rPr>
            </w:pPr>
            <w:r>
              <w:rPr>
                <w:rFonts w:ascii="Times New Roman" w:eastAsia="Times New Roman" w:hAnsi="Times New Roman" w:cs="Times New Roman"/>
              </w:rPr>
              <w:t>9</w:t>
            </w:r>
          </w:p>
        </w:tc>
        <w:tc>
          <w:tcPr>
            <w:tcW w:w="2758" w:type="dxa"/>
          </w:tcPr>
          <w:p w14:paraId="323DAC35" w14:textId="77777777" w:rsidR="008320D1" w:rsidRDefault="004843C8">
            <w:pPr>
              <w:spacing w:before="46" w:line="228" w:lineRule="auto"/>
              <w:ind w:left="105" w:right="133"/>
              <w:rPr>
                <w:rFonts w:ascii="宋体" w:eastAsia="宋体" w:hAnsi="宋体" w:cs="宋体"/>
              </w:rPr>
            </w:pPr>
            <w:r>
              <w:rPr>
                <w:rFonts w:ascii="宋体" w:eastAsia="宋体" w:hAnsi="宋体" w:cs="宋体"/>
                <w:spacing w:val="-3"/>
              </w:rPr>
              <w:t>施工中排水沟应首先开工</w:t>
            </w:r>
            <w:r>
              <w:rPr>
                <w:rFonts w:ascii="宋体" w:eastAsia="宋体" w:hAnsi="宋体" w:cs="宋体"/>
                <w:spacing w:val="-79"/>
              </w:rPr>
              <w:t xml:space="preserve"> </w:t>
            </w:r>
            <w:r>
              <w:rPr>
                <w:rFonts w:ascii="宋体" w:eastAsia="宋体" w:hAnsi="宋体" w:cs="宋体"/>
                <w:spacing w:val="-3"/>
              </w:rPr>
              <w:t>，</w:t>
            </w:r>
            <w:r>
              <w:rPr>
                <w:rFonts w:ascii="宋体" w:eastAsia="宋体" w:hAnsi="宋体" w:cs="宋体"/>
                <w:spacing w:val="-85"/>
              </w:rPr>
              <w:t xml:space="preserve"> </w:t>
            </w:r>
            <w:r>
              <w:rPr>
                <w:rFonts w:ascii="宋体" w:eastAsia="宋体" w:hAnsi="宋体" w:cs="宋体"/>
                <w:spacing w:val="-5"/>
              </w:rPr>
              <w:t>在路堑和路堤的交接处</w:t>
            </w:r>
            <w:r>
              <w:rPr>
                <w:rFonts w:ascii="宋体" w:eastAsia="宋体" w:hAnsi="宋体" w:cs="宋体"/>
                <w:spacing w:val="-67"/>
              </w:rPr>
              <w:t xml:space="preserve"> </w:t>
            </w:r>
            <w:r>
              <w:rPr>
                <w:rFonts w:ascii="宋体" w:eastAsia="宋体" w:hAnsi="宋体" w:cs="宋体"/>
                <w:spacing w:val="-5"/>
              </w:rPr>
              <w:t>，路</w:t>
            </w:r>
            <w:r>
              <w:rPr>
                <w:rFonts w:ascii="宋体" w:eastAsia="宋体" w:hAnsi="宋体" w:cs="宋体"/>
                <w:spacing w:val="-73"/>
              </w:rPr>
              <w:t xml:space="preserve"> </w:t>
            </w:r>
            <w:r>
              <w:rPr>
                <w:rFonts w:ascii="宋体" w:eastAsia="宋体" w:hAnsi="宋体" w:cs="宋体"/>
                <w:spacing w:val="17"/>
              </w:rPr>
              <w:t>堑底沟应将水引向工程区</w:t>
            </w:r>
            <w:r>
              <w:rPr>
                <w:rFonts w:ascii="宋体" w:eastAsia="宋体" w:hAnsi="宋体" w:cs="宋体"/>
                <w:spacing w:val="-72"/>
              </w:rPr>
              <w:t xml:space="preserve"> </w:t>
            </w:r>
            <w:r>
              <w:rPr>
                <w:rFonts w:ascii="宋体" w:eastAsia="宋体" w:hAnsi="宋体" w:cs="宋体"/>
                <w:spacing w:val="-6"/>
              </w:rPr>
              <w:t>以外的水体中</w:t>
            </w:r>
            <w:r>
              <w:rPr>
                <w:rFonts w:ascii="宋体" w:eastAsia="宋体" w:hAnsi="宋体" w:cs="宋体"/>
                <w:spacing w:val="-75"/>
              </w:rPr>
              <w:t xml:space="preserve"> </w:t>
            </w:r>
            <w:r>
              <w:rPr>
                <w:rFonts w:ascii="宋体" w:eastAsia="宋体" w:hAnsi="宋体" w:cs="宋体"/>
                <w:spacing w:val="-6"/>
              </w:rPr>
              <w:t>，</w:t>
            </w:r>
            <w:r>
              <w:rPr>
                <w:rFonts w:ascii="宋体" w:eastAsia="宋体" w:hAnsi="宋体" w:cs="宋体"/>
                <w:spacing w:val="-85"/>
              </w:rPr>
              <w:t xml:space="preserve"> </w:t>
            </w:r>
            <w:r>
              <w:rPr>
                <w:rFonts w:ascii="宋体" w:eastAsia="宋体" w:hAnsi="宋体" w:cs="宋体"/>
                <w:spacing w:val="-6"/>
              </w:rPr>
              <w:t>以减少路基</w:t>
            </w:r>
            <w:r>
              <w:rPr>
                <w:rFonts w:ascii="宋体" w:eastAsia="宋体" w:hAnsi="宋体" w:cs="宋体"/>
                <w:spacing w:val="-73"/>
              </w:rPr>
              <w:t xml:space="preserve"> </w:t>
            </w:r>
            <w:r>
              <w:rPr>
                <w:rFonts w:ascii="宋体" w:eastAsia="宋体" w:hAnsi="宋体" w:cs="宋体"/>
                <w:spacing w:val="-1"/>
              </w:rPr>
              <w:t>积水加重土壤的侵蚀</w:t>
            </w:r>
            <w:r>
              <w:rPr>
                <w:rFonts w:ascii="宋体" w:eastAsia="宋体" w:hAnsi="宋体" w:cs="宋体"/>
                <w:spacing w:val="-75"/>
              </w:rPr>
              <w:t xml:space="preserve"> </w:t>
            </w:r>
            <w:r>
              <w:rPr>
                <w:rFonts w:ascii="宋体" w:eastAsia="宋体" w:hAnsi="宋体" w:cs="宋体"/>
                <w:spacing w:val="-1"/>
              </w:rPr>
              <w:t>。</w:t>
            </w:r>
          </w:p>
        </w:tc>
        <w:tc>
          <w:tcPr>
            <w:tcW w:w="4488" w:type="dxa"/>
            <w:gridSpan w:val="2"/>
          </w:tcPr>
          <w:p w14:paraId="030432F1" w14:textId="77777777" w:rsidR="008320D1" w:rsidRDefault="008320D1"/>
          <w:p w14:paraId="5322F82E" w14:textId="77777777" w:rsidR="008320D1" w:rsidRDefault="004843C8">
            <w:pPr>
              <w:spacing w:before="214" w:line="238" w:lineRule="auto"/>
              <w:ind w:left="74" w:right="203" w:firstLine="19"/>
              <w:rPr>
                <w:rFonts w:ascii="宋体" w:eastAsia="宋体" w:hAnsi="宋体" w:cs="宋体"/>
              </w:rPr>
            </w:pPr>
            <w:r>
              <w:rPr>
                <w:rFonts w:ascii="宋体" w:eastAsia="宋体" w:hAnsi="宋体" w:cs="宋体"/>
                <w:spacing w:val="-3"/>
              </w:rPr>
              <w:t>已按照市政规划进行管沟布置及施工</w:t>
            </w:r>
            <w:r>
              <w:rPr>
                <w:rFonts w:ascii="宋体" w:eastAsia="宋体" w:hAnsi="宋体" w:cs="宋体"/>
                <w:spacing w:val="-62"/>
              </w:rPr>
              <w:t xml:space="preserve"> </w:t>
            </w:r>
            <w:r>
              <w:rPr>
                <w:rFonts w:ascii="宋体" w:eastAsia="宋体" w:hAnsi="宋体" w:cs="宋体"/>
                <w:spacing w:val="-3"/>
              </w:rPr>
              <w:t>，路基未</w:t>
            </w:r>
            <w:r>
              <w:rPr>
                <w:rFonts w:ascii="宋体" w:eastAsia="宋体" w:hAnsi="宋体" w:cs="宋体"/>
                <w:spacing w:val="-85"/>
              </w:rPr>
              <w:t xml:space="preserve"> </w:t>
            </w:r>
            <w:r>
              <w:rPr>
                <w:rFonts w:ascii="宋体" w:eastAsia="宋体" w:hAnsi="宋体" w:cs="宋体"/>
                <w:spacing w:val="-2"/>
              </w:rPr>
              <w:t>发现土壤侵蚀</w:t>
            </w:r>
            <w:r>
              <w:rPr>
                <w:rFonts w:ascii="宋体" w:eastAsia="宋体" w:hAnsi="宋体" w:cs="宋体"/>
                <w:spacing w:val="-74"/>
              </w:rPr>
              <w:t xml:space="preserve"> </w:t>
            </w:r>
            <w:r>
              <w:rPr>
                <w:rFonts w:ascii="宋体" w:eastAsia="宋体" w:hAnsi="宋体" w:cs="宋体"/>
                <w:spacing w:val="-2"/>
              </w:rPr>
              <w:t>。</w:t>
            </w:r>
          </w:p>
        </w:tc>
        <w:tc>
          <w:tcPr>
            <w:tcW w:w="698" w:type="dxa"/>
            <w:gridSpan w:val="2"/>
            <w:tcBorders>
              <w:right w:val="single" w:sz="7" w:space="0" w:color="000000"/>
            </w:tcBorders>
          </w:tcPr>
          <w:p w14:paraId="7F97D221" w14:textId="77777777" w:rsidR="008320D1" w:rsidRDefault="008320D1"/>
          <w:p w14:paraId="7E652F86" w14:textId="77777777" w:rsidR="008320D1" w:rsidRDefault="004843C8">
            <w:pPr>
              <w:spacing w:before="213" w:line="204" w:lineRule="auto"/>
              <w:ind w:firstLine="64"/>
              <w:rPr>
                <w:rFonts w:ascii="宋体" w:eastAsia="宋体" w:hAnsi="宋体" w:cs="宋体"/>
              </w:rPr>
            </w:pPr>
            <w:r>
              <w:rPr>
                <w:rFonts w:ascii="宋体" w:eastAsia="宋体" w:hAnsi="宋体" w:cs="宋体"/>
                <w:spacing w:val="-16"/>
              </w:rPr>
              <w:t>已落</w:t>
            </w:r>
          </w:p>
          <w:p w14:paraId="0ADD2B7B" w14:textId="77777777" w:rsidR="008320D1" w:rsidRDefault="004843C8">
            <w:pPr>
              <w:spacing w:before="39" w:line="204" w:lineRule="auto"/>
              <w:ind w:firstLine="152"/>
              <w:rPr>
                <w:rFonts w:ascii="宋体" w:eastAsia="宋体" w:hAnsi="宋体" w:cs="宋体"/>
              </w:rPr>
            </w:pPr>
            <w:r>
              <w:rPr>
                <w:rFonts w:ascii="宋体" w:eastAsia="宋体" w:hAnsi="宋体" w:cs="宋体"/>
              </w:rPr>
              <w:t>实</w:t>
            </w:r>
          </w:p>
        </w:tc>
      </w:tr>
      <w:tr w:rsidR="008320D1" w14:paraId="1CBD194A" w14:textId="77777777">
        <w:trPr>
          <w:trHeight w:val="2461"/>
        </w:trPr>
        <w:tc>
          <w:tcPr>
            <w:tcW w:w="557" w:type="dxa"/>
            <w:tcBorders>
              <w:top w:val="single" w:sz="2" w:space="0" w:color="000000"/>
              <w:left w:val="single" w:sz="7" w:space="0" w:color="000000"/>
              <w:bottom w:val="single" w:sz="2" w:space="0" w:color="000000"/>
            </w:tcBorders>
          </w:tcPr>
          <w:p w14:paraId="7CBF71F0" w14:textId="77777777" w:rsidR="008320D1" w:rsidRDefault="008320D1"/>
          <w:p w14:paraId="578306A3" w14:textId="77777777" w:rsidR="008320D1" w:rsidRDefault="008320D1"/>
          <w:p w14:paraId="58A27E32" w14:textId="77777777" w:rsidR="008320D1" w:rsidRDefault="008320D1"/>
          <w:p w14:paraId="6CD01BFA" w14:textId="77777777" w:rsidR="008320D1" w:rsidRDefault="008320D1"/>
          <w:p w14:paraId="06CE4188" w14:textId="77777777" w:rsidR="008320D1" w:rsidRDefault="004843C8">
            <w:pPr>
              <w:spacing w:before="202" w:line="204" w:lineRule="auto"/>
              <w:ind w:firstLine="247"/>
              <w:rPr>
                <w:rFonts w:ascii="Times New Roman" w:eastAsia="Times New Roman" w:hAnsi="Times New Roman" w:cs="Times New Roman"/>
              </w:rPr>
            </w:pPr>
            <w:r>
              <w:rPr>
                <w:rFonts w:ascii="Times New Roman" w:eastAsia="Times New Roman" w:hAnsi="Times New Roman" w:cs="Times New Roman"/>
                <w:spacing w:val="-10"/>
                <w:w w:val="97"/>
              </w:rPr>
              <w:t>10</w:t>
            </w:r>
          </w:p>
        </w:tc>
        <w:tc>
          <w:tcPr>
            <w:tcW w:w="2758" w:type="dxa"/>
          </w:tcPr>
          <w:p w14:paraId="31B4ADB0" w14:textId="77777777" w:rsidR="008320D1" w:rsidRDefault="004843C8">
            <w:pPr>
              <w:spacing w:before="45" w:line="233" w:lineRule="auto"/>
              <w:ind w:left="105" w:right="133" w:firstLine="8"/>
              <w:rPr>
                <w:rFonts w:ascii="宋体" w:eastAsia="宋体" w:hAnsi="宋体" w:cs="宋体"/>
              </w:rPr>
            </w:pPr>
            <w:r>
              <w:rPr>
                <w:rFonts w:ascii="宋体" w:eastAsia="宋体" w:hAnsi="宋体" w:cs="宋体"/>
                <w:spacing w:val="-5"/>
              </w:rPr>
              <w:t>雨季的路基施工</w:t>
            </w:r>
            <w:r>
              <w:rPr>
                <w:rFonts w:ascii="宋体" w:eastAsia="宋体" w:hAnsi="宋体" w:cs="宋体"/>
                <w:spacing w:val="-78"/>
              </w:rPr>
              <w:t xml:space="preserve"> </w:t>
            </w:r>
            <w:r>
              <w:rPr>
                <w:rFonts w:ascii="宋体" w:eastAsia="宋体" w:hAnsi="宋体" w:cs="宋体"/>
                <w:spacing w:val="-5"/>
              </w:rPr>
              <w:t>，应争取土</w:t>
            </w:r>
            <w:r>
              <w:rPr>
                <w:rFonts w:ascii="宋体" w:eastAsia="宋体" w:hAnsi="宋体" w:cs="宋体"/>
                <w:spacing w:val="-71"/>
              </w:rPr>
              <w:t xml:space="preserve"> </w:t>
            </w:r>
            <w:r>
              <w:rPr>
                <w:rFonts w:ascii="宋体" w:eastAsia="宋体" w:hAnsi="宋体" w:cs="宋体"/>
                <w:spacing w:val="-13"/>
              </w:rPr>
              <w:t>料随挖</w:t>
            </w:r>
            <w:r>
              <w:rPr>
                <w:rFonts w:ascii="宋体" w:eastAsia="宋体" w:hAnsi="宋体" w:cs="宋体"/>
                <w:spacing w:val="-72"/>
              </w:rPr>
              <w:t xml:space="preserve"> </w:t>
            </w:r>
            <w:r>
              <w:rPr>
                <w:rFonts w:ascii="宋体" w:eastAsia="宋体" w:hAnsi="宋体" w:cs="宋体"/>
                <w:spacing w:val="-13"/>
              </w:rPr>
              <w:t>、</w:t>
            </w:r>
            <w:r>
              <w:rPr>
                <w:rFonts w:ascii="宋体" w:eastAsia="宋体" w:hAnsi="宋体" w:cs="宋体"/>
                <w:spacing w:val="-88"/>
              </w:rPr>
              <w:t xml:space="preserve"> </w:t>
            </w:r>
            <w:r>
              <w:rPr>
                <w:rFonts w:ascii="宋体" w:eastAsia="宋体" w:hAnsi="宋体" w:cs="宋体"/>
                <w:spacing w:val="-13"/>
              </w:rPr>
              <w:t>随运</w:t>
            </w:r>
            <w:r>
              <w:rPr>
                <w:rFonts w:ascii="宋体" w:eastAsia="宋体" w:hAnsi="宋体" w:cs="宋体"/>
                <w:spacing w:val="-80"/>
              </w:rPr>
              <w:t xml:space="preserve"> </w:t>
            </w:r>
            <w:r>
              <w:rPr>
                <w:rFonts w:ascii="宋体" w:eastAsia="宋体" w:hAnsi="宋体" w:cs="宋体"/>
                <w:spacing w:val="-13"/>
              </w:rPr>
              <w:t>、</w:t>
            </w:r>
            <w:r>
              <w:rPr>
                <w:rFonts w:ascii="宋体" w:eastAsia="宋体" w:hAnsi="宋体" w:cs="宋体"/>
                <w:spacing w:val="-88"/>
              </w:rPr>
              <w:t xml:space="preserve"> </w:t>
            </w:r>
            <w:r>
              <w:rPr>
                <w:rFonts w:ascii="宋体" w:eastAsia="宋体" w:hAnsi="宋体" w:cs="宋体"/>
                <w:spacing w:val="-13"/>
              </w:rPr>
              <w:t>随铺</w:t>
            </w:r>
            <w:r>
              <w:rPr>
                <w:rFonts w:ascii="宋体" w:eastAsia="宋体" w:hAnsi="宋体" w:cs="宋体"/>
                <w:spacing w:val="-80"/>
              </w:rPr>
              <w:t xml:space="preserve"> </w:t>
            </w:r>
            <w:r>
              <w:rPr>
                <w:rFonts w:ascii="宋体" w:eastAsia="宋体" w:hAnsi="宋体" w:cs="宋体"/>
                <w:spacing w:val="-13"/>
              </w:rPr>
              <w:t>、</w:t>
            </w:r>
            <w:r>
              <w:rPr>
                <w:rFonts w:ascii="宋体" w:eastAsia="宋体" w:hAnsi="宋体" w:cs="宋体"/>
                <w:spacing w:val="-90"/>
              </w:rPr>
              <w:t xml:space="preserve"> </w:t>
            </w:r>
            <w:r>
              <w:rPr>
                <w:rFonts w:ascii="宋体" w:eastAsia="宋体" w:hAnsi="宋体" w:cs="宋体"/>
                <w:spacing w:val="-13"/>
              </w:rPr>
              <w:t>随压</w:t>
            </w:r>
            <w:r>
              <w:rPr>
                <w:rFonts w:ascii="宋体" w:eastAsia="宋体" w:hAnsi="宋体" w:cs="宋体"/>
                <w:spacing w:val="-71"/>
              </w:rPr>
              <w:t xml:space="preserve"> </w:t>
            </w:r>
            <w:r>
              <w:rPr>
                <w:rFonts w:ascii="宋体" w:eastAsia="宋体" w:hAnsi="宋体" w:cs="宋体"/>
                <w:spacing w:val="-6"/>
              </w:rPr>
              <w:t>的方法</w:t>
            </w:r>
            <w:r>
              <w:rPr>
                <w:rFonts w:ascii="宋体" w:eastAsia="宋体" w:hAnsi="宋体" w:cs="宋体"/>
                <w:spacing w:val="-77"/>
              </w:rPr>
              <w:t xml:space="preserve"> </w:t>
            </w:r>
            <w:r>
              <w:rPr>
                <w:rFonts w:ascii="宋体" w:eastAsia="宋体" w:hAnsi="宋体" w:cs="宋体"/>
                <w:spacing w:val="-6"/>
              </w:rPr>
              <w:t>，</w:t>
            </w:r>
            <w:r>
              <w:rPr>
                <w:rFonts w:ascii="宋体" w:eastAsia="宋体" w:hAnsi="宋体" w:cs="宋体"/>
                <w:spacing w:val="-85"/>
              </w:rPr>
              <w:t xml:space="preserve"> </w:t>
            </w:r>
            <w:r>
              <w:rPr>
                <w:rFonts w:ascii="宋体" w:eastAsia="宋体" w:hAnsi="宋体" w:cs="宋体"/>
                <w:spacing w:val="-6"/>
              </w:rPr>
              <w:t>以便减少松散土存</w:t>
            </w:r>
            <w:r>
              <w:rPr>
                <w:rFonts w:ascii="宋体" w:eastAsia="宋体" w:hAnsi="宋体" w:cs="宋体"/>
                <w:spacing w:val="-71"/>
              </w:rPr>
              <w:t xml:space="preserve"> </w:t>
            </w:r>
            <w:r>
              <w:rPr>
                <w:rFonts w:ascii="宋体" w:eastAsia="宋体" w:hAnsi="宋体" w:cs="宋体"/>
                <w:spacing w:val="-6"/>
              </w:rPr>
              <w:t>在</w:t>
            </w:r>
            <w:r>
              <w:rPr>
                <w:rFonts w:ascii="宋体" w:eastAsia="宋体" w:hAnsi="宋体" w:cs="宋体"/>
                <w:spacing w:val="-68"/>
              </w:rPr>
              <w:t xml:space="preserve"> </w:t>
            </w:r>
            <w:r>
              <w:rPr>
                <w:rFonts w:ascii="宋体" w:eastAsia="宋体" w:hAnsi="宋体" w:cs="宋体"/>
                <w:spacing w:val="-6"/>
              </w:rPr>
              <w:t>。要做好场地排水工作</w:t>
            </w:r>
            <w:r>
              <w:rPr>
                <w:rFonts w:ascii="宋体" w:eastAsia="宋体" w:hAnsi="宋体" w:cs="宋体"/>
                <w:spacing w:val="-80"/>
              </w:rPr>
              <w:t xml:space="preserve"> </w:t>
            </w:r>
            <w:r>
              <w:rPr>
                <w:rFonts w:ascii="宋体" w:eastAsia="宋体" w:hAnsi="宋体" w:cs="宋体"/>
                <w:spacing w:val="-6"/>
              </w:rPr>
              <w:t>，</w:t>
            </w:r>
            <w:r>
              <w:rPr>
                <w:rFonts w:ascii="宋体" w:eastAsia="宋体" w:hAnsi="宋体" w:cs="宋体"/>
                <w:spacing w:val="-85"/>
              </w:rPr>
              <w:t xml:space="preserve"> </w:t>
            </w:r>
            <w:r>
              <w:rPr>
                <w:rFonts w:ascii="宋体" w:eastAsia="宋体" w:hAnsi="宋体" w:cs="宋体"/>
                <w:spacing w:val="-5"/>
              </w:rPr>
              <w:t>保持排水沟畅通</w:t>
            </w:r>
            <w:r>
              <w:rPr>
                <w:rFonts w:ascii="宋体" w:eastAsia="宋体" w:hAnsi="宋体" w:cs="宋体"/>
                <w:spacing w:val="-69"/>
              </w:rPr>
              <w:t xml:space="preserve"> </w:t>
            </w:r>
            <w:r>
              <w:rPr>
                <w:rFonts w:ascii="宋体" w:eastAsia="宋体" w:hAnsi="宋体" w:cs="宋体"/>
                <w:spacing w:val="-5"/>
              </w:rPr>
              <w:t>。在暴雨到</w:t>
            </w:r>
            <w:r>
              <w:rPr>
                <w:rFonts w:ascii="宋体" w:eastAsia="宋体" w:hAnsi="宋体" w:cs="宋体"/>
                <w:spacing w:val="-71"/>
              </w:rPr>
              <w:t xml:space="preserve"> </w:t>
            </w:r>
            <w:r>
              <w:rPr>
                <w:rFonts w:ascii="宋体" w:eastAsia="宋体" w:hAnsi="宋体" w:cs="宋体"/>
                <w:spacing w:val="17"/>
              </w:rPr>
              <w:t>来之前将易受侵蚀的裸露</w:t>
            </w:r>
            <w:r>
              <w:rPr>
                <w:rFonts w:ascii="宋体" w:eastAsia="宋体" w:hAnsi="宋体" w:cs="宋体"/>
                <w:spacing w:val="-72"/>
              </w:rPr>
              <w:t xml:space="preserve"> </w:t>
            </w:r>
            <w:r>
              <w:rPr>
                <w:rFonts w:ascii="宋体" w:eastAsia="宋体" w:hAnsi="宋体" w:cs="宋体"/>
                <w:spacing w:val="-6"/>
              </w:rPr>
              <w:t>地面覆盖起来</w:t>
            </w:r>
            <w:r>
              <w:rPr>
                <w:rFonts w:ascii="宋体" w:eastAsia="宋体" w:hAnsi="宋体" w:cs="宋体"/>
                <w:spacing w:val="-75"/>
              </w:rPr>
              <w:t xml:space="preserve"> </w:t>
            </w:r>
            <w:r>
              <w:rPr>
                <w:rFonts w:ascii="宋体" w:eastAsia="宋体" w:hAnsi="宋体" w:cs="宋体"/>
                <w:spacing w:val="-6"/>
              </w:rPr>
              <w:t>，</w:t>
            </w:r>
            <w:r>
              <w:rPr>
                <w:rFonts w:ascii="宋体" w:eastAsia="宋体" w:hAnsi="宋体" w:cs="宋体"/>
                <w:spacing w:val="-85"/>
              </w:rPr>
              <w:t xml:space="preserve"> </w:t>
            </w:r>
            <w:r>
              <w:rPr>
                <w:rFonts w:ascii="宋体" w:eastAsia="宋体" w:hAnsi="宋体" w:cs="宋体"/>
                <w:spacing w:val="-6"/>
              </w:rPr>
              <w:t>以便减少雨</w:t>
            </w:r>
            <w:r>
              <w:rPr>
                <w:rFonts w:ascii="宋体" w:eastAsia="宋体" w:hAnsi="宋体" w:cs="宋体"/>
                <w:spacing w:val="-73"/>
              </w:rPr>
              <w:t xml:space="preserve"> </w:t>
            </w:r>
            <w:r>
              <w:rPr>
                <w:rFonts w:ascii="宋体" w:eastAsia="宋体" w:hAnsi="宋体" w:cs="宋体"/>
                <w:spacing w:val="10"/>
              </w:rPr>
              <w:t>水直接冲刷</w:t>
            </w:r>
            <w:r>
              <w:rPr>
                <w:rFonts w:ascii="宋体" w:eastAsia="宋体" w:hAnsi="宋体" w:cs="宋体"/>
                <w:spacing w:val="-54"/>
              </w:rPr>
              <w:t xml:space="preserve"> </w:t>
            </w:r>
            <w:r>
              <w:rPr>
                <w:rFonts w:ascii="宋体" w:eastAsia="宋体" w:hAnsi="宋体" w:cs="宋体"/>
                <w:spacing w:val="10"/>
              </w:rPr>
              <w:t>，</w:t>
            </w:r>
            <w:r>
              <w:rPr>
                <w:rFonts w:ascii="宋体" w:eastAsia="宋体" w:hAnsi="宋体" w:cs="宋体"/>
                <w:spacing w:val="-78"/>
              </w:rPr>
              <w:t xml:space="preserve"> </w:t>
            </w:r>
            <w:r>
              <w:rPr>
                <w:rFonts w:ascii="宋体" w:eastAsia="宋体" w:hAnsi="宋体" w:cs="宋体"/>
                <w:spacing w:val="10"/>
              </w:rPr>
              <w:t>减少水土流</w:t>
            </w:r>
            <w:r>
              <w:rPr>
                <w:rFonts w:ascii="宋体" w:eastAsia="宋体" w:hAnsi="宋体" w:cs="宋体"/>
                <w:spacing w:val="-73"/>
              </w:rPr>
              <w:t xml:space="preserve"> </w:t>
            </w:r>
            <w:r>
              <w:rPr>
                <w:rFonts w:ascii="宋体" w:eastAsia="宋体" w:hAnsi="宋体" w:cs="宋体"/>
                <w:spacing w:val="-5"/>
              </w:rPr>
              <w:t>失</w:t>
            </w:r>
            <w:r>
              <w:rPr>
                <w:rFonts w:ascii="宋体" w:eastAsia="宋体" w:hAnsi="宋体" w:cs="宋体"/>
                <w:spacing w:val="-75"/>
              </w:rPr>
              <w:t xml:space="preserve"> </w:t>
            </w:r>
            <w:r>
              <w:rPr>
                <w:rFonts w:ascii="宋体" w:eastAsia="宋体" w:hAnsi="宋体" w:cs="宋体"/>
                <w:spacing w:val="-5"/>
              </w:rPr>
              <w:t>。</w:t>
            </w:r>
          </w:p>
        </w:tc>
        <w:tc>
          <w:tcPr>
            <w:tcW w:w="4488" w:type="dxa"/>
            <w:gridSpan w:val="2"/>
          </w:tcPr>
          <w:p w14:paraId="7B780403" w14:textId="77777777" w:rsidR="008320D1" w:rsidRDefault="008320D1"/>
          <w:p w14:paraId="463EE771" w14:textId="77777777" w:rsidR="008320D1" w:rsidRDefault="008320D1"/>
          <w:p w14:paraId="7641B9BB" w14:textId="77777777" w:rsidR="008320D1" w:rsidRDefault="004843C8">
            <w:pPr>
              <w:spacing w:before="241" w:line="239" w:lineRule="auto"/>
              <w:ind w:left="70" w:right="203"/>
              <w:rPr>
                <w:rFonts w:ascii="宋体" w:eastAsia="宋体" w:hAnsi="宋体" w:cs="宋体"/>
              </w:rPr>
            </w:pPr>
            <w:r>
              <w:rPr>
                <w:rFonts w:ascii="宋体" w:eastAsia="宋体" w:hAnsi="宋体" w:cs="宋体"/>
                <w:spacing w:val="-2"/>
              </w:rPr>
              <w:t>本工程建筑弃渣均用做本工程填方</w:t>
            </w:r>
            <w:r>
              <w:rPr>
                <w:rFonts w:ascii="宋体" w:eastAsia="宋体" w:hAnsi="宋体" w:cs="宋体"/>
                <w:spacing w:val="-60"/>
              </w:rPr>
              <w:t xml:space="preserve"> </w:t>
            </w:r>
            <w:r>
              <w:rPr>
                <w:rFonts w:ascii="宋体" w:eastAsia="宋体" w:hAnsi="宋体" w:cs="宋体"/>
                <w:spacing w:val="-2"/>
              </w:rPr>
              <w:t>，并未随意</w:t>
            </w:r>
            <w:r>
              <w:rPr>
                <w:rFonts w:ascii="宋体" w:eastAsia="宋体" w:hAnsi="宋体" w:cs="宋体"/>
                <w:spacing w:val="-85"/>
              </w:rPr>
              <w:t xml:space="preserve"> </w:t>
            </w:r>
            <w:r>
              <w:rPr>
                <w:rFonts w:ascii="宋体" w:eastAsia="宋体" w:hAnsi="宋体" w:cs="宋体"/>
                <w:spacing w:val="-4"/>
              </w:rPr>
              <w:t>倾倒</w:t>
            </w:r>
            <w:r>
              <w:rPr>
                <w:rFonts w:ascii="宋体" w:eastAsia="宋体" w:hAnsi="宋体" w:cs="宋体"/>
                <w:spacing w:val="-66"/>
              </w:rPr>
              <w:t xml:space="preserve"> </w:t>
            </w:r>
            <w:r>
              <w:rPr>
                <w:rFonts w:ascii="宋体" w:eastAsia="宋体" w:hAnsi="宋体" w:cs="宋体"/>
                <w:spacing w:val="-4"/>
              </w:rPr>
              <w:t>。</w:t>
            </w:r>
            <w:r>
              <w:rPr>
                <w:rFonts w:ascii="宋体" w:eastAsia="宋体" w:hAnsi="宋体" w:cs="宋体"/>
                <w:spacing w:val="-83"/>
              </w:rPr>
              <w:t xml:space="preserve"> </w:t>
            </w:r>
            <w:r>
              <w:rPr>
                <w:rFonts w:ascii="宋体" w:eastAsia="宋体" w:hAnsi="宋体" w:cs="宋体"/>
                <w:spacing w:val="-4"/>
              </w:rPr>
              <w:t>临时表土堆土场周围设截排水沟</w:t>
            </w:r>
            <w:r>
              <w:rPr>
                <w:rFonts w:ascii="宋体" w:eastAsia="宋体" w:hAnsi="宋体" w:cs="宋体"/>
                <w:spacing w:val="-80"/>
              </w:rPr>
              <w:t xml:space="preserve"> </w:t>
            </w:r>
            <w:r>
              <w:rPr>
                <w:rFonts w:ascii="宋体" w:eastAsia="宋体" w:hAnsi="宋体" w:cs="宋体"/>
                <w:spacing w:val="-4"/>
              </w:rPr>
              <w:t>，并在</w:t>
            </w:r>
            <w:r>
              <w:rPr>
                <w:rFonts w:ascii="宋体" w:eastAsia="宋体" w:hAnsi="宋体" w:cs="宋体"/>
                <w:spacing w:val="-85"/>
              </w:rPr>
              <w:t xml:space="preserve"> </w:t>
            </w:r>
            <w:r>
              <w:rPr>
                <w:rFonts w:ascii="宋体" w:eastAsia="宋体" w:hAnsi="宋体" w:cs="宋体"/>
                <w:spacing w:val="-2"/>
              </w:rPr>
              <w:t>雨季对开挖面及临时堆土场进行遮盖</w:t>
            </w:r>
            <w:r>
              <w:rPr>
                <w:rFonts w:ascii="宋体" w:eastAsia="宋体" w:hAnsi="宋体" w:cs="宋体"/>
                <w:spacing w:val="-59"/>
              </w:rPr>
              <w:t xml:space="preserve"> </w:t>
            </w:r>
            <w:r>
              <w:rPr>
                <w:rFonts w:ascii="宋体" w:eastAsia="宋体" w:hAnsi="宋体" w:cs="宋体"/>
                <w:spacing w:val="-2"/>
              </w:rPr>
              <w:t>，减少水</w:t>
            </w:r>
            <w:r>
              <w:rPr>
                <w:rFonts w:ascii="宋体" w:eastAsia="宋体" w:hAnsi="宋体" w:cs="宋体"/>
                <w:spacing w:val="-85"/>
              </w:rPr>
              <w:t xml:space="preserve"> </w:t>
            </w:r>
            <w:r>
              <w:rPr>
                <w:rFonts w:ascii="宋体" w:eastAsia="宋体" w:hAnsi="宋体" w:cs="宋体"/>
                <w:spacing w:val="-3"/>
              </w:rPr>
              <w:t>土流失</w:t>
            </w:r>
            <w:r>
              <w:rPr>
                <w:rFonts w:ascii="宋体" w:eastAsia="宋体" w:hAnsi="宋体" w:cs="宋体"/>
                <w:spacing w:val="-74"/>
              </w:rPr>
              <w:t xml:space="preserve"> </w:t>
            </w:r>
            <w:r>
              <w:rPr>
                <w:rFonts w:ascii="宋体" w:eastAsia="宋体" w:hAnsi="宋体" w:cs="宋体"/>
                <w:spacing w:val="-3"/>
              </w:rPr>
              <w:t>。</w:t>
            </w:r>
          </w:p>
        </w:tc>
        <w:tc>
          <w:tcPr>
            <w:tcW w:w="698" w:type="dxa"/>
            <w:gridSpan w:val="2"/>
            <w:tcBorders>
              <w:right w:val="single" w:sz="7" w:space="0" w:color="000000"/>
            </w:tcBorders>
          </w:tcPr>
          <w:p w14:paraId="527F3969" w14:textId="77777777" w:rsidR="008320D1" w:rsidRDefault="008320D1"/>
          <w:p w14:paraId="75CA625C" w14:textId="77777777" w:rsidR="008320D1" w:rsidRDefault="008320D1"/>
          <w:p w14:paraId="702C4EDE" w14:textId="77777777" w:rsidR="008320D1" w:rsidRDefault="008320D1"/>
          <w:p w14:paraId="6EDA86C4" w14:textId="77777777" w:rsidR="008320D1" w:rsidRDefault="004843C8">
            <w:pPr>
              <w:spacing w:before="270" w:line="204" w:lineRule="auto"/>
              <w:ind w:firstLine="64"/>
              <w:rPr>
                <w:rFonts w:ascii="宋体" w:eastAsia="宋体" w:hAnsi="宋体" w:cs="宋体"/>
              </w:rPr>
            </w:pPr>
            <w:r>
              <w:rPr>
                <w:rFonts w:ascii="宋体" w:eastAsia="宋体" w:hAnsi="宋体" w:cs="宋体"/>
                <w:spacing w:val="-16"/>
              </w:rPr>
              <w:t>已落</w:t>
            </w:r>
          </w:p>
          <w:p w14:paraId="5071119A" w14:textId="77777777" w:rsidR="008320D1" w:rsidRDefault="004843C8">
            <w:pPr>
              <w:spacing w:before="41" w:line="204" w:lineRule="auto"/>
              <w:ind w:firstLine="152"/>
              <w:rPr>
                <w:rFonts w:ascii="宋体" w:eastAsia="宋体" w:hAnsi="宋体" w:cs="宋体"/>
              </w:rPr>
            </w:pPr>
            <w:r>
              <w:rPr>
                <w:rFonts w:ascii="宋体" w:eastAsia="宋体" w:hAnsi="宋体" w:cs="宋体"/>
              </w:rPr>
              <w:t>实</w:t>
            </w:r>
          </w:p>
        </w:tc>
      </w:tr>
      <w:tr w:rsidR="008320D1" w14:paraId="29524A9F" w14:textId="77777777">
        <w:trPr>
          <w:trHeight w:val="1641"/>
        </w:trPr>
        <w:tc>
          <w:tcPr>
            <w:tcW w:w="557" w:type="dxa"/>
            <w:tcBorders>
              <w:top w:val="single" w:sz="2" w:space="0" w:color="000000"/>
              <w:left w:val="single" w:sz="7" w:space="0" w:color="000000"/>
              <w:bottom w:val="single" w:sz="2" w:space="0" w:color="000000"/>
            </w:tcBorders>
          </w:tcPr>
          <w:p w14:paraId="1D7FE548" w14:textId="77777777" w:rsidR="008320D1" w:rsidRDefault="008320D1"/>
          <w:p w14:paraId="4E8BB3E0" w14:textId="77777777" w:rsidR="008320D1" w:rsidRDefault="008320D1"/>
          <w:p w14:paraId="60808578" w14:textId="77777777" w:rsidR="008320D1" w:rsidRDefault="004843C8">
            <w:pPr>
              <w:spacing w:before="268" w:line="204" w:lineRule="auto"/>
              <w:ind w:firstLine="252"/>
              <w:rPr>
                <w:rFonts w:ascii="Times New Roman" w:eastAsia="Times New Roman" w:hAnsi="Times New Roman" w:cs="Times New Roman"/>
              </w:rPr>
            </w:pPr>
            <w:r>
              <w:rPr>
                <w:rFonts w:ascii="Times New Roman" w:eastAsia="Times New Roman" w:hAnsi="Times New Roman" w:cs="Times New Roman"/>
                <w:spacing w:val="-10"/>
                <w:w w:val="97"/>
              </w:rPr>
              <w:t>11</w:t>
            </w:r>
          </w:p>
        </w:tc>
        <w:tc>
          <w:tcPr>
            <w:tcW w:w="2758" w:type="dxa"/>
          </w:tcPr>
          <w:p w14:paraId="3D8D386B" w14:textId="77777777" w:rsidR="008320D1" w:rsidRDefault="004843C8">
            <w:pPr>
              <w:spacing w:before="36" w:line="238" w:lineRule="auto"/>
              <w:ind w:left="106" w:right="145" w:hanging="1"/>
              <w:rPr>
                <w:rFonts w:ascii="宋体" w:eastAsia="宋体" w:hAnsi="宋体" w:cs="宋体"/>
              </w:rPr>
            </w:pPr>
            <w:r>
              <w:rPr>
                <w:rFonts w:ascii="宋体" w:eastAsia="宋体" w:hAnsi="宋体" w:cs="宋体"/>
                <w:spacing w:val="-5"/>
              </w:rPr>
              <w:t>对确定的专门取土区</w:t>
            </w:r>
            <w:r>
              <w:rPr>
                <w:rFonts w:ascii="宋体" w:eastAsia="宋体" w:hAnsi="宋体" w:cs="宋体"/>
                <w:spacing w:val="-69"/>
              </w:rPr>
              <w:t xml:space="preserve"> </w:t>
            </w:r>
            <w:r>
              <w:rPr>
                <w:rFonts w:ascii="宋体" w:eastAsia="宋体" w:hAnsi="宋体" w:cs="宋体"/>
                <w:spacing w:val="-5"/>
              </w:rPr>
              <w:t>，需按</w:t>
            </w:r>
            <w:r>
              <w:rPr>
                <w:rFonts w:ascii="宋体" w:eastAsia="宋体" w:hAnsi="宋体" w:cs="宋体"/>
                <w:spacing w:val="-83"/>
              </w:rPr>
              <w:t xml:space="preserve"> </w:t>
            </w:r>
            <w:r>
              <w:rPr>
                <w:rFonts w:ascii="宋体" w:eastAsia="宋体" w:hAnsi="宋体" w:cs="宋体"/>
                <w:spacing w:val="16"/>
              </w:rPr>
              <w:t>规定编制水土保持方案并</w:t>
            </w:r>
            <w:r>
              <w:rPr>
                <w:rFonts w:ascii="宋体" w:eastAsia="宋体" w:hAnsi="宋体" w:cs="宋体"/>
                <w:spacing w:val="-75"/>
              </w:rPr>
              <w:t xml:space="preserve"> </w:t>
            </w:r>
            <w:r>
              <w:rPr>
                <w:rFonts w:ascii="宋体" w:eastAsia="宋体" w:hAnsi="宋体" w:cs="宋体"/>
                <w:spacing w:val="-2"/>
              </w:rPr>
              <w:t>上报水土办审批</w:t>
            </w:r>
            <w:r>
              <w:rPr>
                <w:rFonts w:ascii="宋体" w:eastAsia="宋体" w:hAnsi="宋体" w:cs="宋体"/>
                <w:spacing w:val="-71"/>
              </w:rPr>
              <w:t xml:space="preserve"> </w:t>
            </w:r>
            <w:r>
              <w:rPr>
                <w:rFonts w:ascii="宋体" w:eastAsia="宋体" w:hAnsi="宋体" w:cs="宋体"/>
                <w:spacing w:val="-2"/>
              </w:rPr>
              <w:t>。</w:t>
            </w:r>
          </w:p>
          <w:p w14:paraId="6DBA22F5" w14:textId="77777777" w:rsidR="008320D1" w:rsidRDefault="004843C8">
            <w:pPr>
              <w:spacing w:before="1" w:line="221" w:lineRule="auto"/>
              <w:ind w:left="105" w:right="145" w:firstLine="3"/>
              <w:rPr>
                <w:rFonts w:ascii="宋体" w:eastAsia="宋体" w:hAnsi="宋体" w:cs="宋体"/>
              </w:rPr>
            </w:pPr>
            <w:r>
              <w:rPr>
                <w:rFonts w:ascii="宋体" w:eastAsia="宋体" w:hAnsi="宋体" w:cs="宋体"/>
                <w:spacing w:val="-7"/>
              </w:rPr>
              <w:t>工程所需的砂</w:t>
            </w:r>
            <w:r>
              <w:rPr>
                <w:rFonts w:ascii="宋体" w:eastAsia="宋体" w:hAnsi="宋体" w:cs="宋体"/>
                <w:spacing w:val="-71"/>
              </w:rPr>
              <w:t xml:space="preserve"> </w:t>
            </w:r>
            <w:r>
              <w:rPr>
                <w:rFonts w:ascii="宋体" w:eastAsia="宋体" w:hAnsi="宋体" w:cs="宋体"/>
                <w:spacing w:val="-7"/>
              </w:rPr>
              <w:t>、土</w:t>
            </w:r>
            <w:r>
              <w:rPr>
                <w:rFonts w:ascii="宋体" w:eastAsia="宋体" w:hAnsi="宋体" w:cs="宋体"/>
                <w:spacing w:val="-80"/>
              </w:rPr>
              <w:t xml:space="preserve"> </w:t>
            </w:r>
            <w:r>
              <w:rPr>
                <w:rFonts w:ascii="宋体" w:eastAsia="宋体" w:hAnsi="宋体" w:cs="宋体"/>
                <w:spacing w:val="-7"/>
              </w:rPr>
              <w:t>、石方应</w:t>
            </w:r>
            <w:r>
              <w:rPr>
                <w:rFonts w:ascii="宋体" w:eastAsia="宋体" w:hAnsi="宋体" w:cs="宋体"/>
                <w:spacing w:val="-85"/>
              </w:rPr>
              <w:t xml:space="preserve"> </w:t>
            </w:r>
            <w:r>
              <w:rPr>
                <w:rFonts w:ascii="宋体" w:eastAsia="宋体" w:hAnsi="宋体" w:cs="宋体"/>
                <w:spacing w:val="-5"/>
              </w:rPr>
              <w:t>在规定的料场采用</w:t>
            </w:r>
            <w:r>
              <w:rPr>
                <w:rFonts w:ascii="宋体" w:eastAsia="宋体" w:hAnsi="宋体" w:cs="宋体"/>
                <w:spacing w:val="-67"/>
              </w:rPr>
              <w:t xml:space="preserve"> </w:t>
            </w:r>
            <w:r>
              <w:rPr>
                <w:rFonts w:ascii="宋体" w:eastAsia="宋体" w:hAnsi="宋体" w:cs="宋体"/>
                <w:spacing w:val="-5"/>
              </w:rPr>
              <w:t>，严禁乱</w:t>
            </w:r>
            <w:r>
              <w:rPr>
                <w:rFonts w:ascii="宋体" w:eastAsia="宋体" w:hAnsi="宋体" w:cs="宋体"/>
                <w:spacing w:val="-85"/>
              </w:rPr>
              <w:t xml:space="preserve"> </w:t>
            </w:r>
            <w:r>
              <w:rPr>
                <w:rFonts w:ascii="宋体" w:eastAsia="宋体" w:hAnsi="宋体" w:cs="宋体"/>
                <w:spacing w:val="-5"/>
              </w:rPr>
              <w:t>采</w:t>
            </w:r>
            <w:r>
              <w:rPr>
                <w:rFonts w:ascii="宋体" w:eastAsia="宋体" w:hAnsi="宋体" w:cs="宋体"/>
                <w:spacing w:val="-75"/>
              </w:rPr>
              <w:t xml:space="preserve"> </w:t>
            </w:r>
            <w:r>
              <w:rPr>
                <w:rFonts w:ascii="宋体" w:eastAsia="宋体" w:hAnsi="宋体" w:cs="宋体"/>
                <w:spacing w:val="-5"/>
              </w:rPr>
              <w:t>。</w:t>
            </w:r>
          </w:p>
        </w:tc>
        <w:tc>
          <w:tcPr>
            <w:tcW w:w="4488" w:type="dxa"/>
            <w:gridSpan w:val="2"/>
          </w:tcPr>
          <w:p w14:paraId="18DBF2CA" w14:textId="77777777" w:rsidR="008320D1" w:rsidRDefault="008320D1"/>
          <w:p w14:paraId="48FDE482" w14:textId="77777777" w:rsidR="008320D1" w:rsidRDefault="004843C8">
            <w:pPr>
              <w:spacing w:before="203" w:line="238" w:lineRule="auto"/>
              <w:ind w:left="69" w:right="203" w:firstLine="2"/>
              <w:rPr>
                <w:rFonts w:ascii="宋体" w:eastAsia="宋体" w:hAnsi="宋体" w:cs="宋体"/>
              </w:rPr>
            </w:pPr>
            <w:r>
              <w:rPr>
                <w:rFonts w:ascii="宋体" w:eastAsia="宋体" w:hAnsi="宋体" w:cs="宋体"/>
                <w:spacing w:val="-2"/>
              </w:rPr>
              <w:t>本工程未设取土场</w:t>
            </w:r>
            <w:r>
              <w:rPr>
                <w:rFonts w:ascii="宋体" w:eastAsia="宋体" w:hAnsi="宋体" w:cs="宋体"/>
                <w:spacing w:val="-60"/>
              </w:rPr>
              <w:t xml:space="preserve"> </w:t>
            </w:r>
            <w:r>
              <w:rPr>
                <w:rFonts w:ascii="宋体" w:eastAsia="宋体" w:hAnsi="宋体" w:cs="宋体"/>
                <w:spacing w:val="-2"/>
              </w:rPr>
              <w:t>，工程所需砂土石方等均外</w:t>
            </w:r>
            <w:r>
              <w:rPr>
                <w:rFonts w:ascii="宋体" w:eastAsia="宋体" w:hAnsi="宋体" w:cs="宋体"/>
                <w:spacing w:val="-85"/>
              </w:rPr>
              <w:t xml:space="preserve"> </w:t>
            </w:r>
            <w:r>
              <w:rPr>
                <w:rFonts w:ascii="宋体" w:eastAsia="宋体" w:hAnsi="宋体" w:cs="宋体"/>
                <w:spacing w:val="-3"/>
              </w:rPr>
              <w:t>购于正规料场</w:t>
            </w:r>
            <w:r>
              <w:rPr>
                <w:rFonts w:ascii="宋体" w:eastAsia="宋体" w:hAnsi="宋体" w:cs="宋体"/>
                <w:spacing w:val="-65"/>
              </w:rPr>
              <w:t xml:space="preserve"> </w:t>
            </w:r>
            <w:r>
              <w:rPr>
                <w:rFonts w:ascii="宋体" w:eastAsia="宋体" w:hAnsi="宋体" w:cs="宋体"/>
                <w:spacing w:val="-3"/>
              </w:rPr>
              <w:t>，经咨询业主及施工方</w:t>
            </w:r>
            <w:r>
              <w:rPr>
                <w:rFonts w:ascii="宋体" w:eastAsia="宋体" w:hAnsi="宋体" w:cs="宋体"/>
                <w:spacing w:val="-78"/>
              </w:rPr>
              <w:t xml:space="preserve"> </w:t>
            </w:r>
            <w:r>
              <w:rPr>
                <w:rFonts w:ascii="宋体" w:eastAsia="宋体" w:hAnsi="宋体" w:cs="宋体"/>
                <w:spacing w:val="-3"/>
              </w:rPr>
              <w:t>，项目施</w:t>
            </w:r>
            <w:r>
              <w:rPr>
                <w:rFonts w:ascii="宋体" w:eastAsia="宋体" w:hAnsi="宋体" w:cs="宋体"/>
                <w:spacing w:val="-85"/>
              </w:rPr>
              <w:t xml:space="preserve"> </w:t>
            </w:r>
            <w:r>
              <w:rPr>
                <w:rFonts w:ascii="宋体" w:eastAsia="宋体" w:hAnsi="宋体" w:cs="宋体"/>
                <w:spacing w:val="-1"/>
              </w:rPr>
              <w:t>工期间未私自开采石料等</w:t>
            </w:r>
            <w:r>
              <w:rPr>
                <w:rFonts w:ascii="宋体" w:eastAsia="宋体" w:hAnsi="宋体" w:cs="宋体"/>
                <w:spacing w:val="-73"/>
              </w:rPr>
              <w:t xml:space="preserve"> </w:t>
            </w:r>
            <w:r>
              <w:rPr>
                <w:rFonts w:ascii="宋体" w:eastAsia="宋体" w:hAnsi="宋体" w:cs="宋体"/>
                <w:spacing w:val="-1"/>
              </w:rPr>
              <w:t>。</w:t>
            </w:r>
          </w:p>
        </w:tc>
        <w:tc>
          <w:tcPr>
            <w:tcW w:w="698" w:type="dxa"/>
            <w:gridSpan w:val="2"/>
            <w:tcBorders>
              <w:right w:val="single" w:sz="7" w:space="0" w:color="000000"/>
            </w:tcBorders>
          </w:tcPr>
          <w:p w14:paraId="4F3420BF" w14:textId="77777777" w:rsidR="008320D1" w:rsidRDefault="008320D1"/>
          <w:p w14:paraId="1DD93135" w14:textId="77777777" w:rsidR="008320D1" w:rsidRDefault="008320D1"/>
          <w:p w14:paraId="30416E5C" w14:textId="77777777" w:rsidR="008320D1" w:rsidRDefault="004843C8">
            <w:pPr>
              <w:spacing w:before="94" w:line="204" w:lineRule="auto"/>
              <w:ind w:firstLine="64"/>
              <w:rPr>
                <w:rFonts w:ascii="宋体" w:eastAsia="宋体" w:hAnsi="宋体" w:cs="宋体"/>
              </w:rPr>
            </w:pPr>
            <w:r>
              <w:rPr>
                <w:rFonts w:ascii="宋体" w:eastAsia="宋体" w:hAnsi="宋体" w:cs="宋体"/>
                <w:spacing w:val="-16"/>
              </w:rPr>
              <w:t>已落</w:t>
            </w:r>
          </w:p>
          <w:p w14:paraId="59338A6D" w14:textId="77777777" w:rsidR="008320D1" w:rsidRDefault="004843C8">
            <w:pPr>
              <w:spacing w:before="41" w:line="204" w:lineRule="auto"/>
              <w:ind w:firstLine="152"/>
              <w:rPr>
                <w:rFonts w:ascii="宋体" w:eastAsia="宋体" w:hAnsi="宋体" w:cs="宋体"/>
              </w:rPr>
            </w:pPr>
            <w:r>
              <w:rPr>
                <w:rFonts w:ascii="宋体" w:eastAsia="宋体" w:hAnsi="宋体" w:cs="宋体"/>
              </w:rPr>
              <w:t>实</w:t>
            </w:r>
          </w:p>
        </w:tc>
      </w:tr>
      <w:tr w:rsidR="008320D1" w14:paraId="2797D056" w14:textId="77777777">
        <w:trPr>
          <w:trHeight w:val="783"/>
        </w:trPr>
        <w:tc>
          <w:tcPr>
            <w:tcW w:w="8500" w:type="dxa"/>
            <w:gridSpan w:val="6"/>
            <w:tcBorders>
              <w:left w:val="single" w:sz="7" w:space="0" w:color="000000"/>
              <w:right w:val="single" w:sz="7" w:space="0" w:color="000000"/>
            </w:tcBorders>
          </w:tcPr>
          <w:p w14:paraId="55057321" w14:textId="77777777" w:rsidR="008320D1" w:rsidRDefault="008320D1"/>
          <w:p w14:paraId="4D1E89C3" w14:textId="77777777" w:rsidR="008320D1" w:rsidRDefault="004843C8">
            <w:pPr>
              <w:spacing w:before="106" w:line="204" w:lineRule="auto"/>
              <w:ind w:firstLine="1649"/>
              <w:rPr>
                <w:rFonts w:ascii="宋体" w:eastAsia="宋体" w:hAnsi="宋体" w:cs="宋体"/>
                <w:sz w:val="24"/>
                <w:szCs w:val="24"/>
              </w:rPr>
            </w:pPr>
            <w:r>
              <w:rPr>
                <w:rFonts w:ascii="宋体" w:eastAsia="宋体" w:hAnsi="宋体" w:cs="宋体"/>
                <w:spacing w:val="-1"/>
                <w:sz w:val="24"/>
                <w:szCs w:val="24"/>
                <w14:textOutline w14:w="4356" w14:cap="sq" w14:cmpd="sng" w14:algn="ctr">
                  <w14:solidFill>
                    <w14:srgbClr w14:val="000000"/>
                  </w14:solidFill>
                  <w14:prstDash w14:val="solid"/>
                  <w14:bevel/>
                </w14:textOutline>
              </w:rPr>
              <w:t>表</w:t>
            </w:r>
            <w:r>
              <w:rPr>
                <w:rFonts w:ascii="宋体" w:eastAsia="宋体" w:hAnsi="宋体" w:cs="宋体"/>
                <w:spacing w:val="-43"/>
                <w:sz w:val="24"/>
                <w:szCs w:val="24"/>
              </w:rPr>
              <w:t xml:space="preserve"> </w:t>
            </w:r>
            <w:r>
              <w:rPr>
                <w:rFonts w:ascii="Times New Roman" w:eastAsia="Times New Roman" w:hAnsi="Times New Roman" w:cs="Times New Roman"/>
                <w:b/>
                <w:bCs/>
                <w:spacing w:val="-1"/>
                <w:sz w:val="24"/>
                <w:szCs w:val="24"/>
              </w:rPr>
              <w:t>6-2</w:t>
            </w:r>
            <w:r>
              <w:rPr>
                <w:rFonts w:ascii="Times New Roman" w:eastAsia="Times New Roman" w:hAnsi="Times New Roman" w:cs="Times New Roman"/>
                <w:spacing w:val="3"/>
                <w:sz w:val="24"/>
                <w:szCs w:val="24"/>
              </w:rPr>
              <w:t xml:space="preserve">    </w:t>
            </w:r>
            <w:r>
              <w:rPr>
                <w:rFonts w:ascii="宋体" w:eastAsia="宋体" w:hAnsi="宋体" w:cs="宋体"/>
                <w:spacing w:val="-1"/>
                <w:sz w:val="24"/>
                <w:szCs w:val="24"/>
                <w14:textOutline w14:w="4356" w14:cap="sq" w14:cmpd="sng" w14:algn="ctr">
                  <w14:solidFill>
                    <w14:srgbClr w14:val="000000"/>
                  </w14:solidFill>
                  <w14:prstDash w14:val="solid"/>
                  <w14:bevel/>
                </w14:textOutline>
              </w:rPr>
              <w:t>环评批复中环境保护措施落实情况一览表</w:t>
            </w:r>
          </w:p>
        </w:tc>
      </w:tr>
      <w:tr w:rsidR="008320D1" w14:paraId="6DF35E36" w14:textId="77777777">
        <w:trPr>
          <w:trHeight w:val="1094"/>
        </w:trPr>
        <w:tc>
          <w:tcPr>
            <w:tcW w:w="557" w:type="dxa"/>
            <w:tcBorders>
              <w:top w:val="single" w:sz="2" w:space="0" w:color="000000"/>
              <w:left w:val="single" w:sz="7" w:space="0" w:color="000000"/>
              <w:bottom w:val="single" w:sz="2" w:space="0" w:color="000000"/>
            </w:tcBorders>
            <w:textDirection w:val="tbRlV"/>
          </w:tcPr>
          <w:p w14:paraId="06204C90" w14:textId="77777777" w:rsidR="008320D1" w:rsidRDefault="004843C8">
            <w:pPr>
              <w:spacing w:before="111" w:line="204" w:lineRule="auto"/>
              <w:ind w:firstLine="300"/>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序</w:t>
            </w:r>
            <w:r>
              <w:rPr>
                <w:rFonts w:ascii="宋体" w:eastAsia="宋体" w:hAnsi="宋体" w:cs="宋体"/>
                <w:spacing w:val="-42"/>
              </w:rPr>
              <w:t xml:space="preserve"> </w:t>
            </w:r>
            <w:r>
              <w:rPr>
                <w:rFonts w:ascii="宋体" w:eastAsia="宋体" w:hAnsi="宋体" w:cs="宋体"/>
                <w:spacing w:val="-1"/>
                <w14:textOutline w14:w="3797" w14:cap="sq" w14:cmpd="sng" w14:algn="ctr">
                  <w14:solidFill>
                    <w14:srgbClr w14:val="000000"/>
                  </w14:solidFill>
                  <w14:prstDash w14:val="solid"/>
                  <w14:bevel/>
                </w14:textOutline>
              </w:rPr>
              <w:t>号</w:t>
            </w:r>
          </w:p>
        </w:tc>
        <w:tc>
          <w:tcPr>
            <w:tcW w:w="2937" w:type="dxa"/>
            <w:gridSpan w:val="2"/>
          </w:tcPr>
          <w:p w14:paraId="2025D135" w14:textId="77777777" w:rsidR="008320D1" w:rsidRDefault="008320D1"/>
          <w:p w14:paraId="65D7AE20" w14:textId="77777777" w:rsidR="008320D1" w:rsidRDefault="004843C8">
            <w:pPr>
              <w:spacing w:before="192" w:line="204" w:lineRule="auto"/>
              <w:ind w:firstLine="288"/>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环评批复要求的环保措施</w:t>
            </w:r>
          </w:p>
        </w:tc>
        <w:tc>
          <w:tcPr>
            <w:tcW w:w="4573" w:type="dxa"/>
            <w:gridSpan w:val="2"/>
          </w:tcPr>
          <w:p w14:paraId="1E3FF398" w14:textId="77777777" w:rsidR="008320D1" w:rsidRDefault="008320D1"/>
          <w:p w14:paraId="1670CC43" w14:textId="77777777" w:rsidR="008320D1" w:rsidRDefault="004843C8">
            <w:pPr>
              <w:spacing w:before="192" w:line="204" w:lineRule="auto"/>
              <w:ind w:firstLine="1590"/>
              <w:rPr>
                <w:rFonts w:ascii="宋体" w:eastAsia="宋体" w:hAnsi="宋体" w:cs="宋体"/>
              </w:rPr>
            </w:pPr>
            <w:r>
              <w:rPr>
                <w:rFonts w:ascii="宋体" w:eastAsia="宋体" w:hAnsi="宋体" w:cs="宋体"/>
                <w:spacing w:val="-2"/>
                <w14:textOutline w14:w="3797" w14:cap="sq" w14:cmpd="sng" w14:algn="ctr">
                  <w14:solidFill>
                    <w14:srgbClr w14:val="000000"/>
                  </w14:solidFill>
                  <w14:prstDash w14:val="solid"/>
                  <w14:bevel/>
                </w14:textOutline>
              </w:rPr>
              <w:t>实际落实情况</w:t>
            </w:r>
          </w:p>
        </w:tc>
        <w:tc>
          <w:tcPr>
            <w:tcW w:w="435" w:type="dxa"/>
            <w:tcBorders>
              <w:right w:val="single" w:sz="7" w:space="0" w:color="000000"/>
            </w:tcBorders>
            <w:textDirection w:val="tbRlV"/>
          </w:tcPr>
          <w:p w14:paraId="0058E91B" w14:textId="77777777" w:rsidR="008320D1" w:rsidRDefault="004843C8">
            <w:pPr>
              <w:spacing w:before="209" w:line="204" w:lineRule="auto"/>
              <w:ind w:firstLine="26"/>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落</w:t>
            </w:r>
            <w:r>
              <w:rPr>
                <w:rFonts w:ascii="宋体" w:eastAsia="宋体" w:hAnsi="宋体" w:cs="宋体"/>
                <w:spacing w:val="-40"/>
              </w:rPr>
              <w:t xml:space="preserve"> </w:t>
            </w:r>
            <w:r>
              <w:rPr>
                <w:rFonts w:ascii="宋体" w:eastAsia="宋体" w:hAnsi="宋体" w:cs="宋体"/>
                <w:spacing w:val="-1"/>
                <w14:textOutline w14:w="3797" w14:cap="sq" w14:cmpd="sng" w14:algn="ctr">
                  <w14:solidFill>
                    <w14:srgbClr w14:val="000000"/>
                  </w14:solidFill>
                  <w14:prstDash w14:val="solid"/>
                  <w14:bevel/>
                </w14:textOutline>
              </w:rPr>
              <w:t>实</w:t>
            </w:r>
            <w:r>
              <w:rPr>
                <w:rFonts w:ascii="宋体" w:eastAsia="宋体" w:hAnsi="宋体" w:cs="宋体"/>
                <w:spacing w:val="-43"/>
              </w:rPr>
              <w:t xml:space="preserve"> </w:t>
            </w:r>
            <w:r>
              <w:rPr>
                <w:rFonts w:ascii="宋体" w:eastAsia="宋体" w:hAnsi="宋体" w:cs="宋体"/>
                <w:spacing w:val="-1"/>
                <w14:textOutline w14:w="3797" w14:cap="sq" w14:cmpd="sng" w14:algn="ctr">
                  <w14:solidFill>
                    <w14:srgbClr w14:val="000000"/>
                  </w14:solidFill>
                  <w14:prstDash w14:val="solid"/>
                  <w14:bevel/>
                </w14:textOutline>
              </w:rPr>
              <w:t>结</w:t>
            </w:r>
            <w:r>
              <w:rPr>
                <w:rFonts w:ascii="宋体" w:eastAsia="宋体" w:hAnsi="宋体" w:cs="宋体"/>
                <w:spacing w:val="-40"/>
              </w:rPr>
              <w:t xml:space="preserve"> </w:t>
            </w:r>
            <w:r>
              <w:rPr>
                <w:rFonts w:ascii="宋体" w:eastAsia="宋体" w:hAnsi="宋体" w:cs="宋体"/>
                <w:spacing w:val="-1"/>
                <w14:textOutline w14:w="3797" w14:cap="sq" w14:cmpd="sng" w14:algn="ctr">
                  <w14:solidFill>
                    <w14:srgbClr w14:val="000000"/>
                  </w14:solidFill>
                  <w14:prstDash w14:val="solid"/>
                  <w14:bevel/>
                </w14:textOutline>
              </w:rPr>
              <w:t>果</w:t>
            </w:r>
          </w:p>
        </w:tc>
      </w:tr>
      <w:tr w:rsidR="008320D1" w14:paraId="2ECACD43" w14:textId="77777777">
        <w:trPr>
          <w:trHeight w:val="2733"/>
        </w:trPr>
        <w:tc>
          <w:tcPr>
            <w:tcW w:w="557" w:type="dxa"/>
            <w:tcBorders>
              <w:top w:val="single" w:sz="2" w:space="0" w:color="000000"/>
              <w:left w:val="single" w:sz="7" w:space="0" w:color="000000"/>
              <w:bottom w:val="single" w:sz="2" w:space="0" w:color="000000"/>
            </w:tcBorders>
          </w:tcPr>
          <w:p w14:paraId="2C7240AB" w14:textId="77777777" w:rsidR="008320D1" w:rsidRDefault="008320D1"/>
          <w:p w14:paraId="3627BC82" w14:textId="77777777" w:rsidR="008320D1" w:rsidRDefault="008320D1"/>
          <w:p w14:paraId="2D779FA5" w14:textId="77777777" w:rsidR="008320D1" w:rsidRDefault="008320D1"/>
          <w:p w14:paraId="61343D4E" w14:textId="77777777" w:rsidR="008320D1" w:rsidRDefault="008320D1"/>
          <w:p w14:paraId="2C20B44D" w14:textId="77777777" w:rsidR="008320D1" w:rsidRDefault="008320D1"/>
          <w:p w14:paraId="7DB1B513" w14:textId="77777777" w:rsidR="008320D1" w:rsidRDefault="004843C8">
            <w:pPr>
              <w:spacing w:before="78" w:line="204" w:lineRule="auto"/>
              <w:ind w:firstLine="300"/>
              <w:rPr>
                <w:rFonts w:ascii="Times New Roman" w:eastAsia="Times New Roman" w:hAnsi="Times New Roman" w:cs="Times New Roman"/>
              </w:rPr>
            </w:pPr>
            <w:r>
              <w:rPr>
                <w:rFonts w:ascii="Times New Roman" w:eastAsia="Times New Roman" w:hAnsi="Times New Roman" w:cs="Times New Roman"/>
              </w:rPr>
              <w:t>1</w:t>
            </w:r>
          </w:p>
        </w:tc>
        <w:tc>
          <w:tcPr>
            <w:tcW w:w="2937" w:type="dxa"/>
            <w:gridSpan w:val="2"/>
          </w:tcPr>
          <w:p w14:paraId="257CA891" w14:textId="77777777" w:rsidR="008320D1" w:rsidRDefault="004843C8">
            <w:pPr>
              <w:spacing w:before="162" w:line="239" w:lineRule="auto"/>
              <w:ind w:left="105" w:right="101"/>
              <w:rPr>
                <w:rFonts w:ascii="宋体" w:eastAsia="宋体" w:hAnsi="宋体" w:cs="宋体"/>
              </w:rPr>
            </w:pPr>
            <w:r>
              <w:rPr>
                <w:rFonts w:ascii="宋体" w:eastAsia="宋体" w:hAnsi="宋体" w:cs="宋体"/>
                <w:spacing w:val="-7"/>
              </w:rPr>
              <w:t>施工期间应采取有效措施</w:t>
            </w:r>
            <w:r>
              <w:rPr>
                <w:rFonts w:ascii="宋体" w:eastAsia="宋体" w:hAnsi="宋体" w:cs="宋体"/>
                <w:spacing w:val="-68"/>
              </w:rPr>
              <w:t xml:space="preserve"> </w:t>
            </w:r>
            <w:r>
              <w:rPr>
                <w:rFonts w:ascii="宋体" w:eastAsia="宋体" w:hAnsi="宋体" w:cs="宋体"/>
                <w:spacing w:val="-7"/>
              </w:rPr>
              <w:t>，严</w:t>
            </w:r>
            <w:r>
              <w:rPr>
                <w:rFonts w:ascii="宋体" w:eastAsia="宋体" w:hAnsi="宋体" w:cs="宋体"/>
                <w:spacing w:val="-40"/>
              </w:rPr>
              <w:t xml:space="preserve"> </w:t>
            </w:r>
            <w:r>
              <w:rPr>
                <w:rFonts w:ascii="宋体" w:eastAsia="宋体" w:hAnsi="宋体" w:cs="宋体"/>
                <w:spacing w:val="-9"/>
              </w:rPr>
              <w:t>格控制施工</w:t>
            </w:r>
            <w:r>
              <w:rPr>
                <w:rFonts w:ascii="宋体" w:eastAsia="宋体" w:hAnsi="宋体" w:cs="宋体"/>
                <w:spacing w:val="-71"/>
              </w:rPr>
              <w:t xml:space="preserve"> </w:t>
            </w:r>
            <w:r>
              <w:rPr>
                <w:rFonts w:ascii="宋体" w:eastAsia="宋体" w:hAnsi="宋体" w:cs="宋体"/>
                <w:spacing w:val="-9"/>
              </w:rPr>
              <w:t>、车辆运输</w:t>
            </w:r>
            <w:r>
              <w:rPr>
                <w:rFonts w:ascii="宋体" w:eastAsia="宋体" w:hAnsi="宋体" w:cs="宋体"/>
                <w:spacing w:val="-80"/>
              </w:rPr>
              <w:t xml:space="preserve"> </w:t>
            </w:r>
            <w:r>
              <w:rPr>
                <w:rFonts w:ascii="宋体" w:eastAsia="宋体" w:hAnsi="宋体" w:cs="宋体"/>
                <w:spacing w:val="-9"/>
              </w:rPr>
              <w:t>、搅拌</w:t>
            </w:r>
            <w:r>
              <w:rPr>
                <w:rFonts w:ascii="宋体" w:eastAsia="宋体" w:hAnsi="宋体" w:cs="宋体"/>
                <w:spacing w:val="-37"/>
              </w:rPr>
              <w:t xml:space="preserve"> </w:t>
            </w:r>
            <w:r>
              <w:rPr>
                <w:rFonts w:ascii="宋体" w:eastAsia="宋体" w:hAnsi="宋体" w:cs="宋体"/>
                <w:spacing w:val="12"/>
              </w:rPr>
              <w:t>水泥等作业所产生的扬尘对</w:t>
            </w:r>
            <w:r>
              <w:rPr>
                <w:rFonts w:ascii="宋体" w:eastAsia="宋体" w:hAnsi="宋体" w:cs="宋体"/>
                <w:spacing w:val="-29"/>
              </w:rPr>
              <w:t xml:space="preserve"> </w:t>
            </w:r>
            <w:r>
              <w:rPr>
                <w:rFonts w:ascii="宋体" w:eastAsia="宋体" w:hAnsi="宋体" w:cs="宋体"/>
                <w:spacing w:val="-5"/>
              </w:rPr>
              <w:t>周围环境造成的大气污染；路</w:t>
            </w:r>
            <w:r>
              <w:rPr>
                <w:rFonts w:ascii="宋体" w:eastAsia="宋体" w:hAnsi="宋体" w:cs="宋体"/>
                <w:spacing w:val="-30"/>
              </w:rPr>
              <w:t xml:space="preserve"> </w:t>
            </w:r>
            <w:r>
              <w:rPr>
                <w:rFonts w:ascii="宋体" w:eastAsia="宋体" w:hAnsi="宋体" w:cs="宋体"/>
                <w:spacing w:val="12"/>
              </w:rPr>
              <w:t>面沥青混凝土的加热搅拌必</w:t>
            </w:r>
            <w:r>
              <w:rPr>
                <w:rFonts w:ascii="宋体" w:eastAsia="宋体" w:hAnsi="宋体" w:cs="宋体"/>
                <w:spacing w:val="-29"/>
              </w:rPr>
              <w:t xml:space="preserve"> </w:t>
            </w:r>
            <w:r>
              <w:rPr>
                <w:rFonts w:ascii="宋体" w:eastAsia="宋体" w:hAnsi="宋体" w:cs="宋体"/>
                <w:spacing w:val="12"/>
              </w:rPr>
              <w:t>须在有消烟除尘环保设施的</w:t>
            </w:r>
            <w:r>
              <w:rPr>
                <w:rFonts w:ascii="宋体" w:eastAsia="宋体" w:hAnsi="宋体" w:cs="宋体"/>
                <w:spacing w:val="-29"/>
              </w:rPr>
              <w:t xml:space="preserve"> </w:t>
            </w:r>
            <w:r>
              <w:rPr>
                <w:rFonts w:ascii="宋体" w:eastAsia="宋体" w:hAnsi="宋体" w:cs="宋体"/>
                <w:spacing w:val="-6"/>
              </w:rPr>
              <w:t>沥青混凝土搅拌厂内进行</w:t>
            </w:r>
            <w:r>
              <w:rPr>
                <w:rFonts w:ascii="宋体" w:eastAsia="宋体" w:hAnsi="宋体" w:cs="宋体"/>
                <w:spacing w:val="-82"/>
              </w:rPr>
              <w:t xml:space="preserve"> </w:t>
            </w:r>
            <w:r>
              <w:rPr>
                <w:rFonts w:ascii="宋体" w:eastAsia="宋体" w:hAnsi="宋体" w:cs="宋体"/>
                <w:spacing w:val="-6"/>
              </w:rPr>
              <w:t>、再</w:t>
            </w:r>
            <w:r>
              <w:rPr>
                <w:rFonts w:ascii="宋体" w:eastAsia="宋体" w:hAnsi="宋体" w:cs="宋体"/>
                <w:spacing w:val="-40"/>
              </w:rPr>
              <w:t xml:space="preserve"> </w:t>
            </w:r>
            <w:r>
              <w:rPr>
                <w:rFonts w:ascii="宋体" w:eastAsia="宋体" w:hAnsi="宋体" w:cs="宋体"/>
                <w:spacing w:val="-7"/>
              </w:rPr>
              <w:t>用专用车辆运至现场铺设</w:t>
            </w:r>
            <w:r>
              <w:rPr>
                <w:rFonts w:ascii="宋体" w:eastAsia="宋体" w:hAnsi="宋体" w:cs="宋体"/>
                <w:spacing w:val="-69"/>
              </w:rPr>
              <w:t xml:space="preserve"> </w:t>
            </w:r>
            <w:r>
              <w:rPr>
                <w:rFonts w:ascii="宋体" w:eastAsia="宋体" w:hAnsi="宋体" w:cs="宋体"/>
                <w:spacing w:val="-7"/>
              </w:rPr>
              <w:t>，不</w:t>
            </w:r>
            <w:r>
              <w:rPr>
                <w:rFonts w:ascii="宋体" w:eastAsia="宋体" w:hAnsi="宋体" w:cs="宋体"/>
                <w:spacing w:val="-40"/>
              </w:rPr>
              <w:t xml:space="preserve"> </w:t>
            </w:r>
            <w:r>
              <w:rPr>
                <w:rFonts w:ascii="宋体" w:eastAsia="宋体" w:hAnsi="宋体" w:cs="宋体"/>
                <w:spacing w:val="-4"/>
              </w:rPr>
              <w:t>得在现场露天现烧搅现铺设</w:t>
            </w:r>
            <w:r>
              <w:rPr>
                <w:rFonts w:ascii="宋体" w:eastAsia="宋体" w:hAnsi="宋体" w:cs="宋体"/>
                <w:spacing w:val="-63"/>
              </w:rPr>
              <w:t xml:space="preserve"> </w:t>
            </w:r>
            <w:r>
              <w:rPr>
                <w:rFonts w:ascii="宋体" w:eastAsia="宋体" w:hAnsi="宋体" w:cs="宋体"/>
                <w:spacing w:val="-4"/>
              </w:rPr>
              <w:t>。</w:t>
            </w:r>
          </w:p>
        </w:tc>
        <w:tc>
          <w:tcPr>
            <w:tcW w:w="4573" w:type="dxa"/>
            <w:gridSpan w:val="2"/>
          </w:tcPr>
          <w:p w14:paraId="3A5B9685" w14:textId="77777777" w:rsidR="008320D1" w:rsidRDefault="004843C8">
            <w:pPr>
              <w:spacing w:before="23" w:line="234" w:lineRule="auto"/>
              <w:ind w:left="67" w:right="205"/>
              <w:rPr>
                <w:rFonts w:ascii="宋体" w:eastAsia="宋体" w:hAnsi="宋体" w:cs="宋体"/>
              </w:rPr>
            </w:pPr>
            <w:r>
              <w:rPr>
                <w:rFonts w:ascii="宋体" w:eastAsia="宋体" w:hAnsi="宋体" w:cs="宋体"/>
                <w:spacing w:val="4"/>
              </w:rPr>
              <w:t>①</w:t>
            </w:r>
            <w:r>
              <w:rPr>
                <w:rFonts w:ascii="宋体" w:eastAsia="宋体" w:hAnsi="宋体" w:cs="宋体"/>
                <w:spacing w:val="4"/>
              </w:rPr>
              <w:t>本工程土石方等运输车辆均采用篷布苫盖措</w:t>
            </w:r>
            <w:r>
              <w:rPr>
                <w:rFonts w:ascii="宋体" w:eastAsia="宋体" w:hAnsi="宋体" w:cs="宋体"/>
                <w:spacing w:val="-74"/>
              </w:rPr>
              <w:t xml:space="preserve"> </w:t>
            </w:r>
            <w:r>
              <w:rPr>
                <w:rFonts w:ascii="宋体" w:eastAsia="宋体" w:hAnsi="宋体" w:cs="宋体"/>
                <w:spacing w:val="1"/>
              </w:rPr>
              <w:t>施</w:t>
            </w:r>
            <w:r>
              <w:rPr>
                <w:rFonts w:ascii="宋体" w:eastAsia="宋体" w:hAnsi="宋体" w:cs="宋体"/>
                <w:spacing w:val="-66"/>
              </w:rPr>
              <w:t xml:space="preserve"> </w:t>
            </w:r>
            <w:r>
              <w:rPr>
                <w:rFonts w:ascii="宋体" w:eastAsia="宋体" w:hAnsi="宋体" w:cs="宋体"/>
                <w:spacing w:val="1"/>
              </w:rPr>
              <w:t>，本工程均采用罐装形式运输水泥等物料</w:t>
            </w:r>
            <w:r>
              <w:rPr>
                <w:rFonts w:ascii="宋体" w:eastAsia="宋体" w:hAnsi="宋体" w:cs="宋体"/>
                <w:spacing w:val="-72"/>
              </w:rPr>
              <w:t xml:space="preserve"> </w:t>
            </w:r>
            <w:r>
              <w:rPr>
                <w:rFonts w:ascii="宋体" w:eastAsia="宋体" w:hAnsi="宋体" w:cs="宋体"/>
                <w:spacing w:val="1"/>
              </w:rPr>
              <w:t>，</w:t>
            </w:r>
            <w:r>
              <w:rPr>
                <w:rFonts w:ascii="宋体" w:eastAsia="宋体" w:hAnsi="宋体" w:cs="宋体"/>
                <w:spacing w:val="-85"/>
              </w:rPr>
              <w:t xml:space="preserve"> </w:t>
            </w:r>
            <w:r>
              <w:rPr>
                <w:rFonts w:ascii="宋体" w:eastAsia="宋体" w:hAnsi="宋体" w:cs="宋体"/>
                <w:spacing w:val="-5"/>
              </w:rPr>
              <w:t>沿途无撒漏现象</w:t>
            </w:r>
            <w:r>
              <w:rPr>
                <w:rFonts w:ascii="宋体" w:eastAsia="宋体" w:hAnsi="宋体" w:cs="宋体"/>
                <w:spacing w:val="-74"/>
              </w:rPr>
              <w:t xml:space="preserve"> </w:t>
            </w:r>
            <w:r>
              <w:rPr>
                <w:rFonts w:ascii="宋体" w:eastAsia="宋体" w:hAnsi="宋体" w:cs="宋体"/>
                <w:spacing w:val="-5"/>
              </w:rPr>
              <w:t>。</w:t>
            </w:r>
            <w:r>
              <w:rPr>
                <w:rFonts w:ascii="宋体" w:eastAsia="宋体" w:hAnsi="宋体" w:cs="宋体"/>
              </w:rPr>
              <w:t xml:space="preserve">                         </w:t>
            </w:r>
            <w:r>
              <w:rPr>
                <w:rFonts w:ascii="宋体" w:eastAsia="宋体" w:hAnsi="宋体" w:cs="宋体"/>
                <w:spacing w:val="4"/>
              </w:rPr>
              <w:t>②</w:t>
            </w:r>
            <w:r>
              <w:rPr>
                <w:rFonts w:ascii="宋体" w:eastAsia="宋体" w:hAnsi="宋体" w:cs="宋体"/>
                <w:spacing w:val="4"/>
              </w:rPr>
              <w:t>施工期在临近村庄路段施工时均设置施工围</w:t>
            </w:r>
            <w:r>
              <w:rPr>
                <w:rFonts w:ascii="宋体" w:eastAsia="宋体" w:hAnsi="宋体" w:cs="宋体"/>
                <w:spacing w:val="-73"/>
              </w:rPr>
              <w:t xml:space="preserve"> </w:t>
            </w:r>
            <w:r>
              <w:rPr>
                <w:rFonts w:ascii="宋体" w:eastAsia="宋体" w:hAnsi="宋体" w:cs="宋体"/>
                <w:spacing w:val="1"/>
              </w:rPr>
              <w:t>挡措施</w:t>
            </w:r>
            <w:r>
              <w:rPr>
                <w:rFonts w:ascii="宋体" w:eastAsia="宋体" w:hAnsi="宋体" w:cs="宋体"/>
                <w:spacing w:val="-66"/>
              </w:rPr>
              <w:t xml:space="preserve"> </w:t>
            </w:r>
            <w:r>
              <w:rPr>
                <w:rFonts w:ascii="宋体" w:eastAsia="宋体" w:hAnsi="宋体" w:cs="宋体"/>
                <w:spacing w:val="1"/>
              </w:rPr>
              <w:t>，场地内均配备洒水车</w:t>
            </w:r>
            <w:r>
              <w:rPr>
                <w:rFonts w:ascii="宋体" w:eastAsia="宋体" w:hAnsi="宋体" w:cs="宋体"/>
                <w:spacing w:val="-72"/>
              </w:rPr>
              <w:t xml:space="preserve"> </w:t>
            </w:r>
            <w:r>
              <w:rPr>
                <w:rFonts w:ascii="宋体" w:eastAsia="宋体" w:hAnsi="宋体" w:cs="宋体"/>
                <w:spacing w:val="1"/>
              </w:rPr>
              <w:t>，且每天不定时</w:t>
            </w:r>
            <w:r>
              <w:rPr>
                <w:rFonts w:ascii="宋体" w:eastAsia="宋体" w:hAnsi="宋体" w:cs="宋体"/>
                <w:spacing w:val="-85"/>
              </w:rPr>
              <w:t xml:space="preserve"> </w:t>
            </w:r>
            <w:r>
              <w:rPr>
                <w:rFonts w:ascii="宋体" w:eastAsia="宋体" w:hAnsi="宋体" w:cs="宋体"/>
                <w:spacing w:val="1"/>
              </w:rPr>
              <w:t>进行洒水降尘措施</w:t>
            </w:r>
            <w:r>
              <w:rPr>
                <w:rFonts w:ascii="宋体" w:eastAsia="宋体" w:hAnsi="宋体" w:cs="宋体"/>
                <w:spacing w:val="-63"/>
              </w:rPr>
              <w:t xml:space="preserve"> </w:t>
            </w:r>
            <w:r>
              <w:rPr>
                <w:rFonts w:ascii="宋体" w:eastAsia="宋体" w:hAnsi="宋体" w:cs="宋体"/>
                <w:spacing w:val="1"/>
              </w:rPr>
              <w:t>，施工场地做到了不泥泞</w:t>
            </w:r>
            <w:r>
              <w:rPr>
                <w:rFonts w:ascii="宋体" w:eastAsia="宋体" w:hAnsi="宋体" w:cs="宋体"/>
                <w:spacing w:val="-75"/>
              </w:rPr>
              <w:t xml:space="preserve"> </w:t>
            </w:r>
            <w:r>
              <w:rPr>
                <w:rFonts w:ascii="宋体" w:eastAsia="宋体" w:hAnsi="宋体" w:cs="宋体"/>
                <w:spacing w:val="1"/>
              </w:rPr>
              <w:t>、</w:t>
            </w:r>
            <w:r>
              <w:rPr>
                <w:rFonts w:ascii="宋体" w:eastAsia="宋体" w:hAnsi="宋体" w:cs="宋体"/>
                <w:spacing w:val="-85"/>
              </w:rPr>
              <w:t xml:space="preserve"> </w:t>
            </w:r>
            <w:r>
              <w:rPr>
                <w:rFonts w:ascii="宋体" w:eastAsia="宋体" w:hAnsi="宋体" w:cs="宋体"/>
                <w:spacing w:val="-10"/>
              </w:rPr>
              <w:t>不扬尘</w:t>
            </w:r>
            <w:r>
              <w:rPr>
                <w:rFonts w:ascii="宋体" w:eastAsia="宋体" w:hAnsi="宋体" w:cs="宋体"/>
                <w:spacing w:val="-74"/>
              </w:rPr>
              <w:t xml:space="preserve"> </w:t>
            </w:r>
            <w:r>
              <w:rPr>
                <w:rFonts w:ascii="宋体" w:eastAsia="宋体" w:hAnsi="宋体" w:cs="宋体"/>
                <w:spacing w:val="-10"/>
              </w:rPr>
              <w:t>。</w:t>
            </w:r>
            <w:r>
              <w:rPr>
                <w:rFonts w:ascii="宋体" w:eastAsia="宋体" w:hAnsi="宋体" w:cs="宋体"/>
              </w:rPr>
              <w:t xml:space="preserve">                                 </w:t>
            </w:r>
            <w:r>
              <w:rPr>
                <w:rFonts w:ascii="宋体" w:eastAsia="宋体" w:hAnsi="宋体" w:cs="宋体"/>
                <w:spacing w:val="2"/>
              </w:rPr>
              <w:t>③</w:t>
            </w:r>
            <w:r>
              <w:rPr>
                <w:rFonts w:ascii="宋体" w:eastAsia="宋体" w:hAnsi="宋体" w:cs="宋体"/>
                <w:spacing w:val="2"/>
              </w:rPr>
              <w:t>本工程施工期沥青与混凝土均为外购</w:t>
            </w:r>
            <w:r>
              <w:rPr>
                <w:rFonts w:ascii="宋体" w:eastAsia="宋体" w:hAnsi="宋体" w:cs="宋体"/>
                <w:spacing w:val="-72"/>
              </w:rPr>
              <w:t xml:space="preserve"> </w:t>
            </w:r>
            <w:r>
              <w:rPr>
                <w:rFonts w:ascii="宋体" w:eastAsia="宋体" w:hAnsi="宋体" w:cs="宋体"/>
                <w:spacing w:val="2"/>
              </w:rPr>
              <w:t>，</w:t>
            </w:r>
            <w:r>
              <w:rPr>
                <w:rFonts w:ascii="宋体" w:eastAsia="宋体" w:hAnsi="宋体" w:cs="宋体"/>
                <w:spacing w:val="-86"/>
              </w:rPr>
              <w:t xml:space="preserve"> </w:t>
            </w:r>
            <w:r>
              <w:rPr>
                <w:rFonts w:ascii="宋体" w:eastAsia="宋体" w:hAnsi="宋体" w:cs="宋体"/>
                <w:spacing w:val="2"/>
              </w:rPr>
              <w:t>故未</w:t>
            </w:r>
            <w:r>
              <w:rPr>
                <w:rFonts w:ascii="宋体" w:eastAsia="宋体" w:hAnsi="宋体" w:cs="宋体"/>
                <w:spacing w:val="-85"/>
              </w:rPr>
              <w:t xml:space="preserve"> </w:t>
            </w:r>
            <w:r>
              <w:rPr>
                <w:rFonts w:ascii="宋体" w:eastAsia="宋体" w:hAnsi="宋体" w:cs="宋体"/>
                <w:spacing w:val="2"/>
              </w:rPr>
              <w:t>设置沥青拌合站与混凝土拌合站</w:t>
            </w:r>
            <w:r>
              <w:rPr>
                <w:rFonts w:ascii="宋体" w:eastAsia="宋体" w:hAnsi="宋体" w:cs="宋体"/>
                <w:spacing w:val="-53"/>
              </w:rPr>
              <w:t xml:space="preserve"> </w:t>
            </w:r>
            <w:r>
              <w:rPr>
                <w:rFonts w:ascii="宋体" w:eastAsia="宋体" w:hAnsi="宋体" w:cs="宋体"/>
                <w:spacing w:val="2"/>
              </w:rPr>
              <w:t>。沥青路面摊</w:t>
            </w:r>
            <w:r>
              <w:rPr>
                <w:rFonts w:ascii="宋体" w:eastAsia="宋体" w:hAnsi="宋体" w:cs="宋体"/>
                <w:spacing w:val="-85"/>
              </w:rPr>
              <w:t xml:space="preserve"> </w:t>
            </w:r>
            <w:r>
              <w:rPr>
                <w:rFonts w:ascii="宋体" w:eastAsia="宋体" w:hAnsi="宋体" w:cs="宋体"/>
                <w:spacing w:val="-1"/>
              </w:rPr>
              <w:t>铺时用专用车辆运至现场铺设</w:t>
            </w:r>
            <w:r>
              <w:rPr>
                <w:rFonts w:ascii="宋体" w:eastAsia="宋体" w:hAnsi="宋体" w:cs="宋体"/>
                <w:spacing w:val="-68"/>
              </w:rPr>
              <w:t xml:space="preserve"> </w:t>
            </w:r>
            <w:r>
              <w:rPr>
                <w:rFonts w:ascii="宋体" w:eastAsia="宋体" w:hAnsi="宋体" w:cs="宋体"/>
                <w:spacing w:val="-1"/>
              </w:rPr>
              <w:t>。</w:t>
            </w:r>
          </w:p>
        </w:tc>
        <w:tc>
          <w:tcPr>
            <w:tcW w:w="435" w:type="dxa"/>
            <w:tcBorders>
              <w:right w:val="single" w:sz="7" w:space="0" w:color="000000"/>
            </w:tcBorders>
            <w:textDirection w:val="tbRlV"/>
          </w:tcPr>
          <w:p w14:paraId="66AA4FF8" w14:textId="77777777" w:rsidR="008320D1" w:rsidRDefault="004843C8">
            <w:pPr>
              <w:spacing w:before="209" w:line="204" w:lineRule="auto"/>
              <w:ind w:firstLine="976"/>
              <w:rPr>
                <w:rFonts w:ascii="宋体" w:eastAsia="宋体" w:hAnsi="宋体" w:cs="宋体"/>
              </w:rPr>
            </w:pPr>
            <w:r>
              <w:rPr>
                <w:rFonts w:ascii="宋体" w:eastAsia="宋体" w:hAnsi="宋体" w:cs="宋体"/>
                <w:spacing w:val="-1"/>
              </w:rPr>
              <w:t>已</w:t>
            </w:r>
            <w:r>
              <w:rPr>
                <w:rFonts w:ascii="宋体" w:eastAsia="宋体" w:hAnsi="宋体" w:cs="宋体"/>
                <w:spacing w:val="-43"/>
              </w:rPr>
              <w:t xml:space="preserve"> </w:t>
            </w:r>
            <w:r>
              <w:rPr>
                <w:rFonts w:ascii="宋体" w:eastAsia="宋体" w:hAnsi="宋体" w:cs="宋体"/>
                <w:spacing w:val="-1"/>
              </w:rPr>
              <w:t>落</w:t>
            </w:r>
            <w:r>
              <w:rPr>
                <w:rFonts w:ascii="宋体" w:eastAsia="宋体" w:hAnsi="宋体" w:cs="宋体"/>
                <w:spacing w:val="-40"/>
              </w:rPr>
              <w:t xml:space="preserve"> </w:t>
            </w:r>
            <w:r>
              <w:rPr>
                <w:rFonts w:ascii="宋体" w:eastAsia="宋体" w:hAnsi="宋体" w:cs="宋体"/>
                <w:spacing w:val="-1"/>
              </w:rPr>
              <w:t>实</w:t>
            </w:r>
          </w:p>
        </w:tc>
      </w:tr>
      <w:tr w:rsidR="008320D1" w14:paraId="6EB96C6A" w14:textId="77777777">
        <w:trPr>
          <w:trHeight w:val="1639"/>
        </w:trPr>
        <w:tc>
          <w:tcPr>
            <w:tcW w:w="557" w:type="dxa"/>
            <w:tcBorders>
              <w:top w:val="single" w:sz="2" w:space="0" w:color="000000"/>
              <w:left w:val="single" w:sz="7" w:space="0" w:color="000000"/>
              <w:bottom w:val="single" w:sz="7" w:space="0" w:color="000000"/>
            </w:tcBorders>
          </w:tcPr>
          <w:p w14:paraId="353159F5" w14:textId="77777777" w:rsidR="008320D1" w:rsidRDefault="008320D1"/>
          <w:p w14:paraId="4154E4F2" w14:textId="77777777" w:rsidR="008320D1" w:rsidRDefault="008320D1"/>
          <w:p w14:paraId="70DFE2B1" w14:textId="77777777" w:rsidR="008320D1" w:rsidRDefault="004843C8">
            <w:pPr>
              <w:spacing w:before="251" w:line="204" w:lineRule="auto"/>
              <w:ind w:firstLine="280"/>
              <w:rPr>
                <w:rFonts w:ascii="Times New Roman" w:eastAsia="Times New Roman" w:hAnsi="Times New Roman" w:cs="Times New Roman"/>
              </w:rPr>
            </w:pPr>
            <w:r>
              <w:rPr>
                <w:rFonts w:ascii="Times New Roman" w:eastAsia="Times New Roman" w:hAnsi="Times New Roman" w:cs="Times New Roman"/>
              </w:rPr>
              <w:t>2</w:t>
            </w:r>
          </w:p>
        </w:tc>
        <w:tc>
          <w:tcPr>
            <w:tcW w:w="2937" w:type="dxa"/>
            <w:gridSpan w:val="2"/>
            <w:tcBorders>
              <w:bottom w:val="single" w:sz="7" w:space="0" w:color="000000"/>
            </w:tcBorders>
          </w:tcPr>
          <w:p w14:paraId="580884C7" w14:textId="77777777" w:rsidR="008320D1" w:rsidRDefault="004843C8">
            <w:pPr>
              <w:spacing w:before="18" w:line="230" w:lineRule="auto"/>
              <w:ind w:left="105" w:right="147"/>
              <w:rPr>
                <w:rFonts w:ascii="宋体" w:eastAsia="宋体" w:hAnsi="宋体" w:cs="宋体"/>
              </w:rPr>
            </w:pPr>
            <w:r>
              <w:rPr>
                <w:rFonts w:ascii="宋体" w:eastAsia="宋体" w:hAnsi="宋体" w:cs="宋体"/>
                <w:spacing w:val="13"/>
              </w:rPr>
              <w:t>施工期间应严格控制施工噪</w:t>
            </w:r>
            <w:r>
              <w:rPr>
                <w:rFonts w:ascii="宋体" w:eastAsia="宋体" w:hAnsi="宋体" w:cs="宋体"/>
                <w:spacing w:val="-85"/>
              </w:rPr>
              <w:t xml:space="preserve"> </w:t>
            </w:r>
            <w:r>
              <w:rPr>
                <w:rFonts w:ascii="宋体" w:eastAsia="宋体" w:hAnsi="宋体" w:cs="宋体"/>
                <w:spacing w:val="-7"/>
              </w:rPr>
              <w:t>声对周围环境的影响</w:t>
            </w:r>
            <w:r>
              <w:rPr>
                <w:rFonts w:ascii="宋体" w:eastAsia="宋体" w:hAnsi="宋体" w:cs="宋体"/>
                <w:spacing w:val="-68"/>
              </w:rPr>
              <w:t xml:space="preserve"> </w:t>
            </w:r>
            <w:r>
              <w:rPr>
                <w:rFonts w:ascii="宋体" w:eastAsia="宋体" w:hAnsi="宋体" w:cs="宋体"/>
                <w:spacing w:val="-7"/>
              </w:rPr>
              <w:t>，并执行</w:t>
            </w:r>
            <w:r>
              <w:rPr>
                <w:rFonts w:ascii="宋体" w:eastAsia="宋体" w:hAnsi="宋体" w:cs="宋体"/>
                <w:spacing w:val="-85"/>
              </w:rPr>
              <w:t xml:space="preserve"> </w:t>
            </w:r>
            <w:r>
              <w:rPr>
                <w:rFonts w:ascii="Times New Roman" w:eastAsia="Times New Roman" w:hAnsi="Times New Roman" w:cs="Times New Roman"/>
                <w:spacing w:val="-6"/>
              </w:rPr>
              <w:t>GB12523-90</w:t>
            </w:r>
            <w:r>
              <w:rPr>
                <w:rFonts w:ascii="宋体" w:eastAsia="宋体" w:hAnsi="宋体" w:cs="宋体"/>
                <w:spacing w:val="-6"/>
              </w:rPr>
              <w:t>《建筑施工场界噪</w:t>
            </w:r>
            <w:r>
              <w:rPr>
                <w:rFonts w:ascii="宋体" w:eastAsia="宋体" w:hAnsi="宋体" w:cs="宋体"/>
                <w:spacing w:val="-78"/>
              </w:rPr>
              <w:t xml:space="preserve"> </w:t>
            </w:r>
            <w:r>
              <w:rPr>
                <w:rFonts w:ascii="宋体" w:eastAsia="宋体" w:hAnsi="宋体" w:cs="宋体"/>
                <w:spacing w:val="-7"/>
              </w:rPr>
              <w:t>声限值》标准</w:t>
            </w:r>
            <w:r>
              <w:rPr>
                <w:rFonts w:ascii="宋体" w:eastAsia="宋体" w:hAnsi="宋体" w:cs="宋体"/>
                <w:spacing w:val="-71"/>
              </w:rPr>
              <w:t xml:space="preserve"> </w:t>
            </w:r>
            <w:r>
              <w:rPr>
                <w:rFonts w:ascii="宋体" w:eastAsia="宋体" w:hAnsi="宋体" w:cs="宋体"/>
                <w:spacing w:val="-7"/>
              </w:rPr>
              <w:t>。产生高噪声的</w:t>
            </w:r>
            <w:r>
              <w:rPr>
                <w:rFonts w:ascii="宋体" w:eastAsia="宋体" w:hAnsi="宋体" w:cs="宋体"/>
                <w:spacing w:val="-82"/>
              </w:rPr>
              <w:t xml:space="preserve"> </w:t>
            </w:r>
            <w:r>
              <w:rPr>
                <w:rFonts w:ascii="宋体" w:eastAsia="宋体" w:hAnsi="宋体" w:cs="宋体"/>
                <w:spacing w:val="13"/>
              </w:rPr>
              <w:t>施工作业应避开居民休息时</w:t>
            </w:r>
            <w:r>
              <w:rPr>
                <w:rFonts w:ascii="宋体" w:eastAsia="宋体" w:hAnsi="宋体" w:cs="宋体"/>
                <w:spacing w:val="-85"/>
              </w:rPr>
              <w:t xml:space="preserve"> </w:t>
            </w:r>
            <w:r>
              <w:rPr>
                <w:rFonts w:ascii="宋体" w:eastAsia="宋体" w:hAnsi="宋体" w:cs="宋体"/>
                <w:spacing w:val="-5"/>
              </w:rPr>
              <w:t>间</w:t>
            </w:r>
            <w:r>
              <w:rPr>
                <w:rFonts w:ascii="宋体" w:eastAsia="宋体" w:hAnsi="宋体" w:cs="宋体"/>
                <w:spacing w:val="-66"/>
              </w:rPr>
              <w:t xml:space="preserve"> </w:t>
            </w:r>
            <w:r>
              <w:rPr>
                <w:rFonts w:ascii="宋体" w:eastAsia="宋体" w:hAnsi="宋体" w:cs="宋体"/>
                <w:spacing w:val="-5"/>
              </w:rPr>
              <w:t>，</w:t>
            </w:r>
            <w:r>
              <w:rPr>
                <w:rFonts w:ascii="宋体" w:eastAsia="宋体" w:hAnsi="宋体" w:cs="宋体"/>
                <w:spacing w:val="-65"/>
              </w:rPr>
              <w:t xml:space="preserve"> </w:t>
            </w:r>
            <w:r>
              <w:rPr>
                <w:rFonts w:ascii="宋体" w:eastAsia="宋体" w:hAnsi="宋体" w:cs="宋体"/>
                <w:spacing w:val="-5"/>
              </w:rPr>
              <w:t>即夜间</w:t>
            </w:r>
            <w:r>
              <w:rPr>
                <w:rFonts w:ascii="宋体" w:eastAsia="宋体" w:hAnsi="宋体" w:cs="宋体"/>
                <w:spacing w:val="-35"/>
              </w:rPr>
              <w:t xml:space="preserve"> </w:t>
            </w:r>
            <w:r>
              <w:rPr>
                <w:rFonts w:ascii="Times New Roman" w:eastAsia="Times New Roman" w:hAnsi="Times New Roman" w:cs="Times New Roman"/>
                <w:spacing w:val="-5"/>
              </w:rPr>
              <w:t>22:00—6:00</w:t>
            </w:r>
            <w:r>
              <w:rPr>
                <w:rFonts w:ascii="Times New Roman" w:eastAsia="Times New Roman" w:hAnsi="Times New Roman" w:cs="Times New Roman"/>
                <w:spacing w:val="-14"/>
              </w:rPr>
              <w:t xml:space="preserve"> </w:t>
            </w:r>
            <w:r>
              <w:rPr>
                <w:rFonts w:ascii="宋体" w:eastAsia="宋体" w:hAnsi="宋体" w:cs="宋体"/>
                <w:spacing w:val="-5"/>
              </w:rPr>
              <w:t>，</w:t>
            </w:r>
            <w:r>
              <w:rPr>
                <w:rFonts w:ascii="宋体" w:eastAsia="宋体" w:hAnsi="宋体" w:cs="宋体"/>
                <w:spacing w:val="-64"/>
              </w:rPr>
              <w:t xml:space="preserve"> </w:t>
            </w:r>
            <w:r>
              <w:rPr>
                <w:rFonts w:ascii="宋体" w:eastAsia="宋体" w:hAnsi="宋体" w:cs="宋体"/>
                <w:spacing w:val="-5"/>
              </w:rPr>
              <w:t>中</w:t>
            </w:r>
          </w:p>
        </w:tc>
        <w:tc>
          <w:tcPr>
            <w:tcW w:w="4573" w:type="dxa"/>
            <w:gridSpan w:val="2"/>
            <w:tcBorders>
              <w:bottom w:val="single" w:sz="7" w:space="0" w:color="000000"/>
            </w:tcBorders>
          </w:tcPr>
          <w:p w14:paraId="59DAB676" w14:textId="77777777" w:rsidR="008320D1" w:rsidRDefault="004843C8">
            <w:pPr>
              <w:spacing w:before="18" w:line="220" w:lineRule="auto"/>
              <w:ind w:left="67" w:right="205"/>
              <w:rPr>
                <w:rFonts w:ascii="宋体" w:eastAsia="宋体" w:hAnsi="宋体" w:cs="宋体"/>
              </w:rPr>
            </w:pPr>
            <w:r>
              <w:rPr>
                <w:rFonts w:ascii="宋体" w:eastAsia="宋体" w:hAnsi="宋体" w:cs="宋体"/>
                <w:spacing w:val="-4"/>
              </w:rPr>
              <w:t>①</w:t>
            </w:r>
            <w:r>
              <w:rPr>
                <w:rFonts w:ascii="宋体" w:eastAsia="宋体" w:hAnsi="宋体" w:cs="宋体"/>
                <w:spacing w:val="-4"/>
              </w:rPr>
              <w:t>本工程施工期于晚</w:t>
            </w:r>
            <w:r>
              <w:rPr>
                <w:rFonts w:ascii="宋体" w:eastAsia="宋体" w:hAnsi="宋体" w:cs="宋体"/>
                <w:spacing w:val="-27"/>
              </w:rPr>
              <w:t xml:space="preserve"> </w:t>
            </w:r>
            <w:r>
              <w:rPr>
                <w:rFonts w:ascii="Times New Roman" w:eastAsia="Times New Roman" w:hAnsi="Times New Roman" w:cs="Times New Roman"/>
                <w:spacing w:val="-4"/>
              </w:rPr>
              <w:t>10</w:t>
            </w:r>
            <w:r>
              <w:rPr>
                <w:rFonts w:ascii="Times New Roman" w:eastAsia="Times New Roman" w:hAnsi="Times New Roman" w:cs="Times New Roman"/>
                <w:spacing w:val="17"/>
                <w:w w:val="101"/>
              </w:rPr>
              <w:t xml:space="preserve"> </w:t>
            </w:r>
            <w:r>
              <w:rPr>
                <w:rFonts w:ascii="宋体" w:eastAsia="宋体" w:hAnsi="宋体" w:cs="宋体"/>
                <w:spacing w:val="-4"/>
              </w:rPr>
              <w:t>点到次日早</w:t>
            </w:r>
            <w:r>
              <w:rPr>
                <w:rFonts w:ascii="宋体" w:eastAsia="宋体" w:hAnsi="宋体" w:cs="宋体"/>
                <w:spacing w:val="-46"/>
              </w:rPr>
              <w:t xml:space="preserve"> </w:t>
            </w:r>
            <w:r>
              <w:rPr>
                <w:rFonts w:ascii="Times New Roman" w:eastAsia="Times New Roman" w:hAnsi="Times New Roman" w:cs="Times New Roman"/>
                <w:spacing w:val="-4"/>
              </w:rPr>
              <w:t>6</w:t>
            </w:r>
            <w:r>
              <w:rPr>
                <w:rFonts w:ascii="Times New Roman" w:eastAsia="Times New Roman" w:hAnsi="Times New Roman" w:cs="Times New Roman"/>
                <w:spacing w:val="18"/>
              </w:rPr>
              <w:t xml:space="preserve"> </w:t>
            </w:r>
            <w:r>
              <w:rPr>
                <w:rFonts w:ascii="宋体" w:eastAsia="宋体" w:hAnsi="宋体" w:cs="宋体"/>
                <w:spacing w:val="-4"/>
              </w:rPr>
              <w:t>点之间未</w:t>
            </w:r>
            <w:r>
              <w:rPr>
                <w:rFonts w:ascii="宋体" w:eastAsia="宋体" w:hAnsi="宋体" w:cs="宋体"/>
                <w:spacing w:val="-83"/>
              </w:rPr>
              <w:t xml:space="preserve"> </w:t>
            </w:r>
            <w:r>
              <w:rPr>
                <w:rFonts w:ascii="宋体" w:eastAsia="宋体" w:hAnsi="宋体" w:cs="宋体"/>
                <w:spacing w:val="2"/>
              </w:rPr>
              <w:t>进行施工活动</w:t>
            </w:r>
            <w:r>
              <w:rPr>
                <w:rFonts w:ascii="宋体" w:eastAsia="宋体" w:hAnsi="宋体" w:cs="宋体"/>
                <w:spacing w:val="-53"/>
              </w:rPr>
              <w:t xml:space="preserve"> </w:t>
            </w:r>
            <w:r>
              <w:rPr>
                <w:rFonts w:ascii="宋体" w:eastAsia="宋体" w:hAnsi="宋体" w:cs="宋体"/>
                <w:spacing w:val="2"/>
              </w:rPr>
              <w:t>，环保部门和建设单位在工程建</w:t>
            </w:r>
            <w:r>
              <w:rPr>
                <w:rFonts w:ascii="宋体" w:eastAsia="宋体" w:hAnsi="宋体" w:cs="宋体"/>
                <w:spacing w:val="-85"/>
              </w:rPr>
              <w:t xml:space="preserve"> </w:t>
            </w:r>
            <w:r>
              <w:rPr>
                <w:rFonts w:ascii="宋体" w:eastAsia="宋体" w:hAnsi="宋体" w:cs="宋体"/>
                <w:spacing w:val="-1"/>
              </w:rPr>
              <w:t>设期未收到环保问题投诉</w:t>
            </w:r>
            <w:r>
              <w:rPr>
                <w:rFonts w:ascii="宋体" w:eastAsia="宋体" w:hAnsi="宋体" w:cs="宋体"/>
                <w:spacing w:val="-73"/>
              </w:rPr>
              <w:t xml:space="preserve"> </w:t>
            </w:r>
            <w:r>
              <w:rPr>
                <w:rFonts w:ascii="宋体" w:eastAsia="宋体" w:hAnsi="宋体" w:cs="宋体"/>
                <w:spacing w:val="-1"/>
              </w:rPr>
              <w:t>。</w:t>
            </w:r>
          </w:p>
          <w:p w14:paraId="3696A37C" w14:textId="77777777" w:rsidR="008320D1" w:rsidRDefault="004843C8">
            <w:pPr>
              <w:spacing w:before="64" w:line="211" w:lineRule="auto"/>
              <w:ind w:left="70" w:right="205" w:hanging="3"/>
              <w:rPr>
                <w:rFonts w:ascii="宋体" w:eastAsia="宋体" w:hAnsi="宋体" w:cs="宋体"/>
              </w:rPr>
            </w:pPr>
            <w:r>
              <w:rPr>
                <w:rFonts w:ascii="宋体" w:eastAsia="宋体" w:hAnsi="宋体" w:cs="宋体"/>
                <w:spacing w:val="2"/>
              </w:rPr>
              <w:t>②</w:t>
            </w:r>
            <w:r>
              <w:rPr>
                <w:rFonts w:ascii="宋体" w:eastAsia="宋体" w:hAnsi="宋体" w:cs="宋体"/>
                <w:spacing w:val="2"/>
              </w:rPr>
              <w:t>本工程施工车辆均符合相应环保要求</w:t>
            </w:r>
            <w:r>
              <w:rPr>
                <w:rFonts w:ascii="宋体" w:eastAsia="宋体" w:hAnsi="宋体" w:cs="宋体"/>
                <w:spacing w:val="-53"/>
              </w:rPr>
              <w:t xml:space="preserve"> </w:t>
            </w:r>
            <w:r>
              <w:rPr>
                <w:rFonts w:ascii="宋体" w:eastAsia="宋体" w:hAnsi="宋体" w:cs="宋体"/>
                <w:spacing w:val="2"/>
              </w:rPr>
              <w:t>，施工</w:t>
            </w:r>
            <w:r>
              <w:rPr>
                <w:rFonts w:ascii="宋体" w:eastAsia="宋体" w:hAnsi="宋体" w:cs="宋体"/>
                <w:spacing w:val="-85"/>
              </w:rPr>
              <w:t xml:space="preserve"> </w:t>
            </w:r>
            <w:r>
              <w:rPr>
                <w:rFonts w:ascii="宋体" w:eastAsia="宋体" w:hAnsi="宋体" w:cs="宋体"/>
                <w:spacing w:val="-1"/>
              </w:rPr>
              <w:t>单位已尽量选择低噪低振动的施工机械</w:t>
            </w:r>
            <w:r>
              <w:rPr>
                <w:rFonts w:ascii="宋体" w:eastAsia="宋体" w:hAnsi="宋体" w:cs="宋体"/>
                <w:spacing w:val="-70"/>
              </w:rPr>
              <w:t xml:space="preserve"> </w:t>
            </w:r>
            <w:r>
              <w:rPr>
                <w:rFonts w:ascii="宋体" w:eastAsia="宋体" w:hAnsi="宋体" w:cs="宋体"/>
                <w:spacing w:val="-1"/>
              </w:rPr>
              <w:t>。</w:t>
            </w:r>
          </w:p>
          <w:p w14:paraId="4C0AA4FD" w14:textId="77777777" w:rsidR="008320D1" w:rsidRDefault="004843C8">
            <w:pPr>
              <w:spacing w:before="64" w:line="204" w:lineRule="auto"/>
              <w:ind w:firstLine="67"/>
              <w:rPr>
                <w:rFonts w:ascii="宋体" w:eastAsia="宋体" w:hAnsi="宋体" w:cs="宋体"/>
              </w:rPr>
            </w:pPr>
            <w:r>
              <w:rPr>
                <w:rFonts w:ascii="宋体" w:eastAsia="宋体" w:hAnsi="宋体" w:cs="宋体"/>
                <w:spacing w:val="4"/>
              </w:rPr>
              <w:t>③</w:t>
            </w:r>
            <w:r>
              <w:rPr>
                <w:rFonts w:ascii="宋体" w:eastAsia="宋体" w:hAnsi="宋体" w:cs="宋体"/>
                <w:spacing w:val="4"/>
              </w:rPr>
              <w:t>本工程施工期在临近村庄路段施工时均设置</w:t>
            </w:r>
          </w:p>
        </w:tc>
        <w:tc>
          <w:tcPr>
            <w:tcW w:w="435" w:type="dxa"/>
            <w:tcBorders>
              <w:bottom w:val="single" w:sz="7" w:space="0" w:color="000000"/>
              <w:right w:val="single" w:sz="7" w:space="0" w:color="000000"/>
            </w:tcBorders>
            <w:textDirection w:val="tbRlV"/>
          </w:tcPr>
          <w:p w14:paraId="4F6848B0" w14:textId="77777777" w:rsidR="008320D1" w:rsidRDefault="004843C8">
            <w:pPr>
              <w:spacing w:before="209" w:line="204" w:lineRule="auto"/>
              <w:ind w:firstLine="426"/>
              <w:rPr>
                <w:rFonts w:ascii="宋体" w:eastAsia="宋体" w:hAnsi="宋体" w:cs="宋体"/>
              </w:rPr>
            </w:pPr>
            <w:r>
              <w:rPr>
                <w:rFonts w:ascii="宋体" w:eastAsia="宋体" w:hAnsi="宋体" w:cs="宋体"/>
                <w:spacing w:val="-1"/>
              </w:rPr>
              <w:t>已</w:t>
            </w:r>
            <w:r>
              <w:rPr>
                <w:rFonts w:ascii="宋体" w:eastAsia="宋体" w:hAnsi="宋体" w:cs="宋体"/>
                <w:spacing w:val="-43"/>
              </w:rPr>
              <w:t xml:space="preserve"> </w:t>
            </w:r>
            <w:r>
              <w:rPr>
                <w:rFonts w:ascii="宋体" w:eastAsia="宋体" w:hAnsi="宋体" w:cs="宋体"/>
                <w:spacing w:val="-1"/>
              </w:rPr>
              <w:t>落</w:t>
            </w:r>
            <w:r>
              <w:rPr>
                <w:rFonts w:ascii="宋体" w:eastAsia="宋体" w:hAnsi="宋体" w:cs="宋体"/>
                <w:spacing w:val="-42"/>
              </w:rPr>
              <w:t xml:space="preserve"> </w:t>
            </w:r>
            <w:r>
              <w:rPr>
                <w:rFonts w:ascii="宋体" w:eastAsia="宋体" w:hAnsi="宋体" w:cs="宋体"/>
                <w:spacing w:val="-1"/>
              </w:rPr>
              <w:t>实</w:t>
            </w:r>
          </w:p>
        </w:tc>
      </w:tr>
    </w:tbl>
    <w:p w14:paraId="5A810E99" w14:textId="77777777" w:rsidR="008320D1" w:rsidRDefault="008320D1"/>
    <w:p w14:paraId="2419F999" w14:textId="77777777" w:rsidR="008320D1" w:rsidRDefault="008320D1">
      <w:pPr>
        <w:sectPr w:rsidR="008320D1">
          <w:footerReference w:type="default" r:id="rId20"/>
          <w:pgSz w:w="11906" w:h="16839"/>
          <w:pgMar w:top="1225" w:right="1601" w:bottom="1185" w:left="1785" w:header="0" w:footer="1059" w:gutter="0"/>
          <w:cols w:space="720"/>
        </w:sectPr>
      </w:pPr>
    </w:p>
    <w:tbl>
      <w:tblPr>
        <w:tblStyle w:val="TableNormal"/>
        <w:tblW w:w="8500" w:type="dxa"/>
        <w:tblInd w:w="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558"/>
        <w:gridCol w:w="2939"/>
        <w:gridCol w:w="831"/>
        <w:gridCol w:w="3744"/>
        <w:gridCol w:w="428"/>
      </w:tblGrid>
      <w:tr w:rsidR="008320D1" w14:paraId="15D7A1DF" w14:textId="77777777">
        <w:trPr>
          <w:trHeight w:val="1628"/>
        </w:trPr>
        <w:tc>
          <w:tcPr>
            <w:tcW w:w="558" w:type="dxa"/>
            <w:tcBorders>
              <w:top w:val="single" w:sz="7" w:space="0" w:color="000000"/>
              <w:left w:val="single" w:sz="7" w:space="0" w:color="000000"/>
              <w:bottom w:val="single" w:sz="2" w:space="0" w:color="000000"/>
            </w:tcBorders>
          </w:tcPr>
          <w:p w14:paraId="13891948" w14:textId="77777777" w:rsidR="008320D1" w:rsidRDefault="008320D1"/>
        </w:tc>
        <w:tc>
          <w:tcPr>
            <w:tcW w:w="2940" w:type="dxa"/>
            <w:tcBorders>
              <w:top w:val="single" w:sz="7" w:space="0" w:color="000000"/>
            </w:tcBorders>
          </w:tcPr>
          <w:p w14:paraId="0D9BA990" w14:textId="77777777" w:rsidR="008320D1" w:rsidRDefault="004843C8">
            <w:pPr>
              <w:spacing w:before="44" w:line="239" w:lineRule="auto"/>
              <w:ind w:left="106" w:right="150" w:firstLine="2"/>
              <w:rPr>
                <w:rFonts w:ascii="宋体" w:eastAsia="宋体" w:hAnsi="宋体" w:cs="宋体"/>
              </w:rPr>
            </w:pPr>
            <w:r>
              <w:rPr>
                <w:rFonts w:ascii="宋体" w:eastAsia="宋体" w:hAnsi="宋体" w:cs="宋体"/>
                <w:spacing w:val="-5"/>
              </w:rPr>
              <w:t>午</w:t>
            </w:r>
            <w:r>
              <w:rPr>
                <w:rFonts w:ascii="宋体" w:eastAsia="宋体" w:hAnsi="宋体" w:cs="宋体"/>
                <w:spacing w:val="-28"/>
              </w:rPr>
              <w:t xml:space="preserve"> </w:t>
            </w:r>
            <w:r>
              <w:rPr>
                <w:rFonts w:ascii="Times New Roman" w:eastAsia="Times New Roman" w:hAnsi="Times New Roman" w:cs="Times New Roman"/>
                <w:spacing w:val="-5"/>
              </w:rPr>
              <w:t>12:00—</w:t>
            </w:r>
            <w:r>
              <w:rPr>
                <w:rFonts w:ascii="Times New Roman" w:eastAsia="Times New Roman" w:hAnsi="Times New Roman" w:cs="Times New Roman"/>
                <w:spacing w:val="-28"/>
              </w:rPr>
              <w:t xml:space="preserve"> </w:t>
            </w:r>
            <w:r>
              <w:rPr>
                <w:rFonts w:ascii="Times New Roman" w:eastAsia="Times New Roman" w:hAnsi="Times New Roman" w:cs="Times New Roman"/>
                <w:spacing w:val="-5"/>
              </w:rPr>
              <w:t>14:00</w:t>
            </w:r>
            <w:r>
              <w:rPr>
                <w:rFonts w:ascii="Times New Roman" w:eastAsia="Times New Roman" w:hAnsi="Times New Roman" w:cs="Times New Roman"/>
                <w:spacing w:val="-28"/>
              </w:rPr>
              <w:t xml:space="preserve"> </w:t>
            </w:r>
            <w:r>
              <w:rPr>
                <w:rFonts w:ascii="宋体" w:eastAsia="宋体" w:hAnsi="宋体" w:cs="宋体"/>
                <w:spacing w:val="-5"/>
              </w:rPr>
              <w:t>，在立交桥靠</w:t>
            </w:r>
            <w:r>
              <w:rPr>
                <w:rFonts w:ascii="宋体" w:eastAsia="宋体" w:hAnsi="宋体" w:cs="宋体"/>
                <w:spacing w:val="-85"/>
              </w:rPr>
              <w:t xml:space="preserve"> </w:t>
            </w:r>
            <w:r>
              <w:rPr>
                <w:rFonts w:ascii="宋体" w:eastAsia="宋体" w:hAnsi="宋体" w:cs="宋体"/>
                <w:spacing w:val="12"/>
              </w:rPr>
              <w:t>锦园村和市头村两侧敏感地</w:t>
            </w:r>
            <w:r>
              <w:rPr>
                <w:rFonts w:ascii="宋体" w:eastAsia="宋体" w:hAnsi="宋体" w:cs="宋体"/>
                <w:spacing w:val="-74"/>
              </w:rPr>
              <w:t xml:space="preserve"> </w:t>
            </w:r>
            <w:r>
              <w:rPr>
                <w:rFonts w:ascii="宋体" w:eastAsia="宋体" w:hAnsi="宋体" w:cs="宋体"/>
                <w:spacing w:val="-9"/>
              </w:rPr>
              <w:t>带</w:t>
            </w:r>
            <w:r>
              <w:rPr>
                <w:rFonts w:ascii="宋体" w:eastAsia="宋体" w:hAnsi="宋体" w:cs="宋体"/>
                <w:spacing w:val="-74"/>
              </w:rPr>
              <w:t xml:space="preserve"> </w:t>
            </w:r>
            <w:r>
              <w:rPr>
                <w:rFonts w:ascii="宋体" w:eastAsia="宋体" w:hAnsi="宋体" w:cs="宋体"/>
                <w:spacing w:val="-9"/>
              </w:rPr>
              <w:t>，应加设降噪隔声屏墙</w:t>
            </w:r>
            <w:r>
              <w:rPr>
                <w:rFonts w:ascii="宋体" w:eastAsia="宋体" w:hAnsi="宋体" w:cs="宋体"/>
                <w:spacing w:val="-74"/>
              </w:rPr>
              <w:t xml:space="preserve"> </w:t>
            </w:r>
            <w:r>
              <w:rPr>
                <w:rFonts w:ascii="宋体" w:eastAsia="宋体" w:hAnsi="宋体" w:cs="宋体"/>
                <w:spacing w:val="-9"/>
              </w:rPr>
              <w:t>。以</w:t>
            </w:r>
            <w:r>
              <w:rPr>
                <w:rFonts w:ascii="宋体" w:eastAsia="宋体" w:hAnsi="宋体" w:cs="宋体"/>
                <w:spacing w:val="-85"/>
              </w:rPr>
              <w:t xml:space="preserve"> </w:t>
            </w:r>
            <w:r>
              <w:rPr>
                <w:rFonts w:ascii="宋体" w:eastAsia="宋体" w:hAnsi="宋体" w:cs="宋体"/>
                <w:spacing w:val="-1"/>
              </w:rPr>
              <w:t>减少对居民的噪声影响</w:t>
            </w:r>
            <w:r>
              <w:rPr>
                <w:rFonts w:ascii="宋体" w:eastAsia="宋体" w:hAnsi="宋体" w:cs="宋体"/>
                <w:spacing w:val="-74"/>
              </w:rPr>
              <w:t xml:space="preserve"> </w:t>
            </w:r>
            <w:r>
              <w:rPr>
                <w:rFonts w:ascii="宋体" w:eastAsia="宋体" w:hAnsi="宋体" w:cs="宋体"/>
                <w:spacing w:val="-1"/>
              </w:rPr>
              <w:t>。</w:t>
            </w:r>
          </w:p>
        </w:tc>
        <w:tc>
          <w:tcPr>
            <w:tcW w:w="4576" w:type="dxa"/>
            <w:gridSpan w:val="2"/>
            <w:tcBorders>
              <w:top w:val="single" w:sz="7" w:space="0" w:color="000000"/>
            </w:tcBorders>
          </w:tcPr>
          <w:p w14:paraId="27C4BAF4" w14:textId="77777777" w:rsidR="008320D1" w:rsidRDefault="004843C8">
            <w:pPr>
              <w:spacing w:before="44" w:line="239" w:lineRule="auto"/>
              <w:ind w:left="65" w:right="211"/>
              <w:rPr>
                <w:rFonts w:ascii="宋体" w:eastAsia="宋体" w:hAnsi="宋体" w:cs="宋体"/>
              </w:rPr>
            </w:pPr>
            <w:r>
              <w:rPr>
                <w:rFonts w:ascii="宋体" w:eastAsia="宋体" w:hAnsi="宋体" w:cs="宋体"/>
                <w:spacing w:val="2"/>
              </w:rPr>
              <w:t>施工围挡措施</w:t>
            </w:r>
            <w:r>
              <w:rPr>
                <w:rFonts w:ascii="宋体" w:eastAsia="宋体" w:hAnsi="宋体" w:cs="宋体"/>
                <w:spacing w:val="-54"/>
              </w:rPr>
              <w:t xml:space="preserve"> </w:t>
            </w:r>
            <w:r>
              <w:rPr>
                <w:rFonts w:ascii="宋体" w:eastAsia="宋体" w:hAnsi="宋体" w:cs="宋体"/>
                <w:spacing w:val="2"/>
              </w:rPr>
              <w:t>，尽量加大施工设备与敏感区的</w:t>
            </w:r>
            <w:r>
              <w:rPr>
                <w:rFonts w:ascii="宋体" w:eastAsia="宋体" w:hAnsi="宋体" w:cs="宋体"/>
                <w:spacing w:val="-85"/>
              </w:rPr>
              <w:t xml:space="preserve"> </w:t>
            </w:r>
            <w:r>
              <w:rPr>
                <w:rFonts w:ascii="宋体" w:eastAsia="宋体" w:hAnsi="宋体" w:cs="宋体"/>
                <w:spacing w:val="2"/>
              </w:rPr>
              <w:t>距离</w:t>
            </w:r>
            <w:r>
              <w:rPr>
                <w:rFonts w:ascii="宋体" w:eastAsia="宋体" w:hAnsi="宋体" w:cs="宋体"/>
                <w:spacing w:val="-69"/>
              </w:rPr>
              <w:t xml:space="preserve"> </w:t>
            </w:r>
            <w:r>
              <w:rPr>
                <w:rFonts w:ascii="宋体" w:eastAsia="宋体" w:hAnsi="宋体" w:cs="宋体"/>
                <w:spacing w:val="2"/>
              </w:rPr>
              <w:t>。</w:t>
            </w:r>
            <w:r>
              <w:rPr>
                <w:rFonts w:ascii="宋体" w:eastAsia="宋体" w:hAnsi="宋体" w:cs="宋体"/>
                <w:spacing w:val="-90"/>
              </w:rPr>
              <w:t xml:space="preserve"> </w:t>
            </w:r>
            <w:r>
              <w:rPr>
                <w:rFonts w:ascii="宋体" w:eastAsia="宋体" w:hAnsi="宋体" w:cs="宋体"/>
                <w:spacing w:val="2"/>
              </w:rPr>
              <w:t>施工过程中已采用低噪声设备代替高噪</w:t>
            </w:r>
            <w:r>
              <w:rPr>
                <w:rFonts w:ascii="宋体" w:eastAsia="宋体" w:hAnsi="宋体" w:cs="宋体"/>
                <w:spacing w:val="-85"/>
              </w:rPr>
              <w:t xml:space="preserve"> </w:t>
            </w:r>
            <w:r>
              <w:rPr>
                <w:rFonts w:ascii="宋体" w:eastAsia="宋体" w:hAnsi="宋体" w:cs="宋体"/>
                <w:spacing w:val="-2"/>
              </w:rPr>
              <w:t>声设备</w:t>
            </w:r>
            <w:r>
              <w:rPr>
                <w:rFonts w:ascii="宋体" w:eastAsia="宋体" w:hAnsi="宋体" w:cs="宋体"/>
                <w:spacing w:val="-63"/>
              </w:rPr>
              <w:t xml:space="preserve"> </w:t>
            </w:r>
            <w:r>
              <w:rPr>
                <w:rFonts w:ascii="宋体" w:eastAsia="宋体" w:hAnsi="宋体" w:cs="宋体"/>
                <w:spacing w:val="-2"/>
              </w:rPr>
              <w:t>，</w:t>
            </w:r>
            <w:r>
              <w:rPr>
                <w:rFonts w:ascii="宋体" w:eastAsia="宋体" w:hAnsi="宋体" w:cs="宋体"/>
                <w:spacing w:val="-85"/>
              </w:rPr>
              <w:t xml:space="preserve"> </w:t>
            </w:r>
            <w:r>
              <w:rPr>
                <w:rFonts w:ascii="宋体" w:eastAsia="宋体" w:hAnsi="宋体" w:cs="宋体"/>
                <w:spacing w:val="-2"/>
              </w:rPr>
              <w:t>并合理布局施工设备</w:t>
            </w:r>
            <w:r>
              <w:rPr>
                <w:rFonts w:ascii="宋体" w:eastAsia="宋体" w:hAnsi="宋体" w:cs="宋体"/>
                <w:spacing w:val="-73"/>
              </w:rPr>
              <w:t xml:space="preserve"> </w:t>
            </w:r>
            <w:r>
              <w:rPr>
                <w:rFonts w:ascii="宋体" w:eastAsia="宋体" w:hAnsi="宋体" w:cs="宋体"/>
                <w:spacing w:val="-2"/>
              </w:rPr>
              <w:t>，</w:t>
            </w:r>
            <w:r>
              <w:rPr>
                <w:rFonts w:ascii="宋体" w:eastAsia="宋体" w:hAnsi="宋体" w:cs="宋体"/>
                <w:spacing w:val="-68"/>
              </w:rPr>
              <w:t xml:space="preserve"> </w:t>
            </w:r>
            <w:r>
              <w:rPr>
                <w:rFonts w:ascii="宋体" w:eastAsia="宋体" w:hAnsi="宋体" w:cs="宋体"/>
                <w:spacing w:val="-2"/>
              </w:rPr>
              <w:t>以便从根本上</w:t>
            </w:r>
            <w:r>
              <w:rPr>
                <w:rFonts w:ascii="宋体" w:eastAsia="宋体" w:hAnsi="宋体" w:cs="宋体"/>
                <w:spacing w:val="-85"/>
              </w:rPr>
              <w:t xml:space="preserve"> </w:t>
            </w:r>
            <w:r>
              <w:rPr>
                <w:rFonts w:ascii="宋体" w:eastAsia="宋体" w:hAnsi="宋体" w:cs="宋体"/>
                <w:spacing w:val="-2"/>
              </w:rPr>
              <w:t>降低噪声源强</w:t>
            </w:r>
            <w:r>
              <w:rPr>
                <w:rFonts w:ascii="宋体" w:eastAsia="宋体" w:hAnsi="宋体" w:cs="宋体"/>
                <w:spacing w:val="-70"/>
              </w:rPr>
              <w:t xml:space="preserve"> </w:t>
            </w:r>
            <w:r>
              <w:rPr>
                <w:rFonts w:ascii="宋体" w:eastAsia="宋体" w:hAnsi="宋体" w:cs="宋体"/>
                <w:spacing w:val="-2"/>
              </w:rPr>
              <w:t>。</w:t>
            </w:r>
          </w:p>
          <w:p w14:paraId="4144DA9D" w14:textId="77777777" w:rsidR="008320D1" w:rsidRDefault="004843C8">
            <w:pPr>
              <w:spacing w:before="1" w:line="211" w:lineRule="auto"/>
              <w:ind w:left="77" w:right="211" w:hanging="13"/>
              <w:rPr>
                <w:rFonts w:ascii="宋体" w:eastAsia="宋体" w:hAnsi="宋体" w:cs="宋体"/>
              </w:rPr>
            </w:pPr>
            <w:r>
              <w:rPr>
                <w:rFonts w:ascii="宋体" w:eastAsia="宋体" w:hAnsi="宋体" w:cs="宋体"/>
              </w:rPr>
              <w:t>④</w:t>
            </w:r>
            <w:r>
              <w:rPr>
                <w:rFonts w:ascii="宋体" w:eastAsia="宋体" w:hAnsi="宋体" w:cs="宋体"/>
              </w:rPr>
              <w:t>经现场调查</w:t>
            </w:r>
            <w:r>
              <w:rPr>
                <w:rFonts w:ascii="宋体" w:eastAsia="宋体" w:hAnsi="宋体" w:cs="宋体"/>
                <w:spacing w:val="-62"/>
              </w:rPr>
              <w:t xml:space="preserve"> </w:t>
            </w:r>
            <w:r>
              <w:rPr>
                <w:rFonts w:ascii="宋体" w:eastAsia="宋体" w:hAnsi="宋体" w:cs="宋体"/>
              </w:rPr>
              <w:t>，道路途径锦园村</w:t>
            </w:r>
            <w:r>
              <w:rPr>
                <w:rFonts w:ascii="宋体" w:eastAsia="宋体" w:hAnsi="宋体" w:cs="宋体"/>
                <w:spacing w:val="-75"/>
              </w:rPr>
              <w:t xml:space="preserve"> </w:t>
            </w:r>
            <w:r>
              <w:rPr>
                <w:rFonts w:ascii="宋体" w:eastAsia="宋体" w:hAnsi="宋体" w:cs="宋体"/>
              </w:rPr>
              <w:t>、</w:t>
            </w:r>
            <w:r>
              <w:rPr>
                <w:rFonts w:ascii="宋体" w:eastAsia="宋体" w:hAnsi="宋体" w:cs="宋体"/>
                <w:spacing w:val="-86"/>
              </w:rPr>
              <w:t xml:space="preserve"> </w:t>
            </w:r>
            <w:r>
              <w:rPr>
                <w:rFonts w:ascii="宋体" w:eastAsia="宋体" w:hAnsi="宋体" w:cs="宋体"/>
              </w:rPr>
              <w:t>市头村路段</w:t>
            </w:r>
            <w:r>
              <w:rPr>
                <w:rFonts w:ascii="宋体" w:eastAsia="宋体" w:hAnsi="宋体" w:cs="宋体"/>
                <w:spacing w:val="-85"/>
              </w:rPr>
              <w:t xml:space="preserve"> </w:t>
            </w:r>
            <w:r>
              <w:rPr>
                <w:rFonts w:ascii="宋体" w:eastAsia="宋体" w:hAnsi="宋体" w:cs="宋体"/>
                <w:spacing w:val="-5"/>
              </w:rPr>
              <w:t>匝道已安装声屏障</w:t>
            </w:r>
            <w:r>
              <w:rPr>
                <w:rFonts w:ascii="宋体" w:eastAsia="宋体" w:hAnsi="宋体" w:cs="宋体"/>
                <w:spacing w:val="-61"/>
              </w:rPr>
              <w:t xml:space="preserve"> </w:t>
            </w:r>
            <w:r>
              <w:rPr>
                <w:rFonts w:ascii="宋体" w:eastAsia="宋体" w:hAnsi="宋体" w:cs="宋体"/>
                <w:spacing w:val="-5"/>
              </w:rPr>
              <w:t>，长度共计</w:t>
            </w:r>
            <w:r>
              <w:rPr>
                <w:rFonts w:ascii="宋体" w:eastAsia="宋体" w:hAnsi="宋体" w:cs="宋体"/>
                <w:spacing w:val="-27"/>
              </w:rPr>
              <w:t xml:space="preserve"> </w:t>
            </w:r>
            <w:r>
              <w:rPr>
                <w:rFonts w:ascii="Times New Roman" w:eastAsia="Times New Roman" w:hAnsi="Times New Roman" w:cs="Times New Roman"/>
                <w:spacing w:val="-5"/>
              </w:rPr>
              <w:t>1250</w:t>
            </w:r>
            <w:r>
              <w:rPr>
                <w:rFonts w:ascii="Times New Roman" w:eastAsia="Times New Roman" w:hAnsi="Times New Roman" w:cs="Times New Roman"/>
                <w:spacing w:val="8"/>
              </w:rPr>
              <w:t xml:space="preserve"> </w:t>
            </w:r>
            <w:r>
              <w:rPr>
                <w:rFonts w:ascii="宋体" w:eastAsia="宋体" w:hAnsi="宋体" w:cs="宋体"/>
                <w:spacing w:val="-5"/>
              </w:rPr>
              <w:t>延米</w:t>
            </w:r>
            <w:r>
              <w:rPr>
                <w:rFonts w:ascii="宋体" w:eastAsia="宋体" w:hAnsi="宋体" w:cs="宋体"/>
                <w:spacing w:val="-75"/>
              </w:rPr>
              <w:t xml:space="preserve"> </w:t>
            </w:r>
            <w:r>
              <w:rPr>
                <w:rFonts w:ascii="宋体" w:eastAsia="宋体" w:hAnsi="宋体" w:cs="宋体"/>
                <w:spacing w:val="-5"/>
              </w:rPr>
              <w:t>。</w:t>
            </w:r>
          </w:p>
        </w:tc>
        <w:tc>
          <w:tcPr>
            <w:tcW w:w="428" w:type="dxa"/>
            <w:tcBorders>
              <w:top w:val="single" w:sz="7" w:space="0" w:color="000000"/>
              <w:right w:val="single" w:sz="7" w:space="0" w:color="000000"/>
            </w:tcBorders>
          </w:tcPr>
          <w:p w14:paraId="098386D0" w14:textId="77777777" w:rsidR="008320D1" w:rsidRDefault="008320D1"/>
        </w:tc>
      </w:tr>
      <w:tr w:rsidR="008320D1" w14:paraId="770E1D2D" w14:textId="77777777">
        <w:trPr>
          <w:trHeight w:val="2730"/>
        </w:trPr>
        <w:tc>
          <w:tcPr>
            <w:tcW w:w="558" w:type="dxa"/>
            <w:tcBorders>
              <w:top w:val="single" w:sz="2" w:space="0" w:color="000000"/>
              <w:left w:val="single" w:sz="7" w:space="0" w:color="000000"/>
              <w:bottom w:val="single" w:sz="2" w:space="0" w:color="000000"/>
            </w:tcBorders>
          </w:tcPr>
          <w:p w14:paraId="0C69A65B" w14:textId="77777777" w:rsidR="008320D1" w:rsidRDefault="008320D1"/>
          <w:p w14:paraId="4C1FA954" w14:textId="77777777" w:rsidR="008320D1" w:rsidRDefault="008320D1"/>
          <w:p w14:paraId="75AFE529" w14:textId="77777777" w:rsidR="008320D1" w:rsidRDefault="008320D1"/>
          <w:p w14:paraId="77F75A71" w14:textId="77777777" w:rsidR="008320D1" w:rsidRDefault="008320D1"/>
          <w:p w14:paraId="67558753" w14:textId="77777777" w:rsidR="008320D1" w:rsidRDefault="008320D1"/>
          <w:p w14:paraId="5735791B" w14:textId="77777777" w:rsidR="008320D1" w:rsidRDefault="004843C8">
            <w:pPr>
              <w:spacing w:before="104" w:line="204" w:lineRule="auto"/>
              <w:ind w:firstLine="284"/>
              <w:rPr>
                <w:rFonts w:ascii="Times New Roman" w:eastAsia="Times New Roman" w:hAnsi="Times New Roman" w:cs="Times New Roman"/>
              </w:rPr>
            </w:pPr>
            <w:r>
              <w:rPr>
                <w:rFonts w:ascii="Times New Roman" w:eastAsia="Times New Roman" w:hAnsi="Times New Roman" w:cs="Times New Roman"/>
              </w:rPr>
              <w:t>3</w:t>
            </w:r>
          </w:p>
        </w:tc>
        <w:tc>
          <w:tcPr>
            <w:tcW w:w="2940" w:type="dxa"/>
          </w:tcPr>
          <w:p w14:paraId="3973E79C" w14:textId="77777777" w:rsidR="008320D1" w:rsidRDefault="008320D1"/>
          <w:p w14:paraId="2E892D9B" w14:textId="77777777" w:rsidR="008320D1" w:rsidRDefault="004843C8">
            <w:pPr>
              <w:spacing w:before="83" w:line="239" w:lineRule="auto"/>
              <w:ind w:left="105" w:right="150"/>
              <w:rPr>
                <w:rFonts w:ascii="宋体" w:eastAsia="宋体" w:hAnsi="宋体" w:cs="宋体"/>
              </w:rPr>
            </w:pPr>
            <w:r>
              <w:rPr>
                <w:rFonts w:ascii="宋体" w:eastAsia="宋体" w:hAnsi="宋体" w:cs="宋体"/>
                <w:spacing w:val="13"/>
              </w:rPr>
              <w:t>施工工地的机械养护含油废</w:t>
            </w:r>
            <w:r>
              <w:rPr>
                <w:rFonts w:ascii="宋体" w:eastAsia="宋体" w:hAnsi="宋体" w:cs="宋体"/>
                <w:spacing w:val="-85"/>
              </w:rPr>
              <w:t xml:space="preserve"> </w:t>
            </w:r>
            <w:r>
              <w:rPr>
                <w:rFonts w:ascii="宋体" w:eastAsia="宋体" w:hAnsi="宋体" w:cs="宋体"/>
                <w:spacing w:val="-7"/>
              </w:rPr>
              <w:t>水和生活废水应集中收集</w:t>
            </w:r>
            <w:r>
              <w:rPr>
                <w:rFonts w:ascii="宋体" w:eastAsia="宋体" w:hAnsi="宋体" w:cs="宋体"/>
                <w:spacing w:val="-68"/>
              </w:rPr>
              <w:t xml:space="preserve"> </w:t>
            </w:r>
            <w:r>
              <w:rPr>
                <w:rFonts w:ascii="宋体" w:eastAsia="宋体" w:hAnsi="宋体" w:cs="宋体"/>
                <w:spacing w:val="-7"/>
              </w:rPr>
              <w:t>，经</w:t>
            </w:r>
            <w:r>
              <w:rPr>
                <w:rFonts w:ascii="宋体" w:eastAsia="宋体" w:hAnsi="宋体" w:cs="宋体"/>
                <w:spacing w:val="-85"/>
              </w:rPr>
              <w:t xml:space="preserve"> </w:t>
            </w:r>
            <w:r>
              <w:rPr>
                <w:rFonts w:ascii="宋体" w:eastAsia="宋体" w:hAnsi="宋体" w:cs="宋体"/>
                <w:spacing w:val="13"/>
              </w:rPr>
              <w:t>隔油池处理除油后运至污水</w:t>
            </w:r>
            <w:r>
              <w:rPr>
                <w:rFonts w:ascii="宋体" w:eastAsia="宋体" w:hAnsi="宋体" w:cs="宋体"/>
                <w:spacing w:val="-85"/>
              </w:rPr>
              <w:t xml:space="preserve"> </w:t>
            </w:r>
            <w:r>
              <w:rPr>
                <w:rFonts w:ascii="宋体" w:eastAsia="宋体" w:hAnsi="宋体" w:cs="宋体"/>
                <w:spacing w:val="-7"/>
              </w:rPr>
              <w:t>处理厂处理</w:t>
            </w:r>
            <w:r>
              <w:rPr>
                <w:rFonts w:ascii="宋体" w:eastAsia="宋体" w:hAnsi="宋体" w:cs="宋体"/>
                <w:spacing w:val="-68"/>
              </w:rPr>
              <w:t xml:space="preserve"> </w:t>
            </w:r>
            <w:r>
              <w:rPr>
                <w:rFonts w:ascii="宋体" w:eastAsia="宋体" w:hAnsi="宋体" w:cs="宋体"/>
                <w:spacing w:val="-7"/>
              </w:rPr>
              <w:t>。施工期间应做好</w:t>
            </w:r>
            <w:r>
              <w:rPr>
                <w:rFonts w:ascii="宋体" w:eastAsia="宋体" w:hAnsi="宋体" w:cs="宋体"/>
                <w:spacing w:val="-85"/>
              </w:rPr>
              <w:t xml:space="preserve"> </w:t>
            </w:r>
            <w:r>
              <w:rPr>
                <w:rFonts w:ascii="宋体" w:eastAsia="宋体" w:hAnsi="宋体" w:cs="宋体"/>
                <w:spacing w:val="-7"/>
              </w:rPr>
              <w:t>场地排水和水土保护工作</w:t>
            </w:r>
            <w:r>
              <w:rPr>
                <w:rFonts w:ascii="宋体" w:eastAsia="宋体" w:hAnsi="宋体" w:cs="宋体"/>
                <w:spacing w:val="-68"/>
              </w:rPr>
              <w:t xml:space="preserve"> </w:t>
            </w:r>
            <w:r>
              <w:rPr>
                <w:rFonts w:ascii="宋体" w:eastAsia="宋体" w:hAnsi="宋体" w:cs="宋体"/>
                <w:spacing w:val="-7"/>
              </w:rPr>
              <w:t>，工</w:t>
            </w:r>
            <w:r>
              <w:rPr>
                <w:rFonts w:ascii="宋体" w:eastAsia="宋体" w:hAnsi="宋体" w:cs="宋体"/>
                <w:spacing w:val="-85"/>
              </w:rPr>
              <w:t xml:space="preserve"> </w:t>
            </w:r>
            <w:r>
              <w:rPr>
                <w:rFonts w:ascii="宋体" w:eastAsia="宋体" w:hAnsi="宋体" w:cs="宋体"/>
                <w:spacing w:val="13"/>
              </w:rPr>
              <w:t>程后期应做好裸露地面的植</w:t>
            </w:r>
          </w:p>
          <w:p w14:paraId="5FA7564B" w14:textId="77777777" w:rsidR="008320D1" w:rsidRDefault="004843C8">
            <w:pPr>
              <w:spacing w:before="2" w:line="238" w:lineRule="auto"/>
              <w:ind w:left="108" w:right="152" w:hanging="2"/>
              <w:rPr>
                <w:rFonts w:ascii="宋体" w:eastAsia="宋体" w:hAnsi="宋体" w:cs="宋体"/>
              </w:rPr>
            </w:pPr>
            <w:r>
              <w:rPr>
                <w:rFonts w:ascii="宋体" w:eastAsia="宋体" w:hAnsi="宋体" w:cs="宋体"/>
                <w:spacing w:val="-7"/>
              </w:rPr>
              <w:t>被恢复和绿化工作</w:t>
            </w:r>
            <w:r>
              <w:rPr>
                <w:rFonts w:ascii="宋体" w:eastAsia="宋体" w:hAnsi="宋体" w:cs="宋体"/>
                <w:spacing w:val="-72"/>
              </w:rPr>
              <w:t xml:space="preserve"> </w:t>
            </w:r>
            <w:r>
              <w:rPr>
                <w:rFonts w:ascii="宋体" w:eastAsia="宋体" w:hAnsi="宋体" w:cs="宋体"/>
                <w:spacing w:val="-7"/>
              </w:rPr>
              <w:t>，以免造成</w:t>
            </w:r>
            <w:r>
              <w:rPr>
                <w:rFonts w:ascii="宋体" w:eastAsia="宋体" w:hAnsi="宋体" w:cs="宋体"/>
                <w:spacing w:val="-85"/>
              </w:rPr>
              <w:t xml:space="preserve"> </w:t>
            </w:r>
            <w:r>
              <w:rPr>
                <w:rFonts w:ascii="宋体" w:eastAsia="宋体" w:hAnsi="宋体" w:cs="宋体"/>
                <w:spacing w:val="-1"/>
              </w:rPr>
              <w:t>水土流失及生态环境破坏</w:t>
            </w:r>
            <w:r>
              <w:rPr>
                <w:rFonts w:ascii="宋体" w:eastAsia="宋体" w:hAnsi="宋体" w:cs="宋体"/>
                <w:spacing w:val="-77"/>
              </w:rPr>
              <w:t xml:space="preserve"> </w:t>
            </w:r>
            <w:r>
              <w:rPr>
                <w:rFonts w:ascii="宋体" w:eastAsia="宋体" w:hAnsi="宋体" w:cs="宋体"/>
                <w:spacing w:val="-1"/>
              </w:rPr>
              <w:t>。</w:t>
            </w:r>
          </w:p>
        </w:tc>
        <w:tc>
          <w:tcPr>
            <w:tcW w:w="4576" w:type="dxa"/>
            <w:gridSpan w:val="2"/>
          </w:tcPr>
          <w:p w14:paraId="31A663EC" w14:textId="77777777" w:rsidR="008320D1" w:rsidRDefault="004843C8">
            <w:pPr>
              <w:spacing w:before="56" w:line="231" w:lineRule="auto"/>
              <w:ind w:left="64" w:right="211"/>
              <w:rPr>
                <w:rFonts w:ascii="宋体" w:eastAsia="宋体" w:hAnsi="宋体" w:cs="宋体"/>
              </w:rPr>
            </w:pPr>
            <w:r>
              <w:rPr>
                <w:rFonts w:ascii="宋体" w:eastAsia="宋体" w:hAnsi="宋体" w:cs="宋体"/>
                <w:spacing w:val="2"/>
              </w:rPr>
              <w:t>①</w:t>
            </w:r>
            <w:r>
              <w:rPr>
                <w:rFonts w:ascii="宋体" w:eastAsia="宋体" w:hAnsi="宋体" w:cs="宋体"/>
                <w:spacing w:val="2"/>
              </w:rPr>
              <w:t>施工营地租用当地民宅</w:t>
            </w:r>
            <w:r>
              <w:rPr>
                <w:rFonts w:ascii="宋体" w:eastAsia="宋体" w:hAnsi="宋体" w:cs="宋体"/>
                <w:spacing w:val="-54"/>
              </w:rPr>
              <w:t xml:space="preserve"> </w:t>
            </w:r>
            <w:r>
              <w:rPr>
                <w:rFonts w:ascii="宋体" w:eastAsia="宋体" w:hAnsi="宋体" w:cs="宋体"/>
                <w:spacing w:val="2"/>
              </w:rPr>
              <w:t>，工人生活污水利用</w:t>
            </w:r>
            <w:r>
              <w:rPr>
                <w:rFonts w:ascii="宋体" w:eastAsia="宋体" w:hAnsi="宋体" w:cs="宋体"/>
                <w:spacing w:val="-85"/>
              </w:rPr>
              <w:t xml:space="preserve"> </w:t>
            </w:r>
            <w:r>
              <w:rPr>
                <w:rFonts w:ascii="宋体" w:eastAsia="宋体" w:hAnsi="宋体" w:cs="宋体"/>
                <w:spacing w:val="-4"/>
              </w:rPr>
              <w:t>当地的排水系统进行排放</w:t>
            </w:r>
            <w:r>
              <w:rPr>
                <w:rFonts w:ascii="宋体" w:eastAsia="宋体" w:hAnsi="宋体" w:cs="宋体"/>
                <w:spacing w:val="-66"/>
              </w:rPr>
              <w:t xml:space="preserve"> </w:t>
            </w:r>
            <w:r>
              <w:rPr>
                <w:rFonts w:ascii="宋体" w:eastAsia="宋体" w:hAnsi="宋体" w:cs="宋体"/>
                <w:spacing w:val="-4"/>
              </w:rPr>
              <w:t>。</w:t>
            </w:r>
            <w:r>
              <w:rPr>
                <w:rFonts w:ascii="宋体" w:eastAsia="宋体" w:hAnsi="宋体" w:cs="宋体"/>
              </w:rPr>
              <w:t xml:space="preserve">                 </w:t>
            </w:r>
            <w:r>
              <w:rPr>
                <w:rFonts w:ascii="宋体" w:eastAsia="宋体" w:hAnsi="宋体" w:cs="宋体"/>
                <w:spacing w:val="4"/>
              </w:rPr>
              <w:t>②</w:t>
            </w:r>
            <w:r>
              <w:rPr>
                <w:rFonts w:ascii="宋体" w:eastAsia="宋体" w:hAnsi="宋体" w:cs="宋体"/>
                <w:spacing w:val="4"/>
              </w:rPr>
              <w:t>施工机械养护废水经隔油沉淀后回用与场地</w:t>
            </w:r>
            <w:r>
              <w:rPr>
                <w:rFonts w:ascii="宋体" w:eastAsia="宋体" w:hAnsi="宋体" w:cs="宋体"/>
                <w:spacing w:val="-73"/>
              </w:rPr>
              <w:t xml:space="preserve"> </w:t>
            </w:r>
            <w:r>
              <w:rPr>
                <w:rFonts w:ascii="宋体" w:eastAsia="宋体" w:hAnsi="宋体" w:cs="宋体"/>
                <w:spacing w:val="-8"/>
              </w:rPr>
              <w:t>洒水等</w:t>
            </w:r>
            <w:r>
              <w:rPr>
                <w:rFonts w:ascii="宋体" w:eastAsia="宋体" w:hAnsi="宋体" w:cs="宋体"/>
                <w:spacing w:val="-79"/>
              </w:rPr>
              <w:t xml:space="preserve"> </w:t>
            </w:r>
            <w:r>
              <w:rPr>
                <w:rFonts w:ascii="宋体" w:eastAsia="宋体" w:hAnsi="宋体" w:cs="宋体"/>
                <w:spacing w:val="-8"/>
              </w:rPr>
              <w:t>，不外排</w:t>
            </w:r>
            <w:r>
              <w:rPr>
                <w:rFonts w:ascii="宋体" w:eastAsia="宋体" w:hAnsi="宋体" w:cs="宋体"/>
                <w:spacing w:val="-76"/>
              </w:rPr>
              <w:t xml:space="preserve"> </w:t>
            </w:r>
            <w:r>
              <w:rPr>
                <w:rFonts w:ascii="宋体" w:eastAsia="宋体" w:hAnsi="宋体" w:cs="宋体"/>
                <w:spacing w:val="-8"/>
              </w:rPr>
              <w:t>。</w:t>
            </w:r>
            <w:r>
              <w:rPr>
                <w:rFonts w:ascii="宋体" w:eastAsia="宋体" w:hAnsi="宋体" w:cs="宋体"/>
              </w:rPr>
              <w:t xml:space="preserve">                         </w:t>
            </w:r>
            <w:r>
              <w:rPr>
                <w:rFonts w:ascii="宋体" w:eastAsia="宋体" w:hAnsi="宋体" w:cs="宋体"/>
                <w:spacing w:val="2"/>
              </w:rPr>
              <w:t>③</w:t>
            </w:r>
            <w:r>
              <w:rPr>
                <w:rFonts w:ascii="宋体" w:eastAsia="宋体" w:hAnsi="宋体" w:cs="宋体"/>
                <w:spacing w:val="2"/>
              </w:rPr>
              <w:t>临时表土堆土场周围设截排水沟</w:t>
            </w:r>
            <w:r>
              <w:rPr>
                <w:rFonts w:ascii="宋体" w:eastAsia="宋体" w:hAnsi="宋体" w:cs="宋体"/>
                <w:spacing w:val="-74"/>
              </w:rPr>
              <w:t xml:space="preserve"> </w:t>
            </w:r>
            <w:r>
              <w:rPr>
                <w:rFonts w:ascii="宋体" w:eastAsia="宋体" w:hAnsi="宋体" w:cs="宋体"/>
                <w:spacing w:val="2"/>
              </w:rPr>
              <w:t>，</w:t>
            </w:r>
            <w:r>
              <w:rPr>
                <w:rFonts w:ascii="宋体" w:eastAsia="宋体" w:hAnsi="宋体" w:cs="宋体"/>
                <w:spacing w:val="-84"/>
              </w:rPr>
              <w:t xml:space="preserve"> </w:t>
            </w:r>
            <w:r>
              <w:rPr>
                <w:rFonts w:ascii="宋体" w:eastAsia="宋体" w:hAnsi="宋体" w:cs="宋体"/>
                <w:spacing w:val="2"/>
              </w:rPr>
              <w:t>并在雨季</w:t>
            </w:r>
            <w:r>
              <w:rPr>
                <w:rFonts w:ascii="宋体" w:eastAsia="宋体" w:hAnsi="宋体" w:cs="宋体"/>
                <w:spacing w:val="-85"/>
              </w:rPr>
              <w:t xml:space="preserve"> </w:t>
            </w:r>
            <w:r>
              <w:rPr>
                <w:rFonts w:ascii="宋体" w:eastAsia="宋体" w:hAnsi="宋体" w:cs="宋体"/>
                <w:spacing w:val="3"/>
              </w:rPr>
              <w:t>对开挖面及临时堆土场进行遮盖</w:t>
            </w:r>
            <w:r>
              <w:rPr>
                <w:rFonts w:ascii="宋体" w:eastAsia="宋体" w:hAnsi="宋体" w:cs="宋体"/>
                <w:spacing w:val="-73"/>
              </w:rPr>
              <w:t xml:space="preserve"> </w:t>
            </w:r>
            <w:r>
              <w:rPr>
                <w:rFonts w:ascii="宋体" w:eastAsia="宋体" w:hAnsi="宋体" w:cs="宋体"/>
                <w:spacing w:val="3"/>
              </w:rPr>
              <w:t>，减少水土流</w:t>
            </w:r>
            <w:r>
              <w:rPr>
                <w:rFonts w:ascii="宋体" w:eastAsia="宋体" w:hAnsi="宋体" w:cs="宋体"/>
                <w:spacing w:val="-85"/>
              </w:rPr>
              <w:t xml:space="preserve"> </w:t>
            </w:r>
            <w:r>
              <w:rPr>
                <w:rFonts w:ascii="宋体" w:eastAsia="宋体" w:hAnsi="宋体" w:cs="宋体"/>
                <w:spacing w:val="-4"/>
              </w:rPr>
              <w:t>失</w:t>
            </w:r>
            <w:r>
              <w:rPr>
                <w:rFonts w:ascii="宋体" w:eastAsia="宋体" w:hAnsi="宋体" w:cs="宋体"/>
                <w:spacing w:val="-77"/>
              </w:rPr>
              <w:t xml:space="preserve"> </w:t>
            </w:r>
            <w:r>
              <w:rPr>
                <w:rFonts w:ascii="宋体" w:eastAsia="宋体" w:hAnsi="宋体" w:cs="宋体"/>
                <w:spacing w:val="-4"/>
              </w:rPr>
              <w:t>。</w:t>
            </w:r>
          </w:p>
          <w:p w14:paraId="5754250E" w14:textId="77777777" w:rsidR="008320D1" w:rsidRDefault="004843C8">
            <w:pPr>
              <w:spacing w:before="61" w:line="221" w:lineRule="auto"/>
              <w:ind w:left="67" w:right="211" w:hanging="3"/>
              <w:rPr>
                <w:rFonts w:ascii="宋体" w:eastAsia="宋体" w:hAnsi="宋体" w:cs="宋体"/>
              </w:rPr>
            </w:pPr>
            <w:r>
              <w:rPr>
                <w:rFonts w:ascii="宋体" w:eastAsia="宋体" w:hAnsi="宋体" w:cs="宋体"/>
                <w:spacing w:val="-11"/>
              </w:rPr>
              <w:t>④</w:t>
            </w:r>
            <w:r>
              <w:rPr>
                <w:rFonts w:ascii="宋体" w:eastAsia="宋体" w:hAnsi="宋体" w:cs="宋体"/>
                <w:spacing w:val="-30"/>
              </w:rPr>
              <w:t xml:space="preserve"> </w:t>
            </w:r>
            <w:r>
              <w:rPr>
                <w:rFonts w:ascii="宋体" w:eastAsia="宋体" w:hAnsi="宋体" w:cs="宋体"/>
                <w:spacing w:val="-11"/>
              </w:rPr>
              <w:t>公</w:t>
            </w:r>
            <w:r>
              <w:rPr>
                <w:rFonts w:ascii="宋体" w:eastAsia="宋体" w:hAnsi="宋体" w:cs="宋体"/>
                <w:spacing w:val="-52"/>
              </w:rPr>
              <w:t xml:space="preserve"> </w:t>
            </w:r>
            <w:r>
              <w:rPr>
                <w:rFonts w:ascii="宋体" w:eastAsia="宋体" w:hAnsi="宋体" w:cs="宋体"/>
                <w:spacing w:val="-11"/>
              </w:rPr>
              <w:t>铁</w:t>
            </w:r>
            <w:r>
              <w:rPr>
                <w:rFonts w:ascii="宋体" w:eastAsia="宋体" w:hAnsi="宋体" w:cs="宋体"/>
                <w:spacing w:val="-49"/>
              </w:rPr>
              <w:t xml:space="preserve"> </w:t>
            </w:r>
            <w:r>
              <w:rPr>
                <w:rFonts w:ascii="宋体" w:eastAsia="宋体" w:hAnsi="宋体" w:cs="宋体"/>
                <w:spacing w:val="-11"/>
              </w:rPr>
              <w:t>立</w:t>
            </w:r>
            <w:r>
              <w:rPr>
                <w:rFonts w:ascii="宋体" w:eastAsia="宋体" w:hAnsi="宋体" w:cs="宋体"/>
                <w:spacing w:val="-47"/>
              </w:rPr>
              <w:t xml:space="preserve"> </w:t>
            </w:r>
            <w:r>
              <w:rPr>
                <w:rFonts w:ascii="宋体" w:eastAsia="宋体" w:hAnsi="宋体" w:cs="宋体"/>
                <w:spacing w:val="-11"/>
              </w:rPr>
              <w:t>交</w:t>
            </w:r>
            <w:r>
              <w:rPr>
                <w:rFonts w:ascii="宋体" w:eastAsia="宋体" w:hAnsi="宋体" w:cs="宋体"/>
                <w:spacing w:val="-46"/>
              </w:rPr>
              <w:t xml:space="preserve"> </w:t>
            </w:r>
            <w:r>
              <w:rPr>
                <w:rFonts w:ascii="宋体" w:eastAsia="宋体" w:hAnsi="宋体" w:cs="宋体"/>
                <w:spacing w:val="-11"/>
              </w:rPr>
              <w:t>互</w:t>
            </w:r>
            <w:r>
              <w:rPr>
                <w:rFonts w:ascii="宋体" w:eastAsia="宋体" w:hAnsi="宋体" w:cs="宋体"/>
                <w:spacing w:val="-51"/>
              </w:rPr>
              <w:t xml:space="preserve"> </w:t>
            </w:r>
            <w:r>
              <w:rPr>
                <w:rFonts w:ascii="宋体" w:eastAsia="宋体" w:hAnsi="宋体" w:cs="宋体"/>
                <w:spacing w:val="-11"/>
              </w:rPr>
              <w:t>通</w:t>
            </w:r>
            <w:r>
              <w:rPr>
                <w:rFonts w:ascii="宋体" w:eastAsia="宋体" w:hAnsi="宋体" w:cs="宋体"/>
                <w:spacing w:val="-50"/>
              </w:rPr>
              <w:t xml:space="preserve"> </w:t>
            </w:r>
            <w:r>
              <w:rPr>
                <w:rFonts w:ascii="宋体" w:eastAsia="宋体" w:hAnsi="宋体" w:cs="宋体"/>
                <w:spacing w:val="-11"/>
              </w:rPr>
              <w:t>道</w:t>
            </w:r>
            <w:r>
              <w:rPr>
                <w:rFonts w:ascii="宋体" w:eastAsia="宋体" w:hAnsi="宋体" w:cs="宋体"/>
                <w:spacing w:val="-50"/>
              </w:rPr>
              <w:t xml:space="preserve"> </w:t>
            </w:r>
            <w:r>
              <w:rPr>
                <w:rFonts w:ascii="宋体" w:eastAsia="宋体" w:hAnsi="宋体" w:cs="宋体"/>
                <w:spacing w:val="-11"/>
              </w:rPr>
              <w:t>路</w:t>
            </w:r>
            <w:r>
              <w:rPr>
                <w:rFonts w:ascii="宋体" w:eastAsia="宋体" w:hAnsi="宋体" w:cs="宋体"/>
                <w:spacing w:val="-48"/>
              </w:rPr>
              <w:t xml:space="preserve"> </w:t>
            </w:r>
            <w:r>
              <w:rPr>
                <w:rFonts w:ascii="宋体" w:eastAsia="宋体" w:hAnsi="宋体" w:cs="宋体"/>
                <w:spacing w:val="-11"/>
              </w:rPr>
              <w:t>两</w:t>
            </w:r>
            <w:r>
              <w:rPr>
                <w:rFonts w:ascii="宋体" w:eastAsia="宋体" w:hAnsi="宋体" w:cs="宋体"/>
                <w:spacing w:val="-54"/>
              </w:rPr>
              <w:t xml:space="preserve"> </w:t>
            </w:r>
            <w:r>
              <w:rPr>
                <w:rFonts w:ascii="宋体" w:eastAsia="宋体" w:hAnsi="宋体" w:cs="宋体"/>
                <w:spacing w:val="-11"/>
              </w:rPr>
              <w:t>侧</w:t>
            </w:r>
            <w:r>
              <w:rPr>
                <w:rFonts w:ascii="宋体" w:eastAsia="宋体" w:hAnsi="宋体" w:cs="宋体"/>
                <w:spacing w:val="-47"/>
              </w:rPr>
              <w:t xml:space="preserve"> </w:t>
            </w:r>
            <w:r>
              <w:rPr>
                <w:rFonts w:ascii="宋体" w:eastAsia="宋体" w:hAnsi="宋体" w:cs="宋体"/>
                <w:spacing w:val="-11"/>
              </w:rPr>
              <w:t>绿</w:t>
            </w:r>
            <w:r>
              <w:rPr>
                <w:rFonts w:ascii="宋体" w:eastAsia="宋体" w:hAnsi="宋体" w:cs="宋体"/>
                <w:spacing w:val="-51"/>
              </w:rPr>
              <w:t xml:space="preserve"> </w:t>
            </w:r>
            <w:r>
              <w:rPr>
                <w:rFonts w:ascii="宋体" w:eastAsia="宋体" w:hAnsi="宋体" w:cs="宋体"/>
                <w:spacing w:val="-11"/>
              </w:rPr>
              <w:t>化</w:t>
            </w:r>
            <w:r>
              <w:rPr>
                <w:rFonts w:ascii="宋体" w:eastAsia="宋体" w:hAnsi="宋体" w:cs="宋体"/>
                <w:spacing w:val="-48"/>
              </w:rPr>
              <w:t xml:space="preserve"> </w:t>
            </w:r>
            <w:r>
              <w:rPr>
                <w:rFonts w:ascii="宋体" w:eastAsia="宋体" w:hAnsi="宋体" w:cs="宋体"/>
                <w:spacing w:val="-11"/>
              </w:rPr>
              <w:t>面</w:t>
            </w:r>
            <w:r>
              <w:rPr>
                <w:rFonts w:ascii="宋体" w:eastAsia="宋体" w:hAnsi="宋体" w:cs="宋体"/>
                <w:spacing w:val="-51"/>
              </w:rPr>
              <w:t xml:space="preserve"> </w:t>
            </w:r>
            <w:r>
              <w:rPr>
                <w:rFonts w:ascii="宋体" w:eastAsia="宋体" w:hAnsi="宋体" w:cs="宋体"/>
                <w:spacing w:val="-11"/>
              </w:rPr>
              <w:t>积</w:t>
            </w:r>
            <w:r>
              <w:rPr>
                <w:rFonts w:ascii="宋体" w:eastAsia="宋体" w:hAnsi="宋体" w:cs="宋体"/>
                <w:spacing w:val="-48"/>
              </w:rPr>
              <w:t xml:space="preserve"> </w:t>
            </w:r>
            <w:r>
              <w:rPr>
                <w:rFonts w:ascii="宋体" w:eastAsia="宋体" w:hAnsi="宋体" w:cs="宋体"/>
                <w:spacing w:val="-11"/>
              </w:rPr>
              <w:t>合</w:t>
            </w:r>
            <w:r>
              <w:rPr>
                <w:rFonts w:ascii="宋体" w:eastAsia="宋体" w:hAnsi="宋体" w:cs="宋体"/>
                <w:spacing w:val="-49"/>
              </w:rPr>
              <w:t xml:space="preserve"> </w:t>
            </w:r>
            <w:r>
              <w:rPr>
                <w:rFonts w:ascii="宋体" w:eastAsia="宋体" w:hAnsi="宋体" w:cs="宋体"/>
                <w:spacing w:val="-11"/>
              </w:rPr>
              <w:t>计</w:t>
            </w:r>
            <w:r>
              <w:rPr>
                <w:rFonts w:ascii="宋体" w:eastAsia="宋体" w:hAnsi="宋体" w:cs="宋体"/>
                <w:spacing w:val="-85"/>
              </w:rPr>
              <w:t xml:space="preserve"> </w:t>
            </w:r>
            <w:r>
              <w:rPr>
                <w:rFonts w:ascii="Times New Roman" w:eastAsia="Times New Roman" w:hAnsi="Times New Roman" w:cs="Times New Roman"/>
                <w:spacing w:val="-3"/>
              </w:rPr>
              <w:t>137153m</w:t>
            </w:r>
            <w:r>
              <w:rPr>
                <w:rFonts w:ascii="Times New Roman" w:eastAsia="Times New Roman" w:hAnsi="Times New Roman" w:cs="Times New Roman"/>
                <w:spacing w:val="-3"/>
                <w:position w:val="6"/>
                <w:sz w:val="14"/>
                <w:szCs w:val="14"/>
              </w:rPr>
              <w:t>2</w:t>
            </w:r>
            <w:r>
              <w:rPr>
                <w:rFonts w:ascii="Times New Roman" w:eastAsia="Times New Roman" w:hAnsi="Times New Roman" w:cs="Times New Roman"/>
                <w:spacing w:val="4"/>
                <w:w w:val="102"/>
                <w:position w:val="6"/>
                <w:sz w:val="14"/>
                <w:szCs w:val="14"/>
              </w:rPr>
              <w:t xml:space="preserve"> </w:t>
            </w:r>
            <w:r>
              <w:rPr>
                <w:rFonts w:ascii="宋体" w:eastAsia="宋体" w:hAnsi="宋体" w:cs="宋体"/>
                <w:spacing w:val="-3"/>
              </w:rPr>
              <w:t>，</w:t>
            </w:r>
            <w:r>
              <w:rPr>
                <w:rFonts w:ascii="宋体" w:eastAsia="宋体" w:hAnsi="宋体" w:cs="宋体"/>
                <w:spacing w:val="-67"/>
              </w:rPr>
              <w:t xml:space="preserve"> </w:t>
            </w:r>
            <w:r>
              <w:rPr>
                <w:rFonts w:ascii="宋体" w:eastAsia="宋体" w:hAnsi="宋体" w:cs="宋体"/>
                <w:spacing w:val="-3"/>
              </w:rPr>
              <w:t>已种植行道树</w:t>
            </w:r>
            <w:r>
              <w:rPr>
                <w:rFonts w:ascii="宋体" w:eastAsia="宋体" w:hAnsi="宋体" w:cs="宋体"/>
                <w:spacing w:val="-76"/>
              </w:rPr>
              <w:t xml:space="preserve"> </w:t>
            </w:r>
            <w:r>
              <w:rPr>
                <w:rFonts w:ascii="宋体" w:eastAsia="宋体" w:hAnsi="宋体" w:cs="宋体"/>
                <w:spacing w:val="-3"/>
              </w:rPr>
              <w:t>、乔灌类植物等</w:t>
            </w:r>
            <w:r>
              <w:rPr>
                <w:rFonts w:ascii="宋体" w:eastAsia="宋体" w:hAnsi="宋体" w:cs="宋体"/>
                <w:spacing w:val="-75"/>
              </w:rPr>
              <w:t xml:space="preserve"> </w:t>
            </w:r>
            <w:r>
              <w:rPr>
                <w:rFonts w:ascii="宋体" w:eastAsia="宋体" w:hAnsi="宋体" w:cs="宋体"/>
                <w:spacing w:val="-3"/>
              </w:rPr>
              <w:t>，经</w:t>
            </w:r>
            <w:r>
              <w:rPr>
                <w:rFonts w:ascii="宋体" w:eastAsia="宋体" w:hAnsi="宋体" w:cs="宋体"/>
                <w:spacing w:val="-85"/>
              </w:rPr>
              <w:t xml:space="preserve"> </w:t>
            </w:r>
            <w:r>
              <w:rPr>
                <w:rFonts w:ascii="宋体" w:eastAsia="宋体" w:hAnsi="宋体" w:cs="宋体"/>
                <w:spacing w:val="-7"/>
              </w:rPr>
              <w:t>现场调查</w:t>
            </w:r>
            <w:r>
              <w:rPr>
                <w:rFonts w:ascii="宋体" w:eastAsia="宋体" w:hAnsi="宋体" w:cs="宋体"/>
                <w:spacing w:val="-64"/>
              </w:rPr>
              <w:t xml:space="preserve"> </w:t>
            </w:r>
            <w:r>
              <w:rPr>
                <w:rFonts w:ascii="宋体" w:eastAsia="宋体" w:hAnsi="宋体" w:cs="宋体"/>
                <w:spacing w:val="-7"/>
              </w:rPr>
              <w:t>，长势良好</w:t>
            </w:r>
            <w:r>
              <w:rPr>
                <w:rFonts w:ascii="宋体" w:eastAsia="宋体" w:hAnsi="宋体" w:cs="宋体"/>
                <w:spacing w:val="-80"/>
              </w:rPr>
              <w:t xml:space="preserve"> </w:t>
            </w:r>
            <w:r>
              <w:rPr>
                <w:rFonts w:ascii="宋体" w:eastAsia="宋体" w:hAnsi="宋体" w:cs="宋体"/>
                <w:spacing w:val="-7"/>
              </w:rPr>
              <w:t>，见图</w:t>
            </w:r>
            <w:r>
              <w:rPr>
                <w:rFonts w:ascii="宋体" w:eastAsia="宋体" w:hAnsi="宋体" w:cs="宋体"/>
                <w:spacing w:val="-41"/>
              </w:rPr>
              <w:t xml:space="preserve"> </w:t>
            </w:r>
            <w:r>
              <w:rPr>
                <w:rFonts w:ascii="Times New Roman" w:eastAsia="Times New Roman" w:hAnsi="Times New Roman" w:cs="Times New Roman"/>
                <w:spacing w:val="-7"/>
              </w:rPr>
              <w:t>6-</w:t>
            </w:r>
            <w:r>
              <w:rPr>
                <w:rFonts w:ascii="Times New Roman" w:eastAsia="Times New Roman" w:hAnsi="Times New Roman" w:cs="Times New Roman"/>
                <w:spacing w:val="-31"/>
              </w:rPr>
              <w:t xml:space="preserve"> </w:t>
            </w:r>
            <w:r>
              <w:rPr>
                <w:rFonts w:ascii="Times New Roman" w:eastAsia="Times New Roman" w:hAnsi="Times New Roman" w:cs="Times New Roman"/>
                <w:spacing w:val="-7"/>
              </w:rPr>
              <w:t>1</w:t>
            </w:r>
            <w:r>
              <w:rPr>
                <w:rFonts w:ascii="Times New Roman" w:eastAsia="Times New Roman" w:hAnsi="Times New Roman" w:cs="Times New Roman"/>
                <w:spacing w:val="-20"/>
              </w:rPr>
              <w:t xml:space="preserve"> </w:t>
            </w:r>
            <w:r>
              <w:rPr>
                <w:rFonts w:ascii="宋体" w:eastAsia="宋体" w:hAnsi="宋体" w:cs="宋体"/>
                <w:spacing w:val="-7"/>
              </w:rPr>
              <w:t>。</w:t>
            </w:r>
          </w:p>
        </w:tc>
        <w:tc>
          <w:tcPr>
            <w:tcW w:w="428" w:type="dxa"/>
            <w:tcBorders>
              <w:right w:val="single" w:sz="7" w:space="0" w:color="000000"/>
            </w:tcBorders>
            <w:textDirection w:val="tbRlV"/>
          </w:tcPr>
          <w:p w14:paraId="521E7F7F" w14:textId="77777777" w:rsidR="008320D1" w:rsidRDefault="004843C8">
            <w:pPr>
              <w:spacing w:before="209" w:line="204" w:lineRule="auto"/>
              <w:ind w:firstLine="1002"/>
              <w:rPr>
                <w:rFonts w:ascii="宋体" w:eastAsia="宋体" w:hAnsi="宋体" w:cs="宋体"/>
              </w:rPr>
            </w:pPr>
            <w:r>
              <w:rPr>
                <w:rFonts w:ascii="宋体" w:eastAsia="宋体" w:hAnsi="宋体" w:cs="宋体"/>
                <w:spacing w:val="-1"/>
              </w:rPr>
              <w:t>已</w:t>
            </w:r>
            <w:r>
              <w:rPr>
                <w:rFonts w:ascii="宋体" w:eastAsia="宋体" w:hAnsi="宋体" w:cs="宋体"/>
                <w:spacing w:val="-40"/>
              </w:rPr>
              <w:t xml:space="preserve"> </w:t>
            </w:r>
            <w:r>
              <w:rPr>
                <w:rFonts w:ascii="宋体" w:eastAsia="宋体" w:hAnsi="宋体" w:cs="宋体"/>
                <w:spacing w:val="-1"/>
              </w:rPr>
              <w:t>落</w:t>
            </w:r>
            <w:r>
              <w:rPr>
                <w:rFonts w:ascii="宋体" w:eastAsia="宋体" w:hAnsi="宋体" w:cs="宋体"/>
                <w:spacing w:val="-43"/>
              </w:rPr>
              <w:t xml:space="preserve"> </w:t>
            </w:r>
            <w:r>
              <w:rPr>
                <w:rFonts w:ascii="宋体" w:eastAsia="宋体" w:hAnsi="宋体" w:cs="宋体"/>
                <w:spacing w:val="-1"/>
              </w:rPr>
              <w:t>实</w:t>
            </w:r>
          </w:p>
        </w:tc>
      </w:tr>
      <w:tr w:rsidR="008320D1" w14:paraId="64E0A1EC" w14:textId="77777777">
        <w:trPr>
          <w:trHeight w:val="747"/>
        </w:trPr>
        <w:tc>
          <w:tcPr>
            <w:tcW w:w="8500" w:type="dxa"/>
            <w:gridSpan w:val="5"/>
            <w:tcBorders>
              <w:left w:val="single" w:sz="7" w:space="0" w:color="000000"/>
              <w:right w:val="single" w:sz="7" w:space="0" w:color="000000"/>
            </w:tcBorders>
          </w:tcPr>
          <w:p w14:paraId="738232B8" w14:textId="77777777" w:rsidR="008320D1" w:rsidRDefault="008320D1"/>
        </w:tc>
      </w:tr>
      <w:tr w:rsidR="008320D1" w14:paraId="07834D54" w14:textId="77777777">
        <w:trPr>
          <w:trHeight w:val="2964"/>
        </w:trPr>
        <w:tc>
          <w:tcPr>
            <w:tcW w:w="4329" w:type="dxa"/>
            <w:gridSpan w:val="3"/>
            <w:tcBorders>
              <w:left w:val="single" w:sz="7" w:space="0" w:color="000000"/>
            </w:tcBorders>
          </w:tcPr>
          <w:p w14:paraId="18B0B5ED" w14:textId="77777777" w:rsidR="008320D1" w:rsidRDefault="004843C8">
            <w:pPr>
              <w:spacing w:before="14" w:line="2950" w:lineRule="exact"/>
              <w:ind w:firstLine="213"/>
              <w:textAlignment w:val="center"/>
            </w:pPr>
            <w:r>
              <w:drawing>
                <wp:inline distT="0" distB="0" distL="0" distR="0" wp14:anchorId="7D798028" wp14:editId="39368720">
                  <wp:extent cx="2503932" cy="1873484"/>
                  <wp:effectExtent l="0" t="0" r="0" b="0"/>
                  <wp:docPr id="3" name="IM 3" descr="IM 3"/>
                  <wp:cNvGraphicFramePr/>
                  <a:graphic xmlns:a="http://schemas.openxmlformats.org/drawingml/2006/main">
                    <a:graphicData uri="http://schemas.openxmlformats.org/drawingml/2006/picture">
                      <pic:pic xmlns:pic="http://schemas.openxmlformats.org/drawingml/2006/picture">
                        <pic:nvPicPr>
                          <pic:cNvPr id="3" name="IM 3" descr="IM 3"/>
                          <pic:cNvPicPr/>
                        </pic:nvPicPr>
                        <pic:blipFill>
                          <a:blip r:embed="rId21"/>
                          <a:stretch>
                            <a:fillRect/>
                          </a:stretch>
                        </pic:blipFill>
                        <pic:spPr>
                          <a:xfrm>
                            <a:off x="0" y="0"/>
                            <a:ext cx="2503932" cy="1873484"/>
                          </a:xfrm>
                          <a:prstGeom prst="rect">
                            <a:avLst/>
                          </a:prstGeom>
                        </pic:spPr>
                      </pic:pic>
                    </a:graphicData>
                  </a:graphic>
                </wp:inline>
              </w:drawing>
            </w:r>
          </w:p>
        </w:tc>
        <w:tc>
          <w:tcPr>
            <w:tcW w:w="4172" w:type="dxa"/>
            <w:gridSpan w:val="2"/>
            <w:tcBorders>
              <w:right w:val="single" w:sz="7" w:space="0" w:color="000000"/>
            </w:tcBorders>
          </w:tcPr>
          <w:p w14:paraId="4E3FFABF" w14:textId="77777777" w:rsidR="008320D1" w:rsidRDefault="004843C8">
            <w:pPr>
              <w:spacing w:before="30" w:line="2925" w:lineRule="exact"/>
              <w:ind w:firstLine="46"/>
              <w:textAlignment w:val="center"/>
            </w:pPr>
            <w:r>
              <w:drawing>
                <wp:inline distT="0" distB="0" distL="0" distR="0" wp14:anchorId="7BEAB58E" wp14:editId="76440E1B">
                  <wp:extent cx="2474976" cy="1857755"/>
                  <wp:effectExtent l="0" t="0" r="0" b="0"/>
                  <wp:docPr id="4" name="IM 4" descr="IM 4"/>
                  <wp:cNvGraphicFramePr/>
                  <a:graphic xmlns:a="http://schemas.openxmlformats.org/drawingml/2006/main">
                    <a:graphicData uri="http://schemas.openxmlformats.org/drawingml/2006/picture">
                      <pic:pic xmlns:pic="http://schemas.openxmlformats.org/drawingml/2006/picture">
                        <pic:nvPicPr>
                          <pic:cNvPr id="4" name="IM 4" descr="IM 4"/>
                          <pic:cNvPicPr/>
                        </pic:nvPicPr>
                        <pic:blipFill>
                          <a:blip r:embed="rId22"/>
                          <a:stretch>
                            <a:fillRect/>
                          </a:stretch>
                        </pic:blipFill>
                        <pic:spPr>
                          <a:xfrm>
                            <a:off x="0" y="0"/>
                            <a:ext cx="2474976" cy="1857755"/>
                          </a:xfrm>
                          <a:prstGeom prst="rect">
                            <a:avLst/>
                          </a:prstGeom>
                        </pic:spPr>
                      </pic:pic>
                    </a:graphicData>
                  </a:graphic>
                </wp:inline>
              </w:drawing>
            </w:r>
          </w:p>
        </w:tc>
      </w:tr>
      <w:tr w:rsidR="008320D1" w14:paraId="23A9C96A" w14:textId="77777777">
        <w:trPr>
          <w:trHeight w:val="274"/>
        </w:trPr>
        <w:tc>
          <w:tcPr>
            <w:tcW w:w="4329" w:type="dxa"/>
            <w:gridSpan w:val="3"/>
            <w:tcBorders>
              <w:left w:val="single" w:sz="7" w:space="0" w:color="000000"/>
            </w:tcBorders>
          </w:tcPr>
          <w:p w14:paraId="533A3E1F" w14:textId="77777777" w:rsidR="008320D1" w:rsidRDefault="004843C8">
            <w:pPr>
              <w:spacing w:before="40" w:line="204" w:lineRule="auto"/>
              <w:ind w:firstLine="1350"/>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互通匝道桥下绿化</w:t>
            </w:r>
          </w:p>
        </w:tc>
        <w:tc>
          <w:tcPr>
            <w:tcW w:w="4172" w:type="dxa"/>
            <w:gridSpan w:val="2"/>
            <w:tcBorders>
              <w:right w:val="single" w:sz="7" w:space="0" w:color="000000"/>
            </w:tcBorders>
          </w:tcPr>
          <w:p w14:paraId="7C6E0459" w14:textId="77777777" w:rsidR="008320D1" w:rsidRDefault="004843C8">
            <w:pPr>
              <w:spacing w:before="40" w:line="204" w:lineRule="auto"/>
              <w:ind w:firstLine="1595"/>
              <w:rPr>
                <w:rFonts w:ascii="宋体" w:eastAsia="宋体" w:hAnsi="宋体" w:cs="宋体"/>
              </w:rPr>
            </w:pPr>
            <w:r>
              <w:rPr>
                <w:rFonts w:ascii="宋体" w:eastAsia="宋体" w:hAnsi="宋体" w:cs="宋体"/>
                <w:spacing w:val="-5"/>
                <w14:textOutline w14:w="3797" w14:cap="sq" w14:cmpd="sng" w14:algn="ctr">
                  <w14:solidFill>
                    <w14:srgbClr w14:val="000000"/>
                  </w14:solidFill>
                  <w14:prstDash w14:val="solid"/>
                  <w14:bevel/>
                </w14:textOutline>
              </w:rPr>
              <w:t>匝道绿化</w:t>
            </w:r>
          </w:p>
        </w:tc>
      </w:tr>
      <w:tr w:rsidR="008320D1" w14:paraId="582B853C" w14:textId="77777777">
        <w:trPr>
          <w:trHeight w:val="2935"/>
        </w:trPr>
        <w:tc>
          <w:tcPr>
            <w:tcW w:w="4329" w:type="dxa"/>
            <w:gridSpan w:val="3"/>
            <w:tcBorders>
              <w:left w:val="single" w:sz="7" w:space="0" w:color="000000"/>
            </w:tcBorders>
          </w:tcPr>
          <w:p w14:paraId="43A09D62" w14:textId="77777777" w:rsidR="008320D1" w:rsidRDefault="004843C8">
            <w:pPr>
              <w:spacing w:before="9" w:line="2926" w:lineRule="exact"/>
              <w:ind w:firstLine="232"/>
              <w:textAlignment w:val="center"/>
            </w:pPr>
            <w:r>
              <w:drawing>
                <wp:inline distT="0" distB="0" distL="0" distR="0" wp14:anchorId="2BDE1606" wp14:editId="01FFB388">
                  <wp:extent cx="2479547" cy="1858043"/>
                  <wp:effectExtent l="0" t="0" r="0" b="0"/>
                  <wp:docPr id="5" name="IM 5" descr="IM 5"/>
                  <wp:cNvGraphicFramePr/>
                  <a:graphic xmlns:a="http://schemas.openxmlformats.org/drawingml/2006/main">
                    <a:graphicData uri="http://schemas.openxmlformats.org/drawingml/2006/picture">
                      <pic:pic xmlns:pic="http://schemas.openxmlformats.org/drawingml/2006/picture">
                        <pic:nvPicPr>
                          <pic:cNvPr id="5" name="IM 5" descr="IM 5"/>
                          <pic:cNvPicPr/>
                        </pic:nvPicPr>
                        <pic:blipFill>
                          <a:blip r:embed="rId23"/>
                          <a:stretch>
                            <a:fillRect/>
                          </a:stretch>
                        </pic:blipFill>
                        <pic:spPr>
                          <a:xfrm>
                            <a:off x="0" y="0"/>
                            <a:ext cx="2479547" cy="1858043"/>
                          </a:xfrm>
                          <a:prstGeom prst="rect">
                            <a:avLst/>
                          </a:prstGeom>
                        </pic:spPr>
                      </pic:pic>
                    </a:graphicData>
                  </a:graphic>
                </wp:inline>
              </w:drawing>
            </w:r>
          </w:p>
        </w:tc>
        <w:tc>
          <w:tcPr>
            <w:tcW w:w="4172" w:type="dxa"/>
            <w:gridSpan w:val="2"/>
            <w:tcBorders>
              <w:right w:val="single" w:sz="7" w:space="0" w:color="000000"/>
            </w:tcBorders>
          </w:tcPr>
          <w:p w14:paraId="03C28316" w14:textId="77777777" w:rsidR="008320D1" w:rsidRDefault="004843C8">
            <w:pPr>
              <w:spacing w:before="16" w:line="2918" w:lineRule="exact"/>
              <w:ind w:firstLine="51"/>
              <w:textAlignment w:val="center"/>
            </w:pPr>
            <w:r>
              <w:drawing>
                <wp:inline distT="0" distB="0" distL="0" distR="0" wp14:anchorId="49972998" wp14:editId="4723871C">
                  <wp:extent cx="2468879" cy="1853183"/>
                  <wp:effectExtent l="0" t="0" r="0" b="0"/>
                  <wp:docPr id="6" name="IM 6" descr="IM 6"/>
                  <wp:cNvGraphicFramePr/>
                  <a:graphic xmlns:a="http://schemas.openxmlformats.org/drawingml/2006/main">
                    <a:graphicData uri="http://schemas.openxmlformats.org/drawingml/2006/picture">
                      <pic:pic xmlns:pic="http://schemas.openxmlformats.org/drawingml/2006/picture">
                        <pic:nvPicPr>
                          <pic:cNvPr id="6" name="IM 6" descr="IM 6"/>
                          <pic:cNvPicPr/>
                        </pic:nvPicPr>
                        <pic:blipFill>
                          <a:blip r:embed="rId24"/>
                          <a:stretch>
                            <a:fillRect/>
                          </a:stretch>
                        </pic:blipFill>
                        <pic:spPr>
                          <a:xfrm>
                            <a:off x="0" y="0"/>
                            <a:ext cx="2468879" cy="1853183"/>
                          </a:xfrm>
                          <a:prstGeom prst="rect">
                            <a:avLst/>
                          </a:prstGeom>
                        </pic:spPr>
                      </pic:pic>
                    </a:graphicData>
                  </a:graphic>
                </wp:inline>
              </w:drawing>
            </w:r>
          </w:p>
        </w:tc>
      </w:tr>
      <w:tr w:rsidR="008320D1" w14:paraId="4AECDD4F" w14:textId="77777777">
        <w:trPr>
          <w:trHeight w:val="274"/>
        </w:trPr>
        <w:tc>
          <w:tcPr>
            <w:tcW w:w="4329" w:type="dxa"/>
            <w:gridSpan w:val="3"/>
            <w:tcBorders>
              <w:left w:val="single" w:sz="7" w:space="0" w:color="000000"/>
            </w:tcBorders>
          </w:tcPr>
          <w:p w14:paraId="18A32903" w14:textId="77777777" w:rsidR="008320D1" w:rsidRDefault="004843C8">
            <w:pPr>
              <w:spacing w:before="36" w:line="204" w:lineRule="auto"/>
              <w:ind w:firstLine="1044"/>
              <w:rPr>
                <w:rFonts w:ascii="宋体" w:eastAsia="宋体" w:hAnsi="宋体" w:cs="宋体"/>
              </w:rPr>
            </w:pPr>
            <w:r>
              <w:rPr>
                <w:rFonts w:ascii="宋体" w:eastAsia="宋体" w:hAnsi="宋体" w:cs="宋体"/>
                <w:spacing w:val="-2"/>
                <w14:textOutline w14:w="3797" w14:cap="sq" w14:cmpd="sng" w14:algn="ctr">
                  <w14:solidFill>
                    <w14:srgbClr w14:val="000000"/>
                  </w14:solidFill>
                  <w14:prstDash w14:val="solid"/>
                  <w14:bevel/>
                </w14:textOutline>
              </w:rPr>
              <w:t>匝道路边绿化带及声屏障</w:t>
            </w:r>
          </w:p>
        </w:tc>
        <w:tc>
          <w:tcPr>
            <w:tcW w:w="4172" w:type="dxa"/>
            <w:gridSpan w:val="2"/>
            <w:tcBorders>
              <w:right w:val="single" w:sz="7" w:space="0" w:color="000000"/>
            </w:tcBorders>
          </w:tcPr>
          <w:p w14:paraId="4669263D" w14:textId="77777777" w:rsidR="008320D1" w:rsidRDefault="004843C8">
            <w:pPr>
              <w:spacing w:before="36" w:line="204" w:lineRule="auto"/>
              <w:ind w:firstLine="318"/>
              <w:rPr>
                <w:rFonts w:ascii="宋体" w:eastAsia="宋体" w:hAnsi="宋体" w:cs="宋体"/>
              </w:rPr>
            </w:pPr>
            <w:r>
              <w:rPr>
                <w:rFonts w:ascii="宋体" w:eastAsia="宋体" w:hAnsi="宋体" w:cs="宋体"/>
                <w14:textOutline w14:w="3797" w14:cap="sq" w14:cmpd="sng" w14:algn="ctr">
                  <w14:solidFill>
                    <w14:srgbClr w14:val="000000"/>
                  </w14:solidFill>
                  <w14:prstDash w14:val="solid"/>
                  <w14:bevel/>
                </w14:textOutline>
              </w:rPr>
              <w:t>锦园民居及中海锦城国际附近声屏障</w:t>
            </w:r>
          </w:p>
        </w:tc>
      </w:tr>
      <w:tr w:rsidR="008320D1" w14:paraId="31E6459E" w14:textId="77777777">
        <w:trPr>
          <w:trHeight w:val="1100"/>
        </w:trPr>
        <w:tc>
          <w:tcPr>
            <w:tcW w:w="8500" w:type="dxa"/>
            <w:gridSpan w:val="5"/>
            <w:tcBorders>
              <w:left w:val="single" w:sz="7" w:space="0" w:color="000000"/>
              <w:bottom w:val="single" w:sz="7" w:space="0" w:color="000000"/>
              <w:right w:val="single" w:sz="7" w:space="0" w:color="000000"/>
            </w:tcBorders>
          </w:tcPr>
          <w:p w14:paraId="7BF2EFCB" w14:textId="77777777" w:rsidR="008320D1" w:rsidRDefault="004843C8">
            <w:pPr>
              <w:spacing w:before="121" w:line="204" w:lineRule="auto"/>
              <w:ind w:firstLine="2276"/>
              <w:rPr>
                <w:rFonts w:ascii="宋体" w:eastAsia="宋体" w:hAnsi="宋体" w:cs="宋体"/>
                <w:sz w:val="24"/>
                <w:szCs w:val="24"/>
              </w:rPr>
            </w:pPr>
            <w:r>
              <w:rPr>
                <w:rFonts w:ascii="宋体" w:eastAsia="宋体" w:hAnsi="宋体" w:cs="宋体"/>
                <w:spacing w:val="-3"/>
                <w:sz w:val="24"/>
                <w:szCs w:val="24"/>
                <w14:textOutline w14:w="4356" w14:cap="sq" w14:cmpd="sng" w14:algn="ctr">
                  <w14:solidFill>
                    <w14:srgbClr w14:val="000000"/>
                  </w14:solidFill>
                  <w14:prstDash w14:val="solid"/>
                  <w14:bevel/>
                </w14:textOutline>
              </w:rPr>
              <w:t>图</w:t>
            </w:r>
            <w:r>
              <w:rPr>
                <w:rFonts w:ascii="宋体" w:eastAsia="宋体" w:hAnsi="宋体" w:cs="宋体"/>
                <w:spacing w:val="-40"/>
                <w:sz w:val="24"/>
                <w:szCs w:val="24"/>
              </w:rPr>
              <w:t xml:space="preserve"> </w:t>
            </w:r>
            <w:r>
              <w:rPr>
                <w:rFonts w:ascii="Times New Roman" w:eastAsia="Times New Roman" w:hAnsi="Times New Roman" w:cs="Times New Roman"/>
                <w:b/>
                <w:bCs/>
                <w:spacing w:val="-3"/>
                <w:sz w:val="24"/>
                <w:szCs w:val="24"/>
              </w:rPr>
              <w:t>6-1</w:t>
            </w:r>
            <w:r>
              <w:rPr>
                <w:rFonts w:ascii="Times New Roman" w:eastAsia="Times New Roman" w:hAnsi="Times New Roman" w:cs="Times New Roman"/>
                <w:spacing w:val="2"/>
                <w:sz w:val="24"/>
                <w:szCs w:val="24"/>
              </w:rPr>
              <w:t xml:space="preserve">    </w:t>
            </w:r>
            <w:r>
              <w:rPr>
                <w:rFonts w:ascii="宋体" w:eastAsia="宋体" w:hAnsi="宋体" w:cs="宋体"/>
                <w:spacing w:val="-3"/>
                <w:sz w:val="24"/>
                <w:szCs w:val="24"/>
                <w14:textOutline w14:w="4356" w14:cap="sq" w14:cmpd="sng" w14:algn="ctr">
                  <w14:solidFill>
                    <w14:srgbClr w14:val="000000"/>
                  </w14:solidFill>
                  <w14:prstDash w14:val="solid"/>
                  <w14:bevel/>
                </w14:textOutline>
              </w:rPr>
              <w:t>道路沿线绿化及环保措施现状</w:t>
            </w:r>
          </w:p>
        </w:tc>
      </w:tr>
    </w:tbl>
    <w:p w14:paraId="6A099670" w14:textId="77777777" w:rsidR="008320D1" w:rsidRDefault="008320D1"/>
    <w:p w14:paraId="0CDD30F0" w14:textId="77777777" w:rsidR="008320D1" w:rsidRDefault="008320D1">
      <w:pPr>
        <w:sectPr w:rsidR="008320D1">
          <w:footerReference w:type="default" r:id="rId25"/>
          <w:pgSz w:w="11906" w:h="16839"/>
          <w:pgMar w:top="1225" w:right="1601" w:bottom="1185" w:left="1785" w:header="0" w:footer="1061" w:gutter="0"/>
          <w:cols w:space="720"/>
        </w:sectPr>
      </w:pPr>
    </w:p>
    <w:p w14:paraId="1CAB3065" w14:textId="77777777" w:rsidR="008320D1" w:rsidRDefault="004843C8">
      <w:pPr>
        <w:spacing w:before="60" w:line="204" w:lineRule="auto"/>
        <w:ind w:firstLine="128"/>
        <w:rPr>
          <w:rFonts w:ascii="宋体" w:eastAsia="宋体" w:hAnsi="宋体" w:cs="宋体"/>
          <w:sz w:val="30"/>
          <w:szCs w:val="30"/>
        </w:rPr>
      </w:pPr>
      <w:r>
        <w:rPr>
          <w:rFonts w:ascii="宋体" w:eastAsia="宋体" w:hAnsi="宋体" w:cs="宋体"/>
          <w:spacing w:val="-1"/>
          <w:sz w:val="30"/>
          <w:szCs w:val="30"/>
          <w14:textOutline w14:w="5448" w14:cap="sq" w14:cmpd="sng" w14:algn="ctr">
            <w14:solidFill>
              <w14:srgbClr w14:val="000000"/>
            </w14:solidFill>
            <w14:prstDash w14:val="solid"/>
            <w14:bevel/>
          </w14:textOutline>
        </w:rPr>
        <w:lastRenderedPageBreak/>
        <w:t>表七</w:t>
      </w:r>
      <w:r>
        <w:rPr>
          <w:rFonts w:ascii="宋体" w:eastAsia="宋体" w:hAnsi="宋体" w:cs="宋体"/>
          <w:spacing w:val="15"/>
          <w:sz w:val="30"/>
          <w:szCs w:val="30"/>
        </w:rPr>
        <w:t xml:space="preserve"> </w:t>
      </w:r>
      <w:r>
        <w:rPr>
          <w:rFonts w:ascii="宋体" w:eastAsia="宋体" w:hAnsi="宋体" w:cs="宋体"/>
          <w:spacing w:val="-1"/>
          <w:sz w:val="30"/>
          <w:szCs w:val="30"/>
          <w14:textOutline w14:w="5448" w14:cap="sq" w14:cmpd="sng" w14:algn="ctr">
            <w14:solidFill>
              <w14:srgbClr w14:val="000000"/>
            </w14:solidFill>
            <w14:prstDash w14:val="solid"/>
            <w14:bevel/>
          </w14:textOutline>
        </w:rPr>
        <w:t>生态环境影响调查与分析</w:t>
      </w:r>
    </w:p>
    <w:p w14:paraId="6E6C57EC" w14:textId="77777777" w:rsidR="008320D1" w:rsidRDefault="008320D1">
      <w:pPr>
        <w:spacing w:line="130" w:lineRule="exact"/>
      </w:pPr>
    </w:p>
    <w:tbl>
      <w:tblPr>
        <w:tblStyle w:val="TableNormal"/>
        <w:tblW w:w="8548" w:type="dxa"/>
        <w:tblInd w:w="0"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8548"/>
      </w:tblGrid>
      <w:tr w:rsidR="008320D1" w14:paraId="375F49EB" w14:textId="77777777">
        <w:trPr>
          <w:trHeight w:val="13108"/>
        </w:trPr>
        <w:tc>
          <w:tcPr>
            <w:tcW w:w="8530" w:type="dxa"/>
          </w:tcPr>
          <w:p w14:paraId="4D75F2A4" w14:textId="77777777" w:rsidR="008320D1" w:rsidRDefault="004843C8">
            <w:pPr>
              <w:spacing w:before="174" w:line="204" w:lineRule="auto"/>
              <w:ind w:firstLine="119"/>
              <w:rPr>
                <w:rFonts w:ascii="宋体" w:eastAsia="宋体" w:hAnsi="宋体" w:cs="宋体"/>
                <w:sz w:val="28"/>
                <w:szCs w:val="28"/>
              </w:rPr>
            </w:pPr>
            <w:r>
              <w:drawing>
                <wp:anchor distT="0" distB="0" distL="0" distR="0" simplePos="0" relativeHeight="251653120" behindDoc="0" locked="0" layoutInCell="1" allowOverlap="1" wp14:anchorId="39031450" wp14:editId="462F246B">
                  <wp:simplePos x="0" y="0"/>
                  <wp:positionH relativeFrom="rightMargin">
                    <wp:posOffset>-2639631</wp:posOffset>
                  </wp:positionH>
                  <wp:positionV relativeFrom="topMargin">
                    <wp:posOffset>5098732</wp:posOffset>
                  </wp:positionV>
                  <wp:extent cx="2559557" cy="1924050"/>
                  <wp:effectExtent l="0" t="0" r="0" b="0"/>
                  <wp:wrapNone/>
                  <wp:docPr id="7" name="IM 7" descr="IM 7"/>
                  <wp:cNvGraphicFramePr/>
                  <a:graphic xmlns:a="http://schemas.openxmlformats.org/drawingml/2006/main">
                    <a:graphicData uri="http://schemas.openxmlformats.org/drawingml/2006/picture">
                      <pic:pic xmlns:pic="http://schemas.openxmlformats.org/drawingml/2006/picture">
                        <pic:nvPicPr>
                          <pic:cNvPr id="7" name="IM 7" descr="IM 7"/>
                          <pic:cNvPicPr/>
                        </pic:nvPicPr>
                        <pic:blipFill>
                          <a:blip r:embed="rId26"/>
                          <a:stretch>
                            <a:fillRect/>
                          </a:stretch>
                        </pic:blipFill>
                        <pic:spPr>
                          <a:xfrm>
                            <a:off x="0" y="0"/>
                            <a:ext cx="2559557" cy="1924050"/>
                          </a:xfrm>
                          <a:prstGeom prst="rect">
                            <a:avLst/>
                          </a:prstGeom>
                        </pic:spPr>
                      </pic:pic>
                    </a:graphicData>
                  </a:graphic>
                </wp:anchor>
              </w:drawing>
            </w:r>
            <w:r>
              <w:rPr>
                <w:rFonts w:ascii="Times New Roman" w:eastAsia="Times New Roman" w:hAnsi="Times New Roman" w:cs="Times New Roman"/>
                <w:b/>
                <w:bCs/>
                <w:spacing w:val="-4"/>
                <w:sz w:val="28"/>
                <w:szCs w:val="28"/>
              </w:rPr>
              <w:t>1</w:t>
            </w:r>
            <w:r>
              <w:rPr>
                <w:rFonts w:ascii="Times New Roman" w:eastAsia="Times New Roman" w:hAnsi="Times New Roman" w:cs="Times New Roman"/>
                <w:spacing w:val="-30"/>
                <w:sz w:val="28"/>
                <w:szCs w:val="28"/>
              </w:rPr>
              <w:t xml:space="preserve"> </w:t>
            </w:r>
            <w:r>
              <w:rPr>
                <w:rFonts w:ascii="宋体" w:eastAsia="宋体" w:hAnsi="宋体" w:cs="宋体"/>
                <w:spacing w:val="-4"/>
                <w:sz w:val="28"/>
                <w:szCs w:val="28"/>
                <w14:textOutline w14:w="5105" w14:cap="sq" w14:cmpd="sng" w14:algn="ctr">
                  <w14:solidFill>
                    <w14:srgbClr w14:val="000000"/>
                  </w14:solidFill>
                  <w14:prstDash w14:val="solid"/>
                  <w14:bevel/>
                </w14:textOutline>
              </w:rPr>
              <w:t>、工程永久占地情况调查</w:t>
            </w:r>
          </w:p>
          <w:p w14:paraId="40EA6BCC" w14:textId="77777777" w:rsidR="008320D1" w:rsidRDefault="004843C8">
            <w:pPr>
              <w:spacing w:before="256" w:line="360" w:lineRule="auto"/>
              <w:ind w:left="111" w:right="100" w:firstLine="359"/>
              <w:rPr>
                <w:rFonts w:ascii="宋体" w:eastAsia="宋体" w:hAnsi="宋体" w:cs="宋体"/>
                <w:sz w:val="24"/>
                <w:szCs w:val="24"/>
              </w:rPr>
            </w:pPr>
            <w:r>
              <w:rPr>
                <w:rFonts w:ascii="宋体" w:eastAsia="宋体" w:hAnsi="宋体" w:cs="宋体"/>
                <w:spacing w:val="-2"/>
                <w:sz w:val="24"/>
                <w:szCs w:val="24"/>
              </w:rPr>
              <w:t>本项目工程永久占地</w:t>
            </w:r>
            <w:r>
              <w:rPr>
                <w:rFonts w:ascii="宋体" w:eastAsia="宋体" w:hAnsi="宋体" w:cs="宋体"/>
                <w:spacing w:val="-32"/>
                <w:sz w:val="24"/>
                <w:szCs w:val="24"/>
              </w:rPr>
              <w:t xml:space="preserve"> </w:t>
            </w:r>
            <w:r>
              <w:rPr>
                <w:rFonts w:ascii="Times New Roman" w:eastAsia="Times New Roman" w:hAnsi="Times New Roman" w:cs="Times New Roman"/>
                <w:spacing w:val="-2"/>
                <w:sz w:val="24"/>
                <w:szCs w:val="24"/>
              </w:rPr>
              <w:t>27</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2"/>
                <w:sz w:val="24"/>
                <w:szCs w:val="24"/>
              </w:rPr>
              <w:t>06hm</w:t>
            </w:r>
            <w:r>
              <w:rPr>
                <w:rFonts w:ascii="Times New Roman" w:eastAsia="Times New Roman" w:hAnsi="Times New Roman" w:cs="Times New Roman"/>
                <w:spacing w:val="-2"/>
                <w:position w:val="7"/>
                <w:sz w:val="16"/>
                <w:szCs w:val="16"/>
              </w:rPr>
              <w:t>2</w:t>
            </w:r>
            <w:r>
              <w:rPr>
                <w:rFonts w:ascii="Times New Roman" w:eastAsia="Times New Roman" w:hAnsi="Times New Roman" w:cs="Times New Roman"/>
                <w:spacing w:val="-8"/>
                <w:position w:val="7"/>
                <w:sz w:val="16"/>
                <w:szCs w:val="16"/>
              </w:rPr>
              <w:t xml:space="preserve"> </w:t>
            </w:r>
            <w:r>
              <w:rPr>
                <w:rFonts w:ascii="宋体" w:eastAsia="宋体" w:hAnsi="宋体" w:cs="宋体"/>
                <w:spacing w:val="-2"/>
                <w:sz w:val="24"/>
                <w:szCs w:val="24"/>
              </w:rPr>
              <w:t>，与环评阶段相比增加</w:t>
            </w:r>
            <w:r>
              <w:rPr>
                <w:rFonts w:ascii="宋体" w:eastAsia="宋体" w:hAnsi="宋体" w:cs="宋体"/>
                <w:spacing w:val="-43"/>
                <w:sz w:val="24"/>
                <w:szCs w:val="24"/>
              </w:rPr>
              <w:t xml:space="preserve"> </w:t>
            </w:r>
            <w:r>
              <w:rPr>
                <w:rFonts w:ascii="Times New Roman" w:eastAsia="Times New Roman" w:hAnsi="Times New Roman" w:cs="Times New Roman"/>
                <w:spacing w:val="-2"/>
                <w:sz w:val="24"/>
                <w:szCs w:val="24"/>
              </w:rPr>
              <w:t>5</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2"/>
                <w:sz w:val="24"/>
                <w:szCs w:val="24"/>
              </w:rPr>
              <w:t>86hm</w:t>
            </w:r>
            <w:r>
              <w:rPr>
                <w:rFonts w:ascii="Times New Roman" w:eastAsia="Times New Roman" w:hAnsi="Times New Roman" w:cs="Times New Roman"/>
                <w:spacing w:val="-2"/>
                <w:position w:val="7"/>
                <w:sz w:val="16"/>
                <w:szCs w:val="16"/>
              </w:rPr>
              <w:t>2</w:t>
            </w:r>
            <w:r>
              <w:rPr>
                <w:rFonts w:ascii="Times New Roman" w:eastAsia="Times New Roman" w:hAnsi="Times New Roman" w:cs="Times New Roman"/>
                <w:spacing w:val="-7"/>
                <w:position w:val="7"/>
                <w:sz w:val="16"/>
                <w:szCs w:val="16"/>
              </w:rPr>
              <w:t xml:space="preserve"> </w:t>
            </w:r>
            <w:r>
              <w:rPr>
                <w:rFonts w:ascii="宋体" w:eastAsia="宋体" w:hAnsi="宋体" w:cs="宋体"/>
                <w:spacing w:val="-2"/>
                <w:sz w:val="24"/>
                <w:szCs w:val="24"/>
              </w:rPr>
              <w:t>，通过对比线</w:t>
            </w:r>
            <w:r>
              <w:rPr>
                <w:rFonts w:ascii="宋体" w:eastAsia="宋体" w:hAnsi="宋体" w:cs="宋体"/>
                <w:spacing w:val="-100"/>
                <w:sz w:val="24"/>
                <w:szCs w:val="24"/>
              </w:rPr>
              <w:t xml:space="preserve"> </w:t>
            </w:r>
            <w:r>
              <w:rPr>
                <w:rFonts w:ascii="宋体" w:eastAsia="宋体" w:hAnsi="宋体" w:cs="宋体"/>
                <w:spacing w:val="-2"/>
                <w:sz w:val="24"/>
                <w:szCs w:val="24"/>
              </w:rPr>
              <w:t>路长度及互通匝道等</w:t>
            </w:r>
            <w:r>
              <w:rPr>
                <w:rFonts w:ascii="宋体" w:eastAsia="宋体" w:hAnsi="宋体" w:cs="宋体"/>
                <w:spacing w:val="-82"/>
                <w:sz w:val="24"/>
                <w:szCs w:val="24"/>
              </w:rPr>
              <w:t xml:space="preserve"> </w:t>
            </w:r>
            <w:r>
              <w:rPr>
                <w:rFonts w:ascii="宋体" w:eastAsia="宋体" w:hAnsi="宋体" w:cs="宋体"/>
                <w:spacing w:val="-2"/>
                <w:sz w:val="24"/>
                <w:szCs w:val="24"/>
              </w:rPr>
              <w:t>，项目未因线路变化导致新增占地</w:t>
            </w:r>
            <w:r>
              <w:rPr>
                <w:rFonts w:ascii="宋体" w:eastAsia="宋体" w:hAnsi="宋体" w:cs="宋体"/>
                <w:spacing w:val="-87"/>
                <w:sz w:val="24"/>
                <w:szCs w:val="24"/>
              </w:rPr>
              <w:t xml:space="preserve"> </w:t>
            </w:r>
            <w:r>
              <w:rPr>
                <w:rFonts w:ascii="宋体" w:eastAsia="宋体" w:hAnsi="宋体" w:cs="宋体"/>
                <w:spacing w:val="-2"/>
                <w:sz w:val="24"/>
                <w:szCs w:val="24"/>
              </w:rPr>
              <w:t>。</w:t>
            </w:r>
          </w:p>
          <w:p w14:paraId="7C36525D" w14:textId="77777777" w:rsidR="008320D1" w:rsidRDefault="004843C8">
            <w:pPr>
              <w:spacing w:before="58" w:line="204" w:lineRule="auto"/>
              <w:ind w:firstLine="107"/>
              <w:rPr>
                <w:rFonts w:ascii="宋体" w:eastAsia="宋体" w:hAnsi="宋体" w:cs="宋体"/>
                <w:sz w:val="28"/>
                <w:szCs w:val="28"/>
              </w:rPr>
            </w:pPr>
            <w:r>
              <w:rPr>
                <w:rFonts w:ascii="Times New Roman" w:eastAsia="Times New Roman" w:hAnsi="Times New Roman" w:cs="Times New Roman"/>
                <w:b/>
                <w:bCs/>
                <w:spacing w:val="-6"/>
                <w:sz w:val="28"/>
                <w:szCs w:val="28"/>
              </w:rPr>
              <w:t>2</w:t>
            </w:r>
            <w:r>
              <w:rPr>
                <w:rFonts w:ascii="Times New Roman" w:eastAsia="Times New Roman" w:hAnsi="Times New Roman" w:cs="Times New Roman"/>
                <w:spacing w:val="-34"/>
                <w:sz w:val="28"/>
                <w:szCs w:val="28"/>
              </w:rPr>
              <w:t xml:space="preserve"> </w:t>
            </w:r>
            <w:r>
              <w:rPr>
                <w:rFonts w:ascii="宋体" w:eastAsia="宋体" w:hAnsi="宋体" w:cs="宋体"/>
                <w:spacing w:val="-6"/>
                <w:sz w:val="28"/>
                <w:szCs w:val="28"/>
                <w14:textOutline w14:w="5105" w14:cap="sq" w14:cmpd="sng" w14:algn="ctr">
                  <w14:solidFill>
                    <w14:srgbClr w14:val="000000"/>
                  </w14:solidFill>
                  <w14:prstDash w14:val="solid"/>
                  <w14:bevel/>
                </w14:textOutline>
              </w:rPr>
              <w:t>、</w:t>
            </w:r>
            <w:r>
              <w:rPr>
                <w:rFonts w:ascii="宋体" w:eastAsia="宋体" w:hAnsi="宋体" w:cs="宋体"/>
                <w:spacing w:val="-114"/>
                <w:sz w:val="28"/>
                <w:szCs w:val="28"/>
              </w:rPr>
              <w:t xml:space="preserve"> </w:t>
            </w:r>
            <w:r>
              <w:rPr>
                <w:rFonts w:ascii="宋体" w:eastAsia="宋体" w:hAnsi="宋体" w:cs="宋体"/>
                <w:spacing w:val="-6"/>
                <w:sz w:val="28"/>
                <w:szCs w:val="28"/>
                <w14:textOutline w14:w="5105" w14:cap="sq" w14:cmpd="sng" w14:algn="ctr">
                  <w14:solidFill>
                    <w14:srgbClr w14:val="000000"/>
                  </w14:solidFill>
                  <w14:prstDash w14:val="solid"/>
                  <w14:bevel/>
                </w14:textOutline>
              </w:rPr>
              <w:t>临时占地情况调查</w:t>
            </w:r>
          </w:p>
          <w:p w14:paraId="4B02B125" w14:textId="77777777" w:rsidR="008320D1" w:rsidRDefault="004843C8">
            <w:pPr>
              <w:spacing w:before="256" w:line="204" w:lineRule="auto"/>
              <w:ind w:firstLine="596"/>
              <w:rPr>
                <w:rFonts w:ascii="宋体" w:eastAsia="宋体" w:hAnsi="宋体" w:cs="宋体"/>
                <w:sz w:val="24"/>
                <w:szCs w:val="24"/>
              </w:rPr>
            </w:pPr>
            <w:r>
              <w:rPr>
                <w:rFonts w:ascii="宋体" w:eastAsia="宋体" w:hAnsi="宋体" w:cs="宋体"/>
                <w:spacing w:val="-11"/>
                <w:w w:val="97"/>
                <w:sz w:val="24"/>
                <w:szCs w:val="24"/>
                <w14:textOutline w14:w="4356" w14:cap="sq" w14:cmpd="sng" w14:algn="ctr">
                  <w14:solidFill>
                    <w14:srgbClr w14:val="000000"/>
                  </w14:solidFill>
                  <w14:prstDash w14:val="solid"/>
                  <w14:bevel/>
                </w14:textOutline>
              </w:rPr>
              <w:t>（</w:t>
            </w:r>
            <w:r>
              <w:rPr>
                <w:rFonts w:ascii="Times New Roman" w:eastAsia="Times New Roman" w:hAnsi="Times New Roman" w:cs="Times New Roman"/>
                <w:b/>
                <w:bCs/>
                <w:spacing w:val="-11"/>
                <w:w w:val="97"/>
                <w:sz w:val="24"/>
                <w:szCs w:val="24"/>
              </w:rPr>
              <w:t>1</w:t>
            </w:r>
            <w:r>
              <w:rPr>
                <w:rFonts w:ascii="宋体" w:eastAsia="宋体" w:hAnsi="宋体" w:cs="宋体"/>
                <w:spacing w:val="-11"/>
                <w:w w:val="97"/>
                <w:sz w:val="24"/>
                <w:szCs w:val="24"/>
                <w14:textOutline w14:w="4356" w14:cap="sq" w14:cmpd="sng" w14:algn="ctr">
                  <w14:solidFill>
                    <w14:srgbClr w14:val="000000"/>
                  </w14:solidFill>
                  <w14:prstDash w14:val="solid"/>
                  <w14:bevel/>
                </w14:textOutline>
              </w:rPr>
              <w:t>）取</w:t>
            </w:r>
            <w:r>
              <w:rPr>
                <w:rFonts w:ascii="宋体" w:eastAsia="宋体" w:hAnsi="宋体" w:cs="宋体"/>
                <w:spacing w:val="-71"/>
                <w:sz w:val="24"/>
                <w:szCs w:val="24"/>
              </w:rPr>
              <w:t xml:space="preserve"> </w:t>
            </w:r>
            <w:r>
              <w:rPr>
                <w:rFonts w:ascii="宋体" w:eastAsia="宋体" w:hAnsi="宋体" w:cs="宋体"/>
                <w:spacing w:val="-11"/>
                <w:w w:val="97"/>
                <w:sz w:val="24"/>
                <w:szCs w:val="24"/>
                <w14:textOutline w14:w="4356" w14:cap="sq" w14:cmpd="sng" w14:algn="ctr">
                  <w14:solidFill>
                    <w14:srgbClr w14:val="000000"/>
                  </w14:solidFill>
                  <w14:prstDash w14:val="solid"/>
                  <w14:bevel/>
                </w14:textOutline>
              </w:rPr>
              <w:t>、弃土场调查</w:t>
            </w:r>
          </w:p>
          <w:p w14:paraId="4152BFEB" w14:textId="77777777" w:rsidR="008320D1" w:rsidRDefault="004843C8">
            <w:pPr>
              <w:spacing w:before="202" w:line="360" w:lineRule="auto"/>
              <w:ind w:left="111" w:right="100" w:firstLine="360"/>
              <w:rPr>
                <w:rFonts w:ascii="宋体" w:eastAsia="宋体" w:hAnsi="宋体" w:cs="宋体"/>
                <w:sz w:val="24"/>
                <w:szCs w:val="24"/>
              </w:rPr>
            </w:pPr>
            <w:r>
              <w:rPr>
                <w:rFonts w:ascii="宋体" w:eastAsia="宋体" w:hAnsi="宋体" w:cs="宋体"/>
                <w:spacing w:val="-6"/>
                <w:w w:val="99"/>
                <w:sz w:val="24"/>
                <w:szCs w:val="24"/>
              </w:rPr>
              <w:t>本工程实际土石方总量</w:t>
            </w:r>
            <w:r>
              <w:rPr>
                <w:rFonts w:ascii="宋体" w:eastAsia="宋体" w:hAnsi="宋体" w:cs="宋体"/>
                <w:spacing w:val="8"/>
                <w:sz w:val="24"/>
                <w:szCs w:val="24"/>
              </w:rPr>
              <w:t xml:space="preserve"> </w:t>
            </w:r>
            <w:r>
              <w:rPr>
                <w:rFonts w:ascii="Times New Roman" w:eastAsia="Times New Roman" w:hAnsi="Times New Roman" w:cs="Times New Roman"/>
                <w:spacing w:val="-6"/>
                <w:w w:val="99"/>
                <w:sz w:val="24"/>
                <w:szCs w:val="24"/>
              </w:rPr>
              <w:t>29</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6"/>
                <w:w w:val="99"/>
                <w:sz w:val="24"/>
                <w:szCs w:val="24"/>
              </w:rPr>
              <w:t>796</w:t>
            </w:r>
            <w:r>
              <w:rPr>
                <w:rFonts w:ascii="Times New Roman" w:eastAsia="Times New Roman" w:hAnsi="Times New Roman" w:cs="Times New Roman"/>
                <w:spacing w:val="15"/>
                <w:w w:val="101"/>
                <w:sz w:val="24"/>
                <w:szCs w:val="24"/>
              </w:rPr>
              <w:t xml:space="preserve"> </w:t>
            </w:r>
            <w:r>
              <w:rPr>
                <w:rFonts w:ascii="宋体" w:eastAsia="宋体" w:hAnsi="宋体" w:cs="宋体"/>
                <w:spacing w:val="-6"/>
                <w:w w:val="99"/>
                <w:sz w:val="24"/>
                <w:szCs w:val="24"/>
              </w:rPr>
              <w:t>万</w:t>
            </w:r>
            <w:r>
              <w:rPr>
                <w:rFonts w:ascii="宋体" w:eastAsia="宋体" w:hAnsi="宋体" w:cs="宋体"/>
                <w:spacing w:val="-59"/>
                <w:sz w:val="24"/>
                <w:szCs w:val="24"/>
              </w:rPr>
              <w:t xml:space="preserve"> </w:t>
            </w:r>
            <w:r>
              <w:rPr>
                <w:rFonts w:ascii="Times New Roman" w:eastAsia="Times New Roman" w:hAnsi="Times New Roman" w:cs="Times New Roman"/>
                <w:spacing w:val="-6"/>
                <w:w w:val="99"/>
                <w:sz w:val="24"/>
                <w:szCs w:val="24"/>
              </w:rPr>
              <w:t>m</w:t>
            </w:r>
            <w:r>
              <w:rPr>
                <w:rFonts w:ascii="Times New Roman" w:eastAsia="Times New Roman" w:hAnsi="Times New Roman" w:cs="Times New Roman"/>
                <w:spacing w:val="-6"/>
                <w:w w:val="99"/>
                <w:position w:val="7"/>
                <w:sz w:val="16"/>
                <w:szCs w:val="16"/>
              </w:rPr>
              <w:t>3</w:t>
            </w:r>
            <w:r>
              <w:rPr>
                <w:rFonts w:ascii="Times New Roman" w:eastAsia="Times New Roman" w:hAnsi="Times New Roman" w:cs="Times New Roman"/>
                <w:spacing w:val="-12"/>
                <w:position w:val="7"/>
                <w:sz w:val="16"/>
                <w:szCs w:val="16"/>
              </w:rPr>
              <w:t xml:space="preserve"> </w:t>
            </w:r>
            <w:r>
              <w:rPr>
                <w:rFonts w:ascii="宋体" w:eastAsia="宋体" w:hAnsi="宋体" w:cs="宋体"/>
                <w:spacing w:val="-6"/>
                <w:w w:val="99"/>
                <w:sz w:val="24"/>
                <w:szCs w:val="24"/>
              </w:rPr>
              <w:t>，填方量</w:t>
            </w:r>
            <w:r>
              <w:rPr>
                <w:rFonts w:ascii="宋体" w:eastAsia="宋体" w:hAnsi="宋体" w:cs="宋体"/>
                <w:spacing w:val="-29"/>
                <w:sz w:val="24"/>
                <w:szCs w:val="24"/>
              </w:rPr>
              <w:t xml:space="preserve"> </w:t>
            </w:r>
            <w:r>
              <w:rPr>
                <w:rFonts w:ascii="Times New Roman" w:eastAsia="Times New Roman" w:hAnsi="Times New Roman" w:cs="Times New Roman"/>
                <w:spacing w:val="-6"/>
                <w:w w:val="99"/>
                <w:sz w:val="24"/>
                <w:szCs w:val="24"/>
              </w:rPr>
              <w:t>10</w:t>
            </w:r>
            <w:r>
              <w:rPr>
                <w:rFonts w:ascii="Times New Roman" w:eastAsia="Times New Roman" w:hAnsi="Times New Roman" w:cs="Times New Roman"/>
                <w:spacing w:val="15"/>
                <w:sz w:val="24"/>
                <w:szCs w:val="24"/>
              </w:rPr>
              <w:t xml:space="preserve"> </w:t>
            </w:r>
            <w:r>
              <w:rPr>
                <w:rFonts w:ascii="宋体" w:eastAsia="宋体" w:hAnsi="宋体" w:cs="宋体"/>
                <w:spacing w:val="-6"/>
                <w:w w:val="99"/>
                <w:sz w:val="24"/>
                <w:szCs w:val="24"/>
              </w:rPr>
              <w:t>万</w:t>
            </w:r>
            <w:r>
              <w:rPr>
                <w:rFonts w:ascii="宋体" w:eastAsia="宋体" w:hAnsi="宋体" w:cs="宋体"/>
                <w:spacing w:val="-56"/>
                <w:sz w:val="24"/>
                <w:szCs w:val="24"/>
              </w:rPr>
              <w:t xml:space="preserve"> </w:t>
            </w:r>
            <w:r>
              <w:rPr>
                <w:rFonts w:ascii="Times New Roman" w:eastAsia="Times New Roman" w:hAnsi="Times New Roman" w:cs="Times New Roman"/>
                <w:spacing w:val="-6"/>
                <w:w w:val="99"/>
                <w:sz w:val="24"/>
                <w:szCs w:val="24"/>
              </w:rPr>
              <w:t>m</w:t>
            </w:r>
            <w:r>
              <w:rPr>
                <w:rFonts w:ascii="Times New Roman" w:eastAsia="Times New Roman" w:hAnsi="Times New Roman" w:cs="Times New Roman"/>
                <w:spacing w:val="-6"/>
                <w:w w:val="99"/>
                <w:position w:val="7"/>
                <w:sz w:val="16"/>
                <w:szCs w:val="16"/>
              </w:rPr>
              <w:t>3</w:t>
            </w:r>
            <w:r>
              <w:rPr>
                <w:rFonts w:ascii="Times New Roman" w:eastAsia="Times New Roman" w:hAnsi="Times New Roman" w:cs="Times New Roman"/>
                <w:spacing w:val="-10"/>
                <w:position w:val="7"/>
                <w:sz w:val="16"/>
                <w:szCs w:val="16"/>
              </w:rPr>
              <w:t xml:space="preserve"> </w:t>
            </w:r>
            <w:r>
              <w:rPr>
                <w:rFonts w:ascii="宋体" w:eastAsia="宋体" w:hAnsi="宋体" w:cs="宋体"/>
                <w:spacing w:val="-6"/>
                <w:w w:val="99"/>
                <w:sz w:val="24"/>
                <w:szCs w:val="24"/>
              </w:rPr>
              <w:t>，挖方</w:t>
            </w:r>
            <w:r>
              <w:rPr>
                <w:rFonts w:ascii="宋体" w:eastAsia="宋体" w:hAnsi="宋体" w:cs="宋体"/>
                <w:spacing w:val="-31"/>
                <w:sz w:val="24"/>
                <w:szCs w:val="24"/>
              </w:rPr>
              <w:t xml:space="preserve"> </w:t>
            </w:r>
            <w:r>
              <w:rPr>
                <w:rFonts w:ascii="Times New Roman" w:eastAsia="Times New Roman" w:hAnsi="Times New Roman" w:cs="Times New Roman"/>
                <w:spacing w:val="-6"/>
                <w:w w:val="99"/>
                <w:sz w:val="24"/>
                <w:szCs w:val="24"/>
              </w:rPr>
              <w:t>19</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6"/>
                <w:w w:val="99"/>
                <w:sz w:val="24"/>
                <w:szCs w:val="24"/>
              </w:rPr>
              <w:t>796</w:t>
            </w:r>
            <w:r>
              <w:rPr>
                <w:rFonts w:ascii="Times New Roman" w:eastAsia="Times New Roman" w:hAnsi="Times New Roman" w:cs="Times New Roman"/>
                <w:spacing w:val="16"/>
                <w:sz w:val="24"/>
                <w:szCs w:val="24"/>
              </w:rPr>
              <w:t xml:space="preserve"> </w:t>
            </w:r>
            <w:r>
              <w:rPr>
                <w:rFonts w:ascii="宋体" w:eastAsia="宋体" w:hAnsi="宋体" w:cs="宋体"/>
                <w:spacing w:val="-6"/>
                <w:w w:val="99"/>
                <w:sz w:val="24"/>
                <w:szCs w:val="24"/>
              </w:rPr>
              <w:t>万</w:t>
            </w:r>
            <w:r>
              <w:rPr>
                <w:rFonts w:ascii="宋体" w:eastAsia="宋体" w:hAnsi="宋体" w:cs="宋体"/>
                <w:spacing w:val="-58"/>
                <w:sz w:val="24"/>
                <w:szCs w:val="24"/>
              </w:rPr>
              <w:t xml:space="preserve"> </w:t>
            </w:r>
            <w:r>
              <w:rPr>
                <w:rFonts w:ascii="Times New Roman" w:eastAsia="Times New Roman" w:hAnsi="Times New Roman" w:cs="Times New Roman"/>
                <w:spacing w:val="-6"/>
                <w:w w:val="99"/>
                <w:sz w:val="24"/>
                <w:szCs w:val="24"/>
              </w:rPr>
              <w:t>m</w:t>
            </w:r>
            <w:r>
              <w:rPr>
                <w:rFonts w:ascii="Times New Roman" w:eastAsia="Times New Roman" w:hAnsi="Times New Roman" w:cs="Times New Roman"/>
                <w:spacing w:val="-6"/>
                <w:w w:val="99"/>
                <w:position w:val="7"/>
                <w:sz w:val="16"/>
                <w:szCs w:val="16"/>
              </w:rPr>
              <w:t>3</w:t>
            </w:r>
            <w:r>
              <w:rPr>
                <w:rFonts w:ascii="Times New Roman" w:eastAsia="Times New Roman" w:hAnsi="Times New Roman" w:cs="Times New Roman"/>
                <w:spacing w:val="-10"/>
                <w:position w:val="7"/>
                <w:sz w:val="16"/>
                <w:szCs w:val="16"/>
              </w:rPr>
              <w:t xml:space="preserve"> </w:t>
            </w:r>
            <w:r>
              <w:rPr>
                <w:rFonts w:ascii="宋体" w:eastAsia="宋体" w:hAnsi="宋体" w:cs="宋体"/>
                <w:spacing w:val="-6"/>
                <w:w w:val="99"/>
                <w:sz w:val="24"/>
                <w:szCs w:val="24"/>
              </w:rPr>
              <w:t>，</w:t>
            </w:r>
            <w:r>
              <w:rPr>
                <w:rFonts w:ascii="宋体" w:eastAsia="宋体" w:hAnsi="宋体" w:cs="宋体"/>
                <w:spacing w:val="-100"/>
                <w:sz w:val="24"/>
                <w:szCs w:val="24"/>
              </w:rPr>
              <w:t xml:space="preserve"> </w:t>
            </w:r>
            <w:r>
              <w:rPr>
                <w:rFonts w:ascii="宋体" w:eastAsia="宋体" w:hAnsi="宋体" w:cs="宋体"/>
                <w:spacing w:val="-3"/>
                <w:sz w:val="24"/>
                <w:szCs w:val="24"/>
              </w:rPr>
              <w:t>余方全部运至同安塘边消纳场统一弃渣</w:t>
            </w:r>
            <w:r>
              <w:rPr>
                <w:rFonts w:ascii="宋体" w:eastAsia="宋体" w:hAnsi="宋体" w:cs="宋体"/>
                <w:spacing w:val="-73"/>
                <w:sz w:val="24"/>
                <w:szCs w:val="24"/>
              </w:rPr>
              <w:t xml:space="preserve"> </w:t>
            </w:r>
            <w:r>
              <w:rPr>
                <w:rFonts w:ascii="宋体" w:eastAsia="宋体" w:hAnsi="宋体" w:cs="宋体"/>
                <w:spacing w:val="-3"/>
                <w:sz w:val="24"/>
                <w:szCs w:val="24"/>
              </w:rPr>
              <w:t>，工程无取土</w:t>
            </w:r>
            <w:r>
              <w:rPr>
                <w:rFonts w:ascii="宋体" w:eastAsia="宋体" w:hAnsi="宋体" w:cs="宋体"/>
                <w:spacing w:val="-94"/>
                <w:sz w:val="24"/>
                <w:szCs w:val="24"/>
              </w:rPr>
              <w:t xml:space="preserve"> </w:t>
            </w:r>
            <w:r>
              <w:rPr>
                <w:rFonts w:ascii="宋体" w:eastAsia="宋体" w:hAnsi="宋体" w:cs="宋体"/>
                <w:spacing w:val="-3"/>
                <w:sz w:val="24"/>
                <w:szCs w:val="24"/>
              </w:rPr>
              <w:t>、弃渣场</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1E996E4B" w14:textId="77777777" w:rsidR="008320D1" w:rsidRDefault="004843C8">
            <w:pPr>
              <w:spacing w:line="204" w:lineRule="auto"/>
              <w:ind w:firstLine="596"/>
              <w:rPr>
                <w:rFonts w:ascii="宋体" w:eastAsia="宋体" w:hAnsi="宋体" w:cs="宋体"/>
                <w:sz w:val="24"/>
                <w:szCs w:val="24"/>
              </w:rPr>
            </w:pPr>
            <w:r>
              <w:rPr>
                <w:rFonts w:ascii="宋体" w:eastAsia="宋体" w:hAnsi="宋体" w:cs="宋体"/>
                <w:spacing w:val="-12"/>
                <w:w w:val="99"/>
                <w:sz w:val="24"/>
                <w:szCs w:val="24"/>
                <w14:textOutline w14:w="4356" w14:cap="sq" w14:cmpd="sng" w14:algn="ctr">
                  <w14:solidFill>
                    <w14:srgbClr w14:val="000000"/>
                  </w14:solidFill>
                  <w14:prstDash w14:val="solid"/>
                  <w14:bevel/>
                </w14:textOutline>
              </w:rPr>
              <w:t>（</w:t>
            </w:r>
            <w:r>
              <w:rPr>
                <w:rFonts w:ascii="Times New Roman" w:eastAsia="Times New Roman" w:hAnsi="Times New Roman" w:cs="Times New Roman"/>
                <w:b/>
                <w:bCs/>
                <w:spacing w:val="-12"/>
                <w:w w:val="99"/>
                <w:sz w:val="24"/>
                <w:szCs w:val="24"/>
              </w:rPr>
              <w:t>2</w:t>
            </w:r>
            <w:r>
              <w:rPr>
                <w:rFonts w:ascii="宋体" w:eastAsia="宋体" w:hAnsi="宋体" w:cs="宋体"/>
                <w:spacing w:val="-12"/>
                <w:w w:val="99"/>
                <w:sz w:val="24"/>
                <w:szCs w:val="24"/>
                <w14:textOutline w14:w="4356" w14:cap="sq" w14:cmpd="sng" w14:algn="ctr">
                  <w14:solidFill>
                    <w14:srgbClr w14:val="000000"/>
                  </w14:solidFill>
                  <w14:prstDash w14:val="solid"/>
                  <w14:bevel/>
                </w14:textOutline>
              </w:rPr>
              <w:t>）施工场地</w:t>
            </w:r>
            <w:r>
              <w:rPr>
                <w:rFonts w:ascii="宋体" w:eastAsia="宋体" w:hAnsi="宋体" w:cs="宋体"/>
                <w:spacing w:val="-75"/>
                <w:sz w:val="24"/>
                <w:szCs w:val="24"/>
              </w:rPr>
              <w:t xml:space="preserve"> </w:t>
            </w:r>
            <w:r>
              <w:rPr>
                <w:rFonts w:ascii="宋体" w:eastAsia="宋体" w:hAnsi="宋体" w:cs="宋体"/>
                <w:spacing w:val="-12"/>
                <w:w w:val="99"/>
                <w:sz w:val="24"/>
                <w:szCs w:val="24"/>
                <w14:textOutline w14:w="4356" w14:cap="sq" w14:cmpd="sng" w14:algn="ctr">
                  <w14:solidFill>
                    <w14:srgbClr w14:val="000000"/>
                  </w14:solidFill>
                  <w14:prstDash w14:val="solid"/>
                  <w14:bevel/>
                </w14:textOutline>
              </w:rPr>
              <w:t>、施工便道</w:t>
            </w:r>
          </w:p>
          <w:p w14:paraId="7F28F781" w14:textId="77777777" w:rsidR="008320D1" w:rsidRDefault="004843C8">
            <w:pPr>
              <w:spacing w:before="202" w:line="360" w:lineRule="auto"/>
              <w:ind w:left="113" w:right="100" w:firstLine="357"/>
              <w:rPr>
                <w:rFonts w:ascii="宋体" w:eastAsia="宋体" w:hAnsi="宋体" w:cs="宋体"/>
                <w:sz w:val="24"/>
                <w:szCs w:val="24"/>
              </w:rPr>
            </w:pPr>
            <w:r>
              <w:rPr>
                <w:rFonts w:ascii="宋体" w:eastAsia="宋体" w:hAnsi="宋体" w:cs="宋体"/>
                <w:spacing w:val="-2"/>
                <w:sz w:val="24"/>
                <w:szCs w:val="24"/>
              </w:rPr>
              <w:t>本工程未设置取弃土场</w:t>
            </w:r>
            <w:r>
              <w:rPr>
                <w:rFonts w:ascii="宋体" w:eastAsia="宋体" w:hAnsi="宋体" w:cs="宋体"/>
                <w:spacing w:val="-69"/>
                <w:sz w:val="24"/>
                <w:szCs w:val="24"/>
              </w:rPr>
              <w:t xml:space="preserve"> </w:t>
            </w:r>
            <w:r>
              <w:rPr>
                <w:rFonts w:ascii="宋体" w:eastAsia="宋体" w:hAnsi="宋体" w:cs="宋体"/>
                <w:spacing w:val="-2"/>
                <w:sz w:val="24"/>
                <w:szCs w:val="24"/>
              </w:rPr>
              <w:t>，弃渣全部运至同安塘边消纳场统一弃渣</w:t>
            </w:r>
            <w:r>
              <w:rPr>
                <w:rFonts w:ascii="宋体" w:eastAsia="宋体" w:hAnsi="宋体" w:cs="宋体"/>
                <w:spacing w:val="-85"/>
                <w:sz w:val="24"/>
                <w:szCs w:val="24"/>
              </w:rPr>
              <w:t xml:space="preserve"> </w:t>
            </w:r>
            <w:r>
              <w:rPr>
                <w:rFonts w:ascii="宋体" w:eastAsia="宋体" w:hAnsi="宋体" w:cs="宋体"/>
                <w:spacing w:val="-2"/>
                <w:sz w:val="24"/>
                <w:szCs w:val="24"/>
              </w:rPr>
              <w:t>。本项目位</w:t>
            </w:r>
            <w:r>
              <w:rPr>
                <w:rFonts w:ascii="宋体" w:eastAsia="宋体" w:hAnsi="宋体" w:cs="宋体"/>
                <w:spacing w:val="-100"/>
                <w:sz w:val="24"/>
                <w:szCs w:val="24"/>
              </w:rPr>
              <w:t xml:space="preserve"> </w:t>
            </w:r>
            <w:r>
              <w:rPr>
                <w:rFonts w:ascii="宋体" w:eastAsia="宋体" w:hAnsi="宋体" w:cs="宋体"/>
                <w:spacing w:val="-6"/>
                <w:sz w:val="24"/>
                <w:szCs w:val="24"/>
              </w:rPr>
              <w:t>于城市建成区</w:t>
            </w:r>
            <w:r>
              <w:rPr>
                <w:rFonts w:ascii="宋体" w:eastAsia="宋体" w:hAnsi="宋体" w:cs="宋体"/>
                <w:spacing w:val="-71"/>
                <w:sz w:val="24"/>
                <w:szCs w:val="24"/>
              </w:rPr>
              <w:t xml:space="preserve"> </w:t>
            </w:r>
            <w:r>
              <w:rPr>
                <w:rFonts w:ascii="宋体" w:eastAsia="宋体" w:hAnsi="宋体" w:cs="宋体"/>
                <w:spacing w:val="-6"/>
                <w:sz w:val="24"/>
                <w:szCs w:val="24"/>
              </w:rPr>
              <w:t>，各施工单位项目部设置在沿线村庄内</w:t>
            </w:r>
            <w:r>
              <w:rPr>
                <w:rFonts w:ascii="宋体" w:eastAsia="宋体" w:hAnsi="宋体" w:cs="宋体"/>
                <w:spacing w:val="-91"/>
                <w:sz w:val="24"/>
                <w:szCs w:val="24"/>
              </w:rPr>
              <w:t xml:space="preserve"> </w:t>
            </w:r>
            <w:r>
              <w:rPr>
                <w:rFonts w:ascii="宋体" w:eastAsia="宋体" w:hAnsi="宋体" w:cs="宋体"/>
                <w:spacing w:val="-6"/>
                <w:sz w:val="24"/>
                <w:szCs w:val="24"/>
              </w:rPr>
              <w:t>，施工完成后</w:t>
            </w:r>
            <w:r>
              <w:rPr>
                <w:rFonts w:ascii="宋体" w:eastAsia="宋体" w:hAnsi="宋体" w:cs="宋体"/>
                <w:spacing w:val="-91"/>
                <w:sz w:val="24"/>
                <w:szCs w:val="24"/>
              </w:rPr>
              <w:t xml:space="preserve"> </w:t>
            </w:r>
            <w:r>
              <w:rPr>
                <w:rFonts w:ascii="宋体" w:eastAsia="宋体" w:hAnsi="宋体" w:cs="宋体"/>
                <w:spacing w:val="-6"/>
                <w:sz w:val="24"/>
                <w:szCs w:val="24"/>
              </w:rPr>
              <w:t>，在工程占地</w:t>
            </w:r>
            <w:r>
              <w:rPr>
                <w:rFonts w:ascii="宋体" w:eastAsia="宋体" w:hAnsi="宋体" w:cs="宋体"/>
                <w:spacing w:val="-100"/>
                <w:sz w:val="24"/>
                <w:szCs w:val="24"/>
              </w:rPr>
              <w:t xml:space="preserve"> </w:t>
            </w:r>
            <w:r>
              <w:rPr>
                <w:rFonts w:ascii="宋体" w:eastAsia="宋体" w:hAnsi="宋体" w:cs="宋体"/>
                <w:spacing w:val="-4"/>
                <w:sz w:val="24"/>
                <w:szCs w:val="24"/>
              </w:rPr>
              <w:t>范围内的临时设施已拆除</w:t>
            </w:r>
            <w:r>
              <w:rPr>
                <w:rFonts w:ascii="宋体" w:eastAsia="宋体" w:hAnsi="宋体" w:cs="宋体"/>
                <w:spacing w:val="-83"/>
                <w:sz w:val="24"/>
                <w:szCs w:val="24"/>
              </w:rPr>
              <w:t xml:space="preserve"> </w:t>
            </w:r>
            <w:r>
              <w:rPr>
                <w:rFonts w:ascii="宋体" w:eastAsia="宋体" w:hAnsi="宋体" w:cs="宋体"/>
                <w:spacing w:val="-4"/>
                <w:sz w:val="24"/>
                <w:szCs w:val="24"/>
              </w:rPr>
              <w:t>，并根据道路设计要求采取乔灌草绿化；租用村民住宅</w:t>
            </w:r>
          </w:p>
          <w:p w14:paraId="61ABFBE8" w14:textId="77777777" w:rsidR="008320D1" w:rsidRDefault="004843C8">
            <w:pPr>
              <w:spacing w:before="1" w:line="301" w:lineRule="auto"/>
              <w:ind w:left="111" w:right="100"/>
              <w:rPr>
                <w:rFonts w:ascii="宋体" w:eastAsia="宋体" w:hAnsi="宋体" w:cs="宋体"/>
                <w:sz w:val="24"/>
                <w:szCs w:val="24"/>
              </w:rPr>
            </w:pPr>
            <w:r>
              <w:rPr>
                <w:rFonts w:ascii="宋体" w:eastAsia="宋体" w:hAnsi="宋体" w:cs="宋体"/>
                <w:spacing w:val="-5"/>
                <w:sz w:val="24"/>
                <w:szCs w:val="24"/>
              </w:rPr>
              <w:t>作为办公及生活场所的</w:t>
            </w:r>
            <w:r>
              <w:rPr>
                <w:rFonts w:ascii="宋体" w:eastAsia="宋体" w:hAnsi="宋体" w:cs="宋体"/>
                <w:spacing w:val="-78"/>
                <w:sz w:val="24"/>
                <w:szCs w:val="24"/>
              </w:rPr>
              <w:t xml:space="preserve"> </w:t>
            </w:r>
            <w:r>
              <w:rPr>
                <w:rFonts w:ascii="宋体" w:eastAsia="宋体" w:hAnsi="宋体" w:cs="宋体"/>
                <w:spacing w:val="-5"/>
                <w:sz w:val="24"/>
                <w:szCs w:val="24"/>
              </w:rPr>
              <w:t>，已退租归还给村民</w:t>
            </w:r>
            <w:r>
              <w:rPr>
                <w:rFonts w:ascii="宋体" w:eastAsia="宋体" w:hAnsi="宋体" w:cs="宋体"/>
                <w:spacing w:val="-87"/>
                <w:sz w:val="24"/>
                <w:szCs w:val="24"/>
              </w:rPr>
              <w:t xml:space="preserve"> </w:t>
            </w:r>
            <w:r>
              <w:rPr>
                <w:rFonts w:ascii="宋体" w:eastAsia="宋体" w:hAnsi="宋体" w:cs="宋体"/>
                <w:spacing w:val="-5"/>
                <w:sz w:val="24"/>
                <w:szCs w:val="24"/>
              </w:rPr>
              <w:t>。本项目按照厦门市相关规定均采用</w:t>
            </w:r>
            <w:r>
              <w:rPr>
                <w:rFonts w:ascii="宋体" w:eastAsia="宋体" w:hAnsi="宋体" w:cs="宋体"/>
                <w:spacing w:val="-100"/>
                <w:sz w:val="24"/>
                <w:szCs w:val="24"/>
              </w:rPr>
              <w:t xml:space="preserve"> </w:t>
            </w:r>
            <w:r>
              <w:rPr>
                <w:rFonts w:ascii="宋体" w:eastAsia="宋体" w:hAnsi="宋体" w:cs="宋体"/>
                <w:spacing w:val="-6"/>
                <w:sz w:val="24"/>
                <w:szCs w:val="24"/>
              </w:rPr>
              <w:t>商品砼</w:t>
            </w:r>
            <w:r>
              <w:rPr>
                <w:rFonts w:ascii="宋体" w:eastAsia="宋体" w:hAnsi="宋体" w:cs="宋体"/>
                <w:spacing w:val="-72"/>
                <w:sz w:val="24"/>
                <w:szCs w:val="24"/>
              </w:rPr>
              <w:t xml:space="preserve"> </w:t>
            </w:r>
            <w:r>
              <w:rPr>
                <w:rFonts w:ascii="宋体" w:eastAsia="宋体" w:hAnsi="宋体" w:cs="宋体"/>
                <w:spacing w:val="-6"/>
                <w:sz w:val="24"/>
                <w:szCs w:val="24"/>
              </w:rPr>
              <w:t>，不设置混凝土拌合站</w:t>
            </w:r>
            <w:r>
              <w:rPr>
                <w:rFonts w:ascii="宋体" w:eastAsia="宋体" w:hAnsi="宋体" w:cs="宋体"/>
                <w:spacing w:val="-87"/>
                <w:sz w:val="24"/>
                <w:szCs w:val="24"/>
              </w:rPr>
              <w:t xml:space="preserve"> </w:t>
            </w:r>
            <w:r>
              <w:rPr>
                <w:rFonts w:ascii="宋体" w:eastAsia="宋体" w:hAnsi="宋体" w:cs="宋体"/>
                <w:spacing w:val="-6"/>
                <w:sz w:val="24"/>
                <w:szCs w:val="24"/>
              </w:rPr>
              <w:t>。本项目沥青采用外购形式</w:t>
            </w:r>
            <w:r>
              <w:rPr>
                <w:rFonts w:ascii="宋体" w:eastAsia="宋体" w:hAnsi="宋体" w:cs="宋体"/>
                <w:spacing w:val="-91"/>
                <w:sz w:val="24"/>
                <w:szCs w:val="24"/>
              </w:rPr>
              <w:t xml:space="preserve"> </w:t>
            </w:r>
            <w:r>
              <w:rPr>
                <w:rFonts w:ascii="宋体" w:eastAsia="宋体" w:hAnsi="宋体" w:cs="宋体"/>
                <w:spacing w:val="-6"/>
                <w:sz w:val="24"/>
                <w:szCs w:val="24"/>
              </w:rPr>
              <w:t>，外购沥青来自位于漳</w:t>
            </w:r>
            <w:r>
              <w:rPr>
                <w:rFonts w:ascii="宋体" w:eastAsia="宋体" w:hAnsi="宋体" w:cs="宋体"/>
                <w:spacing w:val="-100"/>
                <w:sz w:val="24"/>
                <w:szCs w:val="24"/>
              </w:rPr>
              <w:t xml:space="preserve"> </w:t>
            </w:r>
            <w:r>
              <w:rPr>
                <w:rFonts w:ascii="宋体" w:eastAsia="宋体" w:hAnsi="宋体" w:cs="宋体"/>
                <w:spacing w:val="-1"/>
                <w:sz w:val="24"/>
                <w:szCs w:val="24"/>
              </w:rPr>
              <w:t>州市角美镇的沥青拌合站</w:t>
            </w:r>
            <w:r>
              <w:rPr>
                <w:rFonts w:ascii="宋体" w:eastAsia="宋体" w:hAnsi="宋体" w:cs="宋体"/>
                <w:spacing w:val="-86"/>
                <w:sz w:val="24"/>
                <w:szCs w:val="24"/>
              </w:rPr>
              <w:t xml:space="preserve"> </w:t>
            </w:r>
            <w:r>
              <w:rPr>
                <w:rFonts w:ascii="宋体" w:eastAsia="宋体" w:hAnsi="宋体" w:cs="宋体"/>
                <w:spacing w:val="-1"/>
                <w:sz w:val="24"/>
                <w:szCs w:val="24"/>
              </w:rPr>
              <w:t>。</w:t>
            </w:r>
          </w:p>
          <w:p w14:paraId="1DEBF0CA" w14:textId="77777777" w:rsidR="008320D1" w:rsidRDefault="004843C8">
            <w:pPr>
              <w:spacing w:before="228" w:line="204" w:lineRule="auto"/>
              <w:ind w:firstLine="471"/>
              <w:rPr>
                <w:rFonts w:ascii="宋体" w:eastAsia="宋体" w:hAnsi="宋体" w:cs="宋体"/>
                <w:sz w:val="24"/>
                <w:szCs w:val="24"/>
              </w:rPr>
            </w:pPr>
            <w:r>
              <w:rPr>
                <w:rFonts w:ascii="宋体" w:eastAsia="宋体" w:hAnsi="宋体" w:cs="宋体"/>
                <w:spacing w:val="-2"/>
                <w:sz w:val="24"/>
                <w:szCs w:val="24"/>
              </w:rPr>
              <w:t>本工程利用沿线既有道路作为施工便道</w:t>
            </w:r>
            <w:r>
              <w:rPr>
                <w:rFonts w:ascii="宋体" w:eastAsia="宋体" w:hAnsi="宋体" w:cs="宋体"/>
                <w:spacing w:val="-83"/>
                <w:sz w:val="24"/>
                <w:szCs w:val="24"/>
              </w:rPr>
              <w:t xml:space="preserve"> </w:t>
            </w:r>
            <w:r>
              <w:rPr>
                <w:rFonts w:ascii="宋体" w:eastAsia="宋体" w:hAnsi="宋体" w:cs="宋体"/>
                <w:spacing w:val="-2"/>
                <w:sz w:val="24"/>
                <w:szCs w:val="24"/>
              </w:rPr>
              <w:t>，无新建便道</w:t>
            </w:r>
            <w:r>
              <w:rPr>
                <w:rFonts w:ascii="宋体" w:eastAsia="宋体" w:hAnsi="宋体" w:cs="宋体"/>
                <w:spacing w:val="-87"/>
                <w:sz w:val="24"/>
                <w:szCs w:val="24"/>
              </w:rPr>
              <w:t xml:space="preserve"> </w:t>
            </w:r>
            <w:r>
              <w:rPr>
                <w:rFonts w:ascii="宋体" w:eastAsia="宋体" w:hAnsi="宋体" w:cs="宋体"/>
                <w:spacing w:val="-2"/>
                <w:sz w:val="24"/>
                <w:szCs w:val="24"/>
              </w:rPr>
              <w:t>。</w:t>
            </w:r>
          </w:p>
          <w:p w14:paraId="7F81325F" w14:textId="77777777" w:rsidR="008320D1" w:rsidRDefault="004843C8">
            <w:pPr>
              <w:spacing w:before="260" w:line="204" w:lineRule="auto"/>
              <w:ind w:firstLine="105"/>
              <w:rPr>
                <w:rFonts w:ascii="宋体" w:eastAsia="宋体" w:hAnsi="宋体" w:cs="宋体"/>
                <w:sz w:val="28"/>
                <w:szCs w:val="28"/>
              </w:rPr>
            </w:pPr>
            <w:r>
              <w:rPr>
                <w:rFonts w:ascii="Times New Roman" w:eastAsia="Times New Roman" w:hAnsi="Times New Roman" w:cs="Times New Roman"/>
                <w:b/>
                <w:bCs/>
                <w:spacing w:val="-4"/>
                <w:sz w:val="28"/>
                <w:szCs w:val="28"/>
              </w:rPr>
              <w:t>3</w:t>
            </w:r>
            <w:r>
              <w:rPr>
                <w:rFonts w:ascii="Times New Roman" w:eastAsia="Times New Roman" w:hAnsi="Times New Roman" w:cs="Times New Roman"/>
                <w:spacing w:val="-36"/>
                <w:sz w:val="28"/>
                <w:szCs w:val="28"/>
              </w:rPr>
              <w:t xml:space="preserve"> </w:t>
            </w:r>
            <w:r>
              <w:rPr>
                <w:rFonts w:ascii="宋体" w:eastAsia="宋体" w:hAnsi="宋体" w:cs="宋体"/>
                <w:spacing w:val="-4"/>
                <w:sz w:val="28"/>
                <w:szCs w:val="28"/>
                <w14:textOutline w14:w="5105" w14:cap="sq" w14:cmpd="sng" w14:algn="ctr">
                  <w14:solidFill>
                    <w14:srgbClr w14:val="000000"/>
                  </w14:solidFill>
                  <w14:prstDash w14:val="solid"/>
                  <w14:bevel/>
                </w14:textOutline>
              </w:rPr>
              <w:t>、植被影响调查</w:t>
            </w:r>
          </w:p>
          <w:p w14:paraId="1A76612C" w14:textId="77777777" w:rsidR="008320D1" w:rsidRDefault="004843C8">
            <w:pPr>
              <w:spacing w:before="256" w:line="467" w:lineRule="exact"/>
              <w:ind w:firstLine="427"/>
              <w:rPr>
                <w:rFonts w:ascii="宋体" w:eastAsia="宋体" w:hAnsi="宋体" w:cs="宋体"/>
                <w:sz w:val="24"/>
                <w:szCs w:val="24"/>
              </w:rPr>
            </w:pPr>
            <w:r>
              <w:rPr>
                <w:rFonts w:ascii="宋体" w:eastAsia="宋体" w:hAnsi="宋体" w:cs="宋体"/>
                <w:spacing w:val="9"/>
                <w:position w:val="16"/>
                <w:sz w:val="24"/>
                <w:szCs w:val="24"/>
              </w:rPr>
              <w:t>工程永久用地破坏的植被类型主要</w:t>
            </w:r>
          </w:p>
          <w:p w14:paraId="4A7A95CC" w14:textId="77777777" w:rsidR="008320D1" w:rsidRDefault="004843C8">
            <w:pPr>
              <w:spacing w:line="204" w:lineRule="auto"/>
              <w:ind w:firstLine="111"/>
              <w:rPr>
                <w:rFonts w:ascii="宋体" w:eastAsia="宋体" w:hAnsi="宋体" w:cs="宋体"/>
                <w:sz w:val="24"/>
                <w:szCs w:val="24"/>
              </w:rPr>
            </w:pPr>
            <w:r>
              <w:rPr>
                <w:rFonts w:ascii="宋体" w:eastAsia="宋体" w:hAnsi="宋体" w:cs="宋体"/>
                <w:spacing w:val="-5"/>
                <w:sz w:val="24"/>
                <w:szCs w:val="24"/>
              </w:rPr>
              <w:t>有龙眼</w:t>
            </w:r>
            <w:r>
              <w:rPr>
                <w:rFonts w:ascii="宋体" w:eastAsia="宋体" w:hAnsi="宋体" w:cs="宋体"/>
                <w:spacing w:val="-80"/>
                <w:sz w:val="24"/>
                <w:szCs w:val="24"/>
              </w:rPr>
              <w:t xml:space="preserve"> </w:t>
            </w:r>
            <w:r>
              <w:rPr>
                <w:rFonts w:ascii="宋体" w:eastAsia="宋体" w:hAnsi="宋体" w:cs="宋体"/>
                <w:spacing w:val="-5"/>
                <w:sz w:val="24"/>
                <w:szCs w:val="24"/>
              </w:rPr>
              <w:t>、灌草及一些经济作物等</w:t>
            </w:r>
            <w:r>
              <w:rPr>
                <w:rFonts w:ascii="宋体" w:eastAsia="宋体" w:hAnsi="宋体" w:cs="宋体"/>
                <w:spacing w:val="-91"/>
                <w:sz w:val="24"/>
                <w:szCs w:val="24"/>
              </w:rPr>
              <w:t xml:space="preserve"> </w:t>
            </w:r>
            <w:r>
              <w:rPr>
                <w:rFonts w:ascii="宋体" w:eastAsia="宋体" w:hAnsi="宋体" w:cs="宋体"/>
                <w:spacing w:val="-5"/>
                <w:sz w:val="24"/>
                <w:szCs w:val="24"/>
              </w:rPr>
              <w:t>，项目</w:t>
            </w:r>
          </w:p>
          <w:p w14:paraId="5BD19185" w14:textId="77777777" w:rsidR="008320D1" w:rsidRDefault="004843C8">
            <w:pPr>
              <w:spacing w:before="202" w:line="204" w:lineRule="auto"/>
              <w:ind w:firstLine="111"/>
              <w:rPr>
                <w:rFonts w:ascii="宋体" w:eastAsia="宋体" w:hAnsi="宋体" w:cs="宋体"/>
                <w:sz w:val="24"/>
                <w:szCs w:val="24"/>
              </w:rPr>
            </w:pPr>
            <w:r>
              <w:rPr>
                <w:rFonts w:ascii="宋体" w:eastAsia="宋体" w:hAnsi="宋体" w:cs="宋体"/>
                <w:spacing w:val="14"/>
                <w:sz w:val="24"/>
                <w:szCs w:val="24"/>
              </w:rPr>
              <w:t>沿线未发现国家和省级重点保护的植</w:t>
            </w:r>
          </w:p>
          <w:p w14:paraId="11C87010" w14:textId="77777777" w:rsidR="008320D1" w:rsidRDefault="004843C8">
            <w:pPr>
              <w:spacing w:before="202" w:line="204" w:lineRule="auto"/>
              <w:ind w:firstLine="110"/>
              <w:rPr>
                <w:rFonts w:ascii="宋体" w:eastAsia="宋体" w:hAnsi="宋体" w:cs="宋体"/>
                <w:sz w:val="24"/>
                <w:szCs w:val="24"/>
              </w:rPr>
            </w:pPr>
            <w:r>
              <w:rPr>
                <w:rFonts w:ascii="宋体" w:eastAsia="宋体" w:hAnsi="宋体" w:cs="宋体"/>
                <w:spacing w:val="-8"/>
                <w:sz w:val="24"/>
                <w:szCs w:val="24"/>
              </w:rPr>
              <w:t>物</w:t>
            </w:r>
            <w:r>
              <w:rPr>
                <w:rFonts w:ascii="宋体" w:eastAsia="宋体" w:hAnsi="宋体" w:cs="宋体"/>
                <w:spacing w:val="-79"/>
                <w:sz w:val="24"/>
                <w:szCs w:val="24"/>
              </w:rPr>
              <w:t xml:space="preserve"> </w:t>
            </w:r>
            <w:r>
              <w:rPr>
                <w:rFonts w:ascii="宋体" w:eastAsia="宋体" w:hAnsi="宋体" w:cs="宋体"/>
                <w:spacing w:val="-8"/>
                <w:sz w:val="24"/>
                <w:szCs w:val="24"/>
              </w:rPr>
              <w:t>。</w:t>
            </w:r>
            <w:r>
              <w:rPr>
                <w:rFonts w:ascii="宋体" w:eastAsia="宋体" w:hAnsi="宋体" w:cs="宋体"/>
                <w:spacing w:val="-97"/>
                <w:sz w:val="24"/>
                <w:szCs w:val="24"/>
              </w:rPr>
              <w:t xml:space="preserve"> </w:t>
            </w:r>
            <w:r>
              <w:rPr>
                <w:rFonts w:ascii="宋体" w:eastAsia="宋体" w:hAnsi="宋体" w:cs="宋体"/>
                <w:spacing w:val="-8"/>
                <w:sz w:val="24"/>
                <w:szCs w:val="24"/>
              </w:rPr>
              <w:t>因工程位于城市建成区</w:t>
            </w:r>
            <w:r>
              <w:rPr>
                <w:rFonts w:ascii="宋体" w:eastAsia="宋体" w:hAnsi="宋体" w:cs="宋体"/>
                <w:spacing w:val="-91"/>
                <w:sz w:val="24"/>
                <w:szCs w:val="24"/>
              </w:rPr>
              <w:t xml:space="preserve"> </w:t>
            </w:r>
            <w:r>
              <w:rPr>
                <w:rFonts w:ascii="宋体" w:eastAsia="宋体" w:hAnsi="宋体" w:cs="宋体"/>
                <w:spacing w:val="-8"/>
                <w:sz w:val="24"/>
                <w:szCs w:val="24"/>
              </w:rPr>
              <w:t>，</w:t>
            </w:r>
            <w:r>
              <w:rPr>
                <w:rFonts w:ascii="宋体" w:eastAsia="宋体" w:hAnsi="宋体" w:cs="宋体"/>
                <w:spacing w:val="-92"/>
                <w:sz w:val="24"/>
                <w:szCs w:val="24"/>
              </w:rPr>
              <w:t xml:space="preserve"> </w:t>
            </w:r>
            <w:r>
              <w:rPr>
                <w:rFonts w:ascii="宋体" w:eastAsia="宋体" w:hAnsi="宋体" w:cs="宋体"/>
                <w:spacing w:val="-8"/>
                <w:sz w:val="24"/>
                <w:szCs w:val="24"/>
              </w:rPr>
              <w:t>因本工程</w:t>
            </w:r>
          </w:p>
          <w:p w14:paraId="517FD9FF" w14:textId="77777777" w:rsidR="008320D1" w:rsidRDefault="004843C8">
            <w:pPr>
              <w:spacing w:before="202" w:line="204" w:lineRule="auto"/>
              <w:ind w:firstLine="112"/>
              <w:rPr>
                <w:rFonts w:ascii="宋体" w:eastAsia="宋体" w:hAnsi="宋体" w:cs="宋体"/>
                <w:sz w:val="24"/>
                <w:szCs w:val="24"/>
              </w:rPr>
            </w:pPr>
            <w:r>
              <w:rPr>
                <w:rFonts w:ascii="宋体" w:eastAsia="宋体" w:hAnsi="宋体" w:cs="宋体"/>
                <w:spacing w:val="13"/>
                <w:sz w:val="24"/>
                <w:szCs w:val="24"/>
              </w:rPr>
              <w:t>建设而破坏的面积占区域自然植被总</w:t>
            </w:r>
          </w:p>
          <w:p w14:paraId="30DAF0B7" w14:textId="77777777" w:rsidR="008320D1" w:rsidRDefault="004843C8">
            <w:pPr>
              <w:spacing w:before="202" w:line="204" w:lineRule="auto"/>
              <w:ind w:firstLine="111"/>
              <w:rPr>
                <w:rFonts w:ascii="宋体" w:eastAsia="宋体" w:hAnsi="宋体" w:cs="宋体"/>
                <w:sz w:val="24"/>
                <w:szCs w:val="24"/>
              </w:rPr>
            </w:pPr>
            <w:r>
              <w:rPr>
                <w:rFonts w:ascii="宋体" w:eastAsia="宋体" w:hAnsi="宋体" w:cs="宋体"/>
                <w:spacing w:val="-6"/>
                <w:sz w:val="24"/>
                <w:szCs w:val="24"/>
              </w:rPr>
              <w:t>面积的比例很小</w:t>
            </w:r>
            <w:r>
              <w:rPr>
                <w:rFonts w:ascii="宋体" w:eastAsia="宋体" w:hAnsi="宋体" w:cs="宋体"/>
                <w:spacing w:val="-86"/>
                <w:sz w:val="24"/>
                <w:szCs w:val="24"/>
              </w:rPr>
              <w:t xml:space="preserve"> </w:t>
            </w:r>
            <w:r>
              <w:rPr>
                <w:rFonts w:ascii="宋体" w:eastAsia="宋体" w:hAnsi="宋体" w:cs="宋体"/>
                <w:spacing w:val="-6"/>
                <w:sz w:val="24"/>
                <w:szCs w:val="24"/>
              </w:rPr>
              <w:t>。</w:t>
            </w:r>
            <w:r>
              <w:rPr>
                <w:rFonts w:ascii="宋体" w:eastAsia="宋体" w:hAnsi="宋体" w:cs="宋体"/>
                <w:spacing w:val="-97"/>
                <w:sz w:val="24"/>
                <w:szCs w:val="24"/>
              </w:rPr>
              <w:t xml:space="preserve"> </w:t>
            </w:r>
            <w:r>
              <w:rPr>
                <w:rFonts w:ascii="宋体" w:eastAsia="宋体" w:hAnsi="宋体" w:cs="宋体"/>
                <w:spacing w:val="-6"/>
                <w:sz w:val="24"/>
                <w:szCs w:val="24"/>
              </w:rPr>
              <w:t>因此</w:t>
            </w:r>
            <w:r>
              <w:rPr>
                <w:rFonts w:ascii="宋体" w:eastAsia="宋体" w:hAnsi="宋体" w:cs="宋体"/>
                <w:spacing w:val="-91"/>
                <w:sz w:val="24"/>
                <w:szCs w:val="24"/>
              </w:rPr>
              <w:t xml:space="preserve"> </w:t>
            </w:r>
            <w:r>
              <w:rPr>
                <w:rFonts w:ascii="宋体" w:eastAsia="宋体" w:hAnsi="宋体" w:cs="宋体"/>
                <w:spacing w:val="-6"/>
                <w:sz w:val="24"/>
                <w:szCs w:val="24"/>
              </w:rPr>
              <w:t>，互通工程的建</w:t>
            </w:r>
          </w:p>
          <w:p w14:paraId="5A517798" w14:textId="77777777" w:rsidR="008320D1" w:rsidRDefault="004843C8">
            <w:pPr>
              <w:spacing w:before="202" w:line="204" w:lineRule="auto"/>
              <w:ind w:firstLine="111"/>
              <w:rPr>
                <w:rFonts w:ascii="宋体" w:eastAsia="宋体" w:hAnsi="宋体" w:cs="宋体"/>
                <w:sz w:val="24"/>
                <w:szCs w:val="24"/>
              </w:rPr>
            </w:pPr>
            <w:r>
              <w:rPr>
                <w:rFonts w:ascii="宋体" w:eastAsia="宋体" w:hAnsi="宋体" w:cs="宋体"/>
                <w:spacing w:val="13"/>
                <w:sz w:val="24"/>
                <w:szCs w:val="24"/>
              </w:rPr>
              <w:t>成未导致区域植被组成及分布结构的</w:t>
            </w:r>
          </w:p>
          <w:p w14:paraId="0265D744" w14:textId="77777777" w:rsidR="008320D1" w:rsidRDefault="004843C8">
            <w:pPr>
              <w:spacing w:before="202" w:line="204" w:lineRule="auto"/>
              <w:ind w:firstLine="118"/>
              <w:rPr>
                <w:rFonts w:ascii="宋体" w:eastAsia="宋体" w:hAnsi="宋体" w:cs="宋体"/>
                <w:sz w:val="24"/>
                <w:szCs w:val="24"/>
              </w:rPr>
            </w:pPr>
            <w:r>
              <w:rPr>
                <w:rFonts w:ascii="宋体" w:eastAsia="宋体" w:hAnsi="宋体" w:cs="宋体"/>
                <w:spacing w:val="-6"/>
                <w:sz w:val="24"/>
                <w:szCs w:val="24"/>
              </w:rPr>
              <w:t>改变</w:t>
            </w:r>
            <w:r>
              <w:rPr>
                <w:rFonts w:ascii="宋体" w:eastAsia="宋体" w:hAnsi="宋体" w:cs="宋体"/>
                <w:spacing w:val="-87"/>
                <w:sz w:val="24"/>
                <w:szCs w:val="24"/>
              </w:rPr>
              <w:t xml:space="preserve"> </w:t>
            </w:r>
            <w:r>
              <w:rPr>
                <w:rFonts w:ascii="宋体" w:eastAsia="宋体" w:hAnsi="宋体" w:cs="宋体"/>
                <w:spacing w:val="-6"/>
                <w:sz w:val="24"/>
                <w:szCs w:val="24"/>
              </w:rPr>
              <w:t>。</w:t>
            </w:r>
          </w:p>
          <w:p w14:paraId="18000567" w14:textId="77777777" w:rsidR="008320D1" w:rsidRDefault="004843C8">
            <w:pPr>
              <w:spacing w:before="202" w:line="204" w:lineRule="auto"/>
              <w:ind w:firstLine="470"/>
              <w:rPr>
                <w:rFonts w:ascii="宋体" w:eastAsia="宋体" w:hAnsi="宋体" w:cs="宋体"/>
                <w:sz w:val="24"/>
                <w:szCs w:val="24"/>
              </w:rPr>
            </w:pPr>
            <w:r>
              <w:rPr>
                <w:rFonts w:ascii="宋体" w:eastAsia="宋体" w:hAnsi="宋体" w:cs="宋体"/>
                <w:spacing w:val="-2"/>
                <w:sz w:val="24"/>
                <w:szCs w:val="24"/>
              </w:rPr>
              <w:t>根据现状调查结果表明</w:t>
            </w:r>
            <w:r>
              <w:rPr>
                <w:rFonts w:ascii="宋体" w:eastAsia="宋体" w:hAnsi="宋体" w:cs="宋体"/>
                <w:spacing w:val="-62"/>
                <w:sz w:val="24"/>
                <w:szCs w:val="24"/>
              </w:rPr>
              <w:t xml:space="preserve"> </w:t>
            </w:r>
            <w:r>
              <w:rPr>
                <w:rFonts w:ascii="宋体" w:eastAsia="宋体" w:hAnsi="宋体" w:cs="宋体"/>
                <w:spacing w:val="-2"/>
                <w:sz w:val="24"/>
                <w:szCs w:val="24"/>
              </w:rPr>
              <w:t>，互通立交桥下及主线两侧区域绿化效果较好</w:t>
            </w:r>
            <w:r>
              <w:rPr>
                <w:rFonts w:ascii="宋体" w:eastAsia="宋体" w:hAnsi="宋体" w:cs="宋体"/>
                <w:spacing w:val="-91"/>
                <w:sz w:val="24"/>
                <w:szCs w:val="24"/>
              </w:rPr>
              <w:t xml:space="preserve"> </w:t>
            </w:r>
            <w:r>
              <w:rPr>
                <w:rFonts w:ascii="宋体" w:eastAsia="宋体" w:hAnsi="宋体" w:cs="宋体"/>
                <w:spacing w:val="-2"/>
                <w:sz w:val="24"/>
                <w:szCs w:val="24"/>
              </w:rPr>
              <w:t>，植被</w:t>
            </w:r>
          </w:p>
          <w:p w14:paraId="53DBEEA6" w14:textId="77777777" w:rsidR="008320D1" w:rsidRDefault="004843C8">
            <w:pPr>
              <w:spacing w:before="202" w:line="204" w:lineRule="auto"/>
              <w:ind w:firstLine="111"/>
              <w:outlineLvl w:val="0"/>
              <w:rPr>
                <w:rFonts w:ascii="宋体" w:eastAsia="宋体" w:hAnsi="宋体" w:cs="宋体"/>
                <w:sz w:val="24"/>
                <w:szCs w:val="24"/>
              </w:rPr>
            </w:pPr>
            <w:r>
              <w:rPr>
                <w:rFonts w:ascii="宋体" w:eastAsia="宋体" w:hAnsi="宋体" w:cs="宋体"/>
                <w:spacing w:val="-4"/>
                <w:sz w:val="24"/>
                <w:szCs w:val="24"/>
              </w:rPr>
              <w:t>长势良好</w:t>
            </w:r>
            <w:r>
              <w:rPr>
                <w:rFonts w:ascii="宋体" w:eastAsia="宋体" w:hAnsi="宋体" w:cs="宋体"/>
                <w:spacing w:val="-79"/>
                <w:sz w:val="24"/>
                <w:szCs w:val="24"/>
              </w:rPr>
              <w:t xml:space="preserve"> </w:t>
            </w:r>
            <w:r>
              <w:rPr>
                <w:rFonts w:ascii="宋体" w:eastAsia="宋体" w:hAnsi="宋体" w:cs="宋体"/>
                <w:spacing w:val="-4"/>
                <w:sz w:val="24"/>
                <w:szCs w:val="24"/>
              </w:rPr>
              <w:t>，绿化效果见右图</w:t>
            </w:r>
            <w:r>
              <w:rPr>
                <w:rFonts w:ascii="宋体" w:eastAsia="宋体" w:hAnsi="宋体" w:cs="宋体"/>
                <w:spacing w:val="-87"/>
                <w:sz w:val="24"/>
                <w:szCs w:val="24"/>
              </w:rPr>
              <w:t xml:space="preserve"> </w:t>
            </w:r>
            <w:r>
              <w:rPr>
                <w:rFonts w:ascii="宋体" w:eastAsia="宋体" w:hAnsi="宋体" w:cs="宋体"/>
                <w:spacing w:val="-4"/>
                <w:sz w:val="24"/>
                <w:szCs w:val="24"/>
              </w:rPr>
              <w:t>。</w:t>
            </w:r>
          </w:p>
        </w:tc>
      </w:tr>
    </w:tbl>
    <w:p w14:paraId="5DA3A0A0" w14:textId="77777777" w:rsidR="008320D1" w:rsidRDefault="008320D1"/>
    <w:p w14:paraId="6955F54F" w14:textId="77777777" w:rsidR="008320D1" w:rsidRDefault="008320D1">
      <w:pPr>
        <w:sectPr w:rsidR="008320D1">
          <w:footerReference w:type="default" r:id="rId27"/>
          <w:pgSz w:w="11906" w:h="16839"/>
          <w:pgMar w:top="1327" w:right="1679" w:bottom="1185" w:left="1679" w:header="0" w:footer="1059" w:gutter="0"/>
          <w:cols w:space="720"/>
        </w:sectPr>
      </w:pPr>
    </w:p>
    <w:p w14:paraId="21B0DA14" w14:textId="77777777" w:rsidR="008320D1" w:rsidRDefault="004843C8">
      <w:pPr>
        <w:spacing w:before="60" w:line="204" w:lineRule="auto"/>
        <w:ind w:firstLine="22"/>
        <w:rPr>
          <w:rFonts w:ascii="宋体" w:eastAsia="宋体" w:hAnsi="宋体" w:cs="宋体"/>
          <w:sz w:val="30"/>
          <w:szCs w:val="30"/>
        </w:rPr>
      </w:pPr>
      <w:r>
        <w:rPr>
          <w:rFonts w:ascii="宋体" w:eastAsia="宋体" w:hAnsi="宋体" w:cs="宋体"/>
          <w:spacing w:val="-2"/>
          <w:sz w:val="30"/>
          <w:szCs w:val="30"/>
          <w14:textOutline w14:w="5448" w14:cap="sq" w14:cmpd="sng" w14:algn="ctr">
            <w14:solidFill>
              <w14:srgbClr w14:val="000000"/>
            </w14:solidFill>
            <w14:prstDash w14:val="solid"/>
            <w14:bevel/>
          </w14:textOutline>
        </w:rPr>
        <w:lastRenderedPageBreak/>
        <w:t>表八</w:t>
      </w:r>
      <w:r>
        <w:rPr>
          <w:rFonts w:ascii="宋体" w:eastAsia="宋体" w:hAnsi="宋体" w:cs="宋体"/>
          <w:spacing w:val="24"/>
          <w:sz w:val="30"/>
          <w:szCs w:val="30"/>
        </w:rPr>
        <w:t xml:space="preserve"> </w:t>
      </w:r>
      <w:r>
        <w:rPr>
          <w:rFonts w:ascii="宋体" w:eastAsia="宋体" w:hAnsi="宋体" w:cs="宋体"/>
          <w:spacing w:val="-2"/>
          <w:sz w:val="30"/>
          <w:szCs w:val="30"/>
          <w14:textOutline w14:w="5448" w14:cap="sq" w14:cmpd="sng" w14:algn="ctr">
            <w14:solidFill>
              <w14:srgbClr w14:val="000000"/>
            </w14:solidFill>
            <w14:prstDash w14:val="solid"/>
            <w14:bevel/>
          </w14:textOutline>
        </w:rPr>
        <w:t>声环境影响调查与分析</w:t>
      </w:r>
    </w:p>
    <w:p w14:paraId="18AAE6D8" w14:textId="77777777" w:rsidR="008320D1" w:rsidRDefault="008320D1">
      <w:pPr>
        <w:spacing w:line="130" w:lineRule="exact"/>
      </w:pPr>
    </w:p>
    <w:tbl>
      <w:tblPr>
        <w:tblStyle w:val="TableNormal"/>
        <w:tblW w:w="8282" w:type="dxa"/>
        <w:tblInd w:w="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396"/>
        <w:gridCol w:w="488"/>
        <w:gridCol w:w="294"/>
        <w:gridCol w:w="366"/>
        <w:gridCol w:w="470"/>
        <w:gridCol w:w="556"/>
        <w:gridCol w:w="579"/>
        <w:gridCol w:w="285"/>
        <w:gridCol w:w="740"/>
        <w:gridCol w:w="858"/>
        <w:gridCol w:w="360"/>
        <w:gridCol w:w="720"/>
        <w:gridCol w:w="2170"/>
      </w:tblGrid>
      <w:tr w:rsidR="008320D1" w14:paraId="26A51354" w14:textId="77777777">
        <w:trPr>
          <w:trHeight w:val="3742"/>
        </w:trPr>
        <w:tc>
          <w:tcPr>
            <w:tcW w:w="8282" w:type="dxa"/>
            <w:gridSpan w:val="13"/>
            <w:tcBorders>
              <w:top w:val="single" w:sz="7" w:space="0" w:color="000000"/>
              <w:left w:val="single" w:sz="7" w:space="0" w:color="000000"/>
              <w:right w:val="single" w:sz="7" w:space="0" w:color="000000"/>
            </w:tcBorders>
          </w:tcPr>
          <w:p w14:paraId="6F669B12" w14:textId="77777777" w:rsidR="008320D1" w:rsidRDefault="004843C8">
            <w:pPr>
              <w:spacing w:before="174" w:line="204" w:lineRule="auto"/>
              <w:ind w:firstLine="119"/>
              <w:rPr>
                <w:rFonts w:ascii="宋体" w:eastAsia="宋体" w:hAnsi="宋体" w:cs="宋体"/>
                <w:sz w:val="28"/>
                <w:szCs w:val="28"/>
              </w:rPr>
            </w:pPr>
            <w:r>
              <w:rPr>
                <w:rFonts w:ascii="Times New Roman" w:eastAsia="Times New Roman" w:hAnsi="Times New Roman" w:cs="Times New Roman"/>
                <w:b/>
                <w:bCs/>
                <w:spacing w:val="-7"/>
                <w:sz w:val="28"/>
                <w:szCs w:val="28"/>
              </w:rPr>
              <w:t>1</w:t>
            </w:r>
            <w:r>
              <w:rPr>
                <w:rFonts w:ascii="Times New Roman" w:eastAsia="Times New Roman" w:hAnsi="Times New Roman" w:cs="Times New Roman"/>
                <w:spacing w:val="-34"/>
                <w:sz w:val="28"/>
                <w:szCs w:val="28"/>
              </w:rPr>
              <w:t xml:space="preserve"> </w:t>
            </w:r>
            <w:r>
              <w:rPr>
                <w:rFonts w:ascii="宋体" w:eastAsia="宋体" w:hAnsi="宋体" w:cs="宋体"/>
                <w:spacing w:val="-7"/>
                <w:sz w:val="28"/>
                <w:szCs w:val="28"/>
                <w14:textOutline w14:w="5105" w14:cap="sq" w14:cmpd="sng" w14:algn="ctr">
                  <w14:solidFill>
                    <w14:srgbClr w14:val="000000"/>
                  </w14:solidFill>
                  <w14:prstDash w14:val="solid"/>
                  <w14:bevel/>
                </w14:textOutline>
              </w:rPr>
              <w:t>、</w:t>
            </w:r>
            <w:r>
              <w:rPr>
                <w:rFonts w:ascii="宋体" w:eastAsia="宋体" w:hAnsi="宋体" w:cs="宋体"/>
                <w:spacing w:val="-116"/>
                <w:sz w:val="28"/>
                <w:szCs w:val="28"/>
              </w:rPr>
              <w:t xml:space="preserve"> </w:t>
            </w:r>
            <w:r>
              <w:rPr>
                <w:rFonts w:ascii="宋体" w:eastAsia="宋体" w:hAnsi="宋体" w:cs="宋体"/>
                <w:spacing w:val="-7"/>
                <w:sz w:val="28"/>
                <w:szCs w:val="28"/>
                <w14:textOutline w14:w="5105" w14:cap="sq" w14:cmpd="sng" w14:algn="ctr">
                  <w14:solidFill>
                    <w14:srgbClr w14:val="000000"/>
                  </w14:solidFill>
                  <w14:prstDash w14:val="solid"/>
                  <w14:bevel/>
                </w14:textOutline>
              </w:rPr>
              <w:t>噪声敏感目标调查</w:t>
            </w:r>
          </w:p>
          <w:p w14:paraId="4E5800FE" w14:textId="77777777" w:rsidR="008320D1" w:rsidRDefault="004843C8">
            <w:pPr>
              <w:spacing w:before="179" w:line="204" w:lineRule="auto"/>
              <w:ind w:firstLine="590"/>
              <w:rPr>
                <w:rFonts w:ascii="宋体" w:eastAsia="宋体" w:hAnsi="宋体" w:cs="宋体"/>
                <w:sz w:val="24"/>
                <w:szCs w:val="24"/>
              </w:rPr>
            </w:pPr>
            <w:r>
              <w:rPr>
                <w:rFonts w:ascii="宋体" w:eastAsia="宋体" w:hAnsi="宋体" w:cs="宋体"/>
                <w:spacing w:val="-5"/>
                <w:sz w:val="24"/>
                <w:szCs w:val="24"/>
              </w:rPr>
              <w:t>集杏路（国道</w:t>
            </w:r>
            <w:r>
              <w:rPr>
                <w:rFonts w:ascii="宋体" w:eastAsia="宋体" w:hAnsi="宋体" w:cs="宋体"/>
                <w:spacing w:val="-32"/>
                <w:sz w:val="24"/>
                <w:szCs w:val="24"/>
              </w:rPr>
              <w:t xml:space="preserve"> </w:t>
            </w:r>
            <w:r>
              <w:rPr>
                <w:rFonts w:ascii="Times New Roman" w:eastAsia="Times New Roman" w:hAnsi="Times New Roman" w:cs="Times New Roman"/>
                <w:spacing w:val="-5"/>
                <w:sz w:val="24"/>
                <w:szCs w:val="24"/>
              </w:rPr>
              <w:t>319-</w:t>
            </w:r>
            <w:r>
              <w:rPr>
                <w:rFonts w:ascii="宋体" w:eastAsia="宋体" w:hAnsi="宋体" w:cs="宋体"/>
                <w:spacing w:val="-5"/>
                <w:sz w:val="24"/>
                <w:szCs w:val="24"/>
              </w:rPr>
              <w:t>鹰厦铁路立交）项目环评阶段共调查环境目标</w:t>
            </w:r>
            <w:r>
              <w:rPr>
                <w:rFonts w:ascii="宋体" w:eastAsia="宋体" w:hAnsi="宋体" w:cs="宋体"/>
                <w:spacing w:val="-49"/>
                <w:sz w:val="24"/>
                <w:szCs w:val="24"/>
              </w:rPr>
              <w:t xml:space="preserve"> </w:t>
            </w:r>
            <w:r>
              <w:rPr>
                <w:rFonts w:ascii="Times New Roman" w:eastAsia="Times New Roman" w:hAnsi="Times New Roman" w:cs="Times New Roman"/>
                <w:spacing w:val="-5"/>
                <w:sz w:val="24"/>
                <w:szCs w:val="24"/>
              </w:rPr>
              <w:t>5</w:t>
            </w:r>
            <w:r>
              <w:rPr>
                <w:rFonts w:ascii="Times New Roman" w:eastAsia="Times New Roman" w:hAnsi="Times New Roman" w:cs="Times New Roman"/>
                <w:spacing w:val="15"/>
                <w:sz w:val="24"/>
                <w:szCs w:val="24"/>
              </w:rPr>
              <w:t xml:space="preserve"> </w:t>
            </w:r>
            <w:r>
              <w:rPr>
                <w:rFonts w:ascii="宋体" w:eastAsia="宋体" w:hAnsi="宋体" w:cs="宋体"/>
                <w:spacing w:val="-5"/>
                <w:sz w:val="24"/>
                <w:szCs w:val="24"/>
              </w:rPr>
              <w:t>处</w:t>
            </w:r>
            <w:r>
              <w:rPr>
                <w:rFonts w:ascii="宋体" w:eastAsia="宋体" w:hAnsi="宋体" w:cs="宋体"/>
                <w:spacing w:val="-91"/>
                <w:sz w:val="24"/>
                <w:szCs w:val="24"/>
              </w:rPr>
              <w:t xml:space="preserve"> </w:t>
            </w:r>
            <w:r>
              <w:rPr>
                <w:rFonts w:ascii="宋体" w:eastAsia="宋体" w:hAnsi="宋体" w:cs="宋体"/>
                <w:spacing w:val="-5"/>
                <w:sz w:val="24"/>
                <w:szCs w:val="24"/>
              </w:rPr>
              <w:t>，其</w:t>
            </w:r>
          </w:p>
          <w:p w14:paraId="212AE911" w14:textId="77777777" w:rsidR="008320D1" w:rsidRDefault="004843C8">
            <w:pPr>
              <w:spacing w:before="198" w:line="359" w:lineRule="auto"/>
              <w:ind w:left="109" w:firstLine="23"/>
              <w:rPr>
                <w:rFonts w:ascii="宋体" w:eastAsia="宋体" w:hAnsi="宋体" w:cs="宋体"/>
                <w:sz w:val="24"/>
                <w:szCs w:val="24"/>
              </w:rPr>
            </w:pPr>
            <w:r>
              <w:rPr>
                <w:rFonts w:ascii="宋体" w:eastAsia="宋体" w:hAnsi="宋体" w:cs="宋体"/>
                <w:spacing w:val="-10"/>
                <w:sz w:val="24"/>
                <w:szCs w:val="24"/>
              </w:rPr>
              <w:t>中敏感点</w:t>
            </w:r>
            <w:r>
              <w:rPr>
                <w:rFonts w:ascii="宋体" w:eastAsia="宋体" w:hAnsi="宋体" w:cs="宋体"/>
                <w:spacing w:val="-55"/>
                <w:sz w:val="24"/>
                <w:szCs w:val="24"/>
              </w:rPr>
              <w:t xml:space="preserve"> </w:t>
            </w:r>
            <w:r>
              <w:rPr>
                <w:rFonts w:ascii="Times New Roman" w:eastAsia="Times New Roman" w:hAnsi="Times New Roman" w:cs="Times New Roman"/>
                <w:spacing w:val="-10"/>
                <w:sz w:val="24"/>
                <w:szCs w:val="24"/>
              </w:rPr>
              <w:t>2</w:t>
            </w:r>
            <w:r>
              <w:rPr>
                <w:rFonts w:ascii="Times New Roman" w:eastAsia="Times New Roman" w:hAnsi="Times New Roman" w:cs="Times New Roman"/>
                <w:spacing w:val="14"/>
                <w:w w:val="101"/>
                <w:sz w:val="24"/>
                <w:szCs w:val="24"/>
              </w:rPr>
              <w:t xml:space="preserve"> </w:t>
            </w:r>
            <w:r>
              <w:rPr>
                <w:rFonts w:ascii="宋体" w:eastAsia="宋体" w:hAnsi="宋体" w:cs="宋体"/>
                <w:spacing w:val="-10"/>
                <w:sz w:val="24"/>
                <w:szCs w:val="24"/>
              </w:rPr>
              <w:t>处（市头民居</w:t>
            </w:r>
            <w:r>
              <w:rPr>
                <w:rFonts w:ascii="宋体" w:eastAsia="宋体" w:hAnsi="宋体" w:cs="宋体"/>
                <w:spacing w:val="-94"/>
                <w:sz w:val="24"/>
                <w:szCs w:val="24"/>
              </w:rPr>
              <w:t xml:space="preserve"> </w:t>
            </w:r>
            <w:r>
              <w:rPr>
                <w:rFonts w:ascii="宋体" w:eastAsia="宋体" w:hAnsi="宋体" w:cs="宋体"/>
                <w:spacing w:val="-10"/>
                <w:sz w:val="24"/>
                <w:szCs w:val="24"/>
              </w:rPr>
              <w:t>、锦园民居</w:t>
            </w:r>
            <w:r>
              <w:rPr>
                <w:rFonts w:ascii="宋体" w:eastAsia="宋体" w:hAnsi="宋体" w:cs="宋体"/>
                <w:spacing w:val="-17"/>
                <w:sz w:val="24"/>
                <w:szCs w:val="24"/>
              </w:rPr>
              <w:t>），</w:t>
            </w:r>
            <w:r>
              <w:rPr>
                <w:rFonts w:ascii="宋体" w:eastAsia="宋体" w:hAnsi="宋体" w:cs="宋体"/>
                <w:spacing w:val="-10"/>
                <w:sz w:val="24"/>
                <w:szCs w:val="24"/>
              </w:rPr>
              <w:t>其余</w:t>
            </w:r>
            <w:r>
              <w:rPr>
                <w:rFonts w:ascii="宋体" w:eastAsia="宋体" w:hAnsi="宋体" w:cs="宋体"/>
                <w:spacing w:val="-51"/>
                <w:sz w:val="24"/>
                <w:szCs w:val="24"/>
              </w:rPr>
              <w:t xml:space="preserve"> </w:t>
            </w:r>
            <w:r>
              <w:rPr>
                <w:rFonts w:ascii="Times New Roman" w:eastAsia="Times New Roman" w:hAnsi="Times New Roman" w:cs="Times New Roman"/>
                <w:spacing w:val="-10"/>
                <w:sz w:val="24"/>
                <w:szCs w:val="24"/>
              </w:rPr>
              <w:t>3</w:t>
            </w:r>
            <w:r>
              <w:rPr>
                <w:rFonts w:ascii="Times New Roman" w:eastAsia="Times New Roman" w:hAnsi="Times New Roman" w:cs="Times New Roman"/>
                <w:spacing w:val="14"/>
                <w:w w:val="101"/>
                <w:sz w:val="24"/>
                <w:szCs w:val="24"/>
              </w:rPr>
              <w:t xml:space="preserve"> </w:t>
            </w:r>
            <w:r>
              <w:rPr>
                <w:rFonts w:ascii="宋体" w:eastAsia="宋体" w:hAnsi="宋体" w:cs="宋体"/>
                <w:spacing w:val="-10"/>
                <w:sz w:val="24"/>
                <w:szCs w:val="24"/>
              </w:rPr>
              <w:t>处为企业（欣椿食品有限公司</w:t>
            </w:r>
            <w:r>
              <w:rPr>
                <w:rFonts w:ascii="宋体" w:eastAsia="宋体" w:hAnsi="宋体" w:cs="宋体"/>
                <w:spacing w:val="-94"/>
                <w:sz w:val="24"/>
                <w:szCs w:val="24"/>
              </w:rPr>
              <w:t xml:space="preserve"> </w:t>
            </w:r>
            <w:r>
              <w:rPr>
                <w:rFonts w:ascii="宋体" w:eastAsia="宋体" w:hAnsi="宋体" w:cs="宋体"/>
                <w:spacing w:val="-10"/>
                <w:sz w:val="24"/>
                <w:szCs w:val="24"/>
              </w:rPr>
              <w:t>、</w:t>
            </w:r>
            <w:r>
              <w:rPr>
                <w:rFonts w:ascii="宋体" w:eastAsia="宋体" w:hAnsi="宋体" w:cs="宋体"/>
                <w:spacing w:val="-100"/>
                <w:sz w:val="24"/>
                <w:szCs w:val="24"/>
              </w:rPr>
              <w:t xml:space="preserve"> </w:t>
            </w:r>
            <w:r>
              <w:rPr>
                <w:rFonts w:ascii="宋体" w:eastAsia="宋体" w:hAnsi="宋体" w:cs="宋体"/>
                <w:spacing w:val="-4"/>
                <w:sz w:val="24"/>
                <w:szCs w:val="24"/>
              </w:rPr>
              <w:t>福正金属有限公司以及厦门理研有限公司）</w:t>
            </w:r>
            <w:r>
              <w:rPr>
                <w:rFonts w:ascii="宋体" w:eastAsia="宋体" w:hAnsi="宋体" w:cs="宋体"/>
                <w:spacing w:val="-83"/>
                <w:sz w:val="24"/>
                <w:szCs w:val="24"/>
              </w:rPr>
              <w:t xml:space="preserve"> </w:t>
            </w:r>
            <w:r>
              <w:rPr>
                <w:rFonts w:ascii="宋体" w:eastAsia="宋体" w:hAnsi="宋体" w:cs="宋体"/>
                <w:spacing w:val="-4"/>
                <w:sz w:val="24"/>
                <w:szCs w:val="24"/>
              </w:rPr>
              <w:t>。根据现场调查</w:t>
            </w:r>
            <w:r>
              <w:rPr>
                <w:rFonts w:ascii="宋体" w:eastAsia="宋体" w:hAnsi="宋体" w:cs="宋体"/>
                <w:spacing w:val="-91"/>
                <w:sz w:val="24"/>
                <w:szCs w:val="24"/>
              </w:rPr>
              <w:t xml:space="preserve"> </w:t>
            </w:r>
            <w:r>
              <w:rPr>
                <w:rFonts w:ascii="宋体" w:eastAsia="宋体" w:hAnsi="宋体" w:cs="宋体"/>
                <w:spacing w:val="-4"/>
                <w:sz w:val="24"/>
                <w:szCs w:val="24"/>
              </w:rPr>
              <w:t>，</w:t>
            </w:r>
            <w:r>
              <w:rPr>
                <w:rFonts w:ascii="Times New Roman" w:eastAsia="Times New Roman" w:hAnsi="Times New Roman" w:cs="Times New Roman"/>
                <w:spacing w:val="-4"/>
                <w:sz w:val="24"/>
                <w:szCs w:val="24"/>
              </w:rPr>
              <w:t>2</w:t>
            </w:r>
            <w:r>
              <w:rPr>
                <w:rFonts w:ascii="Times New Roman" w:eastAsia="Times New Roman" w:hAnsi="Times New Roman" w:cs="Times New Roman"/>
                <w:spacing w:val="14"/>
                <w:w w:val="101"/>
                <w:sz w:val="24"/>
                <w:szCs w:val="24"/>
              </w:rPr>
              <w:t xml:space="preserve"> </w:t>
            </w:r>
            <w:r>
              <w:rPr>
                <w:rFonts w:ascii="宋体" w:eastAsia="宋体" w:hAnsi="宋体" w:cs="宋体"/>
                <w:spacing w:val="-4"/>
                <w:sz w:val="24"/>
                <w:szCs w:val="24"/>
              </w:rPr>
              <w:t>处民居未变</w:t>
            </w:r>
            <w:r>
              <w:rPr>
                <w:rFonts w:ascii="宋体" w:eastAsia="宋体" w:hAnsi="宋体" w:cs="宋体"/>
                <w:spacing w:val="-91"/>
                <w:sz w:val="24"/>
                <w:szCs w:val="24"/>
              </w:rPr>
              <w:t xml:space="preserve"> </w:t>
            </w:r>
            <w:r>
              <w:rPr>
                <w:rFonts w:ascii="宋体" w:eastAsia="宋体" w:hAnsi="宋体" w:cs="宋体"/>
                <w:spacing w:val="-4"/>
                <w:sz w:val="24"/>
                <w:szCs w:val="24"/>
              </w:rPr>
              <w:t>，</w:t>
            </w:r>
            <w:r>
              <w:rPr>
                <w:rFonts w:ascii="宋体" w:eastAsia="宋体" w:hAnsi="宋体" w:cs="宋体"/>
                <w:spacing w:val="-19"/>
                <w:sz w:val="24"/>
                <w:szCs w:val="24"/>
              </w:rPr>
              <w:t xml:space="preserve"> </w:t>
            </w:r>
            <w:r>
              <w:rPr>
                <w:rFonts w:ascii="宋体" w:eastAsia="宋体" w:hAnsi="宋体" w:cs="宋体"/>
                <w:spacing w:val="-4"/>
                <w:sz w:val="24"/>
                <w:szCs w:val="24"/>
              </w:rPr>
              <w:t>厦门理研有限公司已搬迁</w:t>
            </w:r>
            <w:r>
              <w:rPr>
                <w:rFonts w:ascii="宋体" w:eastAsia="宋体" w:hAnsi="宋体" w:cs="宋体"/>
                <w:spacing w:val="-78"/>
                <w:sz w:val="24"/>
                <w:szCs w:val="24"/>
              </w:rPr>
              <w:t xml:space="preserve"> </w:t>
            </w:r>
            <w:r>
              <w:rPr>
                <w:rFonts w:ascii="宋体" w:eastAsia="宋体" w:hAnsi="宋体" w:cs="宋体"/>
                <w:spacing w:val="-4"/>
                <w:sz w:val="24"/>
                <w:szCs w:val="24"/>
              </w:rPr>
              <w:t>，其余两家企业位置未变化；</w:t>
            </w:r>
            <w:r>
              <w:rPr>
                <w:rFonts w:ascii="宋体" w:eastAsia="宋体" w:hAnsi="宋体" w:cs="宋体"/>
                <w:spacing w:val="-82"/>
                <w:sz w:val="24"/>
                <w:szCs w:val="24"/>
              </w:rPr>
              <w:t xml:space="preserve"> </w:t>
            </w:r>
            <w:r>
              <w:rPr>
                <w:rFonts w:ascii="宋体" w:eastAsia="宋体" w:hAnsi="宋体" w:cs="宋体"/>
                <w:spacing w:val="-4"/>
                <w:sz w:val="24"/>
                <w:szCs w:val="24"/>
              </w:rPr>
              <w:t>由于项目投入运营后</w:t>
            </w:r>
            <w:r>
              <w:rPr>
                <w:rFonts w:ascii="宋体" w:eastAsia="宋体" w:hAnsi="宋体" w:cs="宋体"/>
                <w:spacing w:val="-91"/>
                <w:sz w:val="24"/>
                <w:szCs w:val="24"/>
              </w:rPr>
              <w:t xml:space="preserve"> </w:t>
            </w:r>
            <w:r>
              <w:rPr>
                <w:rFonts w:ascii="宋体" w:eastAsia="宋体" w:hAnsi="宋体" w:cs="宋体"/>
                <w:spacing w:val="-4"/>
                <w:sz w:val="24"/>
                <w:szCs w:val="24"/>
              </w:rPr>
              <w:t>，</w:t>
            </w:r>
            <w:r>
              <w:rPr>
                <w:rFonts w:ascii="宋体" w:eastAsia="宋体" w:hAnsi="宋体" w:cs="宋体"/>
                <w:spacing w:val="-78"/>
                <w:sz w:val="24"/>
                <w:szCs w:val="24"/>
              </w:rPr>
              <w:t xml:space="preserve"> </w:t>
            </w:r>
            <w:r>
              <w:rPr>
                <w:rFonts w:ascii="宋体" w:eastAsia="宋体" w:hAnsi="宋体" w:cs="宋体"/>
                <w:spacing w:val="-5"/>
                <w:sz w:val="24"/>
                <w:szCs w:val="24"/>
              </w:rPr>
              <w:t>道路周边地块开发建设</w:t>
            </w:r>
            <w:r>
              <w:rPr>
                <w:rFonts w:ascii="宋体" w:eastAsia="宋体" w:hAnsi="宋体" w:cs="宋体"/>
                <w:spacing w:val="-86"/>
                <w:sz w:val="24"/>
                <w:szCs w:val="24"/>
              </w:rPr>
              <w:t xml:space="preserve"> </w:t>
            </w:r>
            <w:r>
              <w:rPr>
                <w:rFonts w:ascii="宋体" w:eastAsia="宋体" w:hAnsi="宋体" w:cs="宋体"/>
                <w:spacing w:val="-5"/>
                <w:sz w:val="24"/>
                <w:szCs w:val="24"/>
              </w:rPr>
              <w:t>，新建设受影响敏感点</w:t>
            </w:r>
            <w:r>
              <w:rPr>
                <w:rFonts w:ascii="宋体" w:eastAsia="宋体" w:hAnsi="宋体" w:cs="宋体"/>
                <w:spacing w:val="-55"/>
                <w:sz w:val="24"/>
                <w:szCs w:val="24"/>
              </w:rPr>
              <w:t xml:space="preserve"> </w:t>
            </w:r>
            <w:r>
              <w:rPr>
                <w:rFonts w:ascii="Times New Roman" w:eastAsia="Times New Roman" w:hAnsi="Times New Roman" w:cs="Times New Roman"/>
                <w:spacing w:val="-5"/>
                <w:sz w:val="24"/>
                <w:szCs w:val="24"/>
              </w:rPr>
              <w:t>2</w:t>
            </w:r>
            <w:r>
              <w:rPr>
                <w:rFonts w:ascii="Times New Roman" w:eastAsia="Times New Roman" w:hAnsi="Times New Roman" w:cs="Times New Roman"/>
                <w:spacing w:val="14"/>
                <w:sz w:val="24"/>
                <w:szCs w:val="24"/>
              </w:rPr>
              <w:t xml:space="preserve"> </w:t>
            </w:r>
            <w:r>
              <w:rPr>
                <w:rFonts w:ascii="宋体" w:eastAsia="宋体" w:hAnsi="宋体" w:cs="宋体"/>
                <w:spacing w:val="-5"/>
                <w:sz w:val="24"/>
                <w:szCs w:val="24"/>
              </w:rPr>
              <w:t>处（中海锦城国际住宅区</w:t>
            </w:r>
            <w:r>
              <w:rPr>
                <w:rFonts w:ascii="宋体" w:eastAsia="宋体" w:hAnsi="宋体" w:cs="宋体"/>
                <w:spacing w:val="-94"/>
                <w:sz w:val="24"/>
                <w:szCs w:val="24"/>
              </w:rPr>
              <w:t xml:space="preserve"> </w:t>
            </w:r>
            <w:r>
              <w:rPr>
                <w:rFonts w:ascii="宋体" w:eastAsia="宋体" w:hAnsi="宋体" w:cs="宋体"/>
                <w:spacing w:val="-5"/>
                <w:sz w:val="24"/>
                <w:szCs w:val="24"/>
              </w:rPr>
              <w:t>、夏</w:t>
            </w:r>
          </w:p>
          <w:p w14:paraId="063BEE05" w14:textId="77777777" w:rsidR="008320D1" w:rsidRDefault="004843C8">
            <w:pPr>
              <w:spacing w:before="2" w:line="204" w:lineRule="auto"/>
              <w:ind w:firstLine="114"/>
              <w:rPr>
                <w:rFonts w:ascii="宋体" w:eastAsia="宋体" w:hAnsi="宋体" w:cs="宋体"/>
                <w:sz w:val="24"/>
                <w:szCs w:val="24"/>
              </w:rPr>
            </w:pPr>
            <w:r>
              <w:rPr>
                <w:rFonts w:ascii="宋体" w:eastAsia="宋体" w:hAnsi="宋体" w:cs="宋体"/>
                <w:spacing w:val="-3"/>
                <w:sz w:val="24"/>
                <w:szCs w:val="24"/>
              </w:rPr>
              <w:t>商新纪元）</w:t>
            </w:r>
            <w:r>
              <w:rPr>
                <w:rFonts w:ascii="宋体" w:eastAsia="宋体" w:hAnsi="宋体" w:cs="宋体"/>
                <w:spacing w:val="-84"/>
                <w:sz w:val="24"/>
                <w:szCs w:val="24"/>
              </w:rPr>
              <w:t xml:space="preserve"> </w:t>
            </w:r>
            <w:r>
              <w:rPr>
                <w:rFonts w:ascii="宋体" w:eastAsia="宋体" w:hAnsi="宋体" w:cs="宋体"/>
                <w:spacing w:val="-3"/>
                <w:sz w:val="24"/>
                <w:szCs w:val="24"/>
              </w:rPr>
              <w:t>。</w:t>
            </w:r>
          </w:p>
          <w:p w14:paraId="4426FC2D" w14:textId="77777777" w:rsidR="008320D1" w:rsidRDefault="004843C8">
            <w:pPr>
              <w:spacing w:before="202" w:line="204" w:lineRule="auto"/>
              <w:ind w:firstLine="1901"/>
              <w:rPr>
                <w:rFonts w:ascii="宋体" w:eastAsia="宋体" w:hAnsi="宋体" w:cs="宋体"/>
                <w:sz w:val="24"/>
                <w:szCs w:val="24"/>
              </w:rPr>
            </w:pPr>
            <w:r>
              <w:rPr>
                <w:rFonts w:ascii="宋体" w:eastAsia="宋体" w:hAnsi="宋体" w:cs="宋体"/>
                <w:spacing w:val="-2"/>
                <w:sz w:val="24"/>
                <w:szCs w:val="24"/>
                <w14:textOutline w14:w="4356" w14:cap="sq" w14:cmpd="sng" w14:algn="ctr">
                  <w14:solidFill>
                    <w14:srgbClr w14:val="000000"/>
                  </w14:solidFill>
                  <w14:prstDash w14:val="solid"/>
                  <w14:bevel/>
                </w14:textOutline>
              </w:rPr>
              <w:t>表</w:t>
            </w:r>
            <w:r>
              <w:rPr>
                <w:rFonts w:ascii="宋体" w:eastAsia="宋体" w:hAnsi="宋体" w:cs="宋体"/>
                <w:spacing w:val="-34"/>
                <w:sz w:val="24"/>
                <w:szCs w:val="24"/>
              </w:rPr>
              <w:t xml:space="preserve"> </w:t>
            </w:r>
            <w:r>
              <w:rPr>
                <w:rFonts w:ascii="Times New Roman" w:eastAsia="Times New Roman" w:hAnsi="Times New Roman" w:cs="Times New Roman"/>
                <w:b/>
                <w:bCs/>
                <w:spacing w:val="-2"/>
                <w:sz w:val="24"/>
                <w:szCs w:val="24"/>
              </w:rPr>
              <w:t>8-1</w:t>
            </w:r>
            <w:r>
              <w:rPr>
                <w:rFonts w:ascii="Times New Roman" w:eastAsia="Times New Roman" w:hAnsi="Times New Roman" w:cs="Times New Roman"/>
                <w:spacing w:val="4"/>
                <w:sz w:val="24"/>
                <w:szCs w:val="24"/>
              </w:rPr>
              <w:t xml:space="preserve">    </w:t>
            </w:r>
            <w:r>
              <w:rPr>
                <w:rFonts w:ascii="宋体" w:eastAsia="宋体" w:hAnsi="宋体" w:cs="宋体"/>
                <w:spacing w:val="-2"/>
                <w:sz w:val="24"/>
                <w:szCs w:val="24"/>
                <w14:textOutline w14:w="4356" w14:cap="sq" w14:cmpd="sng" w14:algn="ctr">
                  <w14:solidFill>
                    <w14:srgbClr w14:val="000000"/>
                  </w14:solidFill>
                  <w14:prstDash w14:val="solid"/>
                  <w14:bevel/>
                </w14:textOutline>
              </w:rPr>
              <w:t>声环境和空气敏感目标现状调查表</w:t>
            </w:r>
          </w:p>
        </w:tc>
      </w:tr>
      <w:tr w:rsidR="008320D1" w14:paraId="29F0C1CD" w14:textId="77777777">
        <w:trPr>
          <w:trHeight w:val="1580"/>
        </w:trPr>
        <w:tc>
          <w:tcPr>
            <w:tcW w:w="397" w:type="dxa"/>
            <w:tcBorders>
              <w:top w:val="single" w:sz="2" w:space="0" w:color="000000"/>
              <w:left w:val="single" w:sz="7" w:space="0" w:color="000000"/>
              <w:bottom w:val="single" w:sz="2" w:space="0" w:color="000000"/>
            </w:tcBorders>
            <w:textDirection w:val="tbRlV"/>
          </w:tcPr>
          <w:p w14:paraId="25E35436" w14:textId="77777777" w:rsidR="008320D1" w:rsidRDefault="004843C8">
            <w:pPr>
              <w:spacing w:before="35" w:line="204" w:lineRule="auto"/>
              <w:ind w:firstLine="533"/>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序</w:t>
            </w:r>
            <w:r>
              <w:rPr>
                <w:rFonts w:ascii="宋体" w:eastAsia="宋体" w:hAnsi="宋体" w:cs="宋体"/>
                <w:spacing w:val="-1"/>
              </w:rPr>
              <w:t xml:space="preserve"> </w:t>
            </w:r>
            <w:r>
              <w:rPr>
                <w:rFonts w:ascii="宋体" w:eastAsia="宋体" w:hAnsi="宋体" w:cs="宋体"/>
                <w:spacing w:val="-1"/>
                <w14:textOutline w14:w="3797" w14:cap="sq" w14:cmpd="sng" w14:algn="ctr">
                  <w14:solidFill>
                    <w14:srgbClr w14:val="000000"/>
                  </w14:solidFill>
                  <w14:prstDash w14:val="solid"/>
                  <w14:bevel/>
                </w14:textOutline>
              </w:rPr>
              <w:t>号</w:t>
            </w:r>
          </w:p>
        </w:tc>
        <w:tc>
          <w:tcPr>
            <w:tcW w:w="489" w:type="dxa"/>
          </w:tcPr>
          <w:p w14:paraId="1D22552A" w14:textId="77777777" w:rsidR="008320D1" w:rsidRDefault="008320D1"/>
          <w:p w14:paraId="4929F2EA" w14:textId="77777777" w:rsidR="008320D1" w:rsidRDefault="004843C8">
            <w:pPr>
              <w:spacing w:before="292" w:line="274" w:lineRule="auto"/>
              <w:ind w:left="29" w:right="39" w:firstLine="19"/>
              <w:rPr>
                <w:rFonts w:ascii="宋体" w:eastAsia="宋体" w:hAnsi="宋体" w:cs="宋体"/>
              </w:rPr>
            </w:pPr>
            <w:r>
              <w:rPr>
                <w:rFonts w:ascii="宋体" w:eastAsia="宋体" w:hAnsi="宋体" w:cs="宋体"/>
                <w:spacing w:val="-14"/>
                <w14:textOutline w14:w="3797" w14:cap="sq" w14:cmpd="sng" w14:algn="ctr">
                  <w14:solidFill>
                    <w14:srgbClr w14:val="000000"/>
                  </w14:solidFill>
                  <w14:prstDash w14:val="solid"/>
                  <w14:bevel/>
                </w14:textOutline>
              </w:rPr>
              <w:t>中心</w:t>
            </w:r>
            <w:r>
              <w:rPr>
                <w:rFonts w:ascii="宋体" w:eastAsia="宋体" w:hAnsi="宋体" w:cs="宋体"/>
                <w:spacing w:val="-85"/>
              </w:rPr>
              <w:t xml:space="preserve"> </w:t>
            </w:r>
            <w:r>
              <w:rPr>
                <w:rFonts w:ascii="宋体" w:eastAsia="宋体" w:hAnsi="宋体" w:cs="宋体"/>
                <w:spacing w:val="-4"/>
                <w14:textOutline w14:w="3797" w14:cap="sq" w14:cmpd="sng" w14:algn="ctr">
                  <w14:solidFill>
                    <w14:srgbClr w14:val="000000"/>
                  </w14:solidFill>
                  <w14:prstDash w14:val="solid"/>
                  <w14:bevel/>
                </w14:textOutline>
              </w:rPr>
              <w:t>桩号</w:t>
            </w:r>
          </w:p>
        </w:tc>
        <w:tc>
          <w:tcPr>
            <w:tcW w:w="294" w:type="dxa"/>
            <w:textDirection w:val="tbRlV"/>
          </w:tcPr>
          <w:p w14:paraId="6958DFDC" w14:textId="77777777" w:rsidR="008320D1" w:rsidRDefault="004843C8">
            <w:pPr>
              <w:spacing w:before="54" w:line="204" w:lineRule="auto"/>
              <w:ind w:firstLine="533"/>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方</w:t>
            </w:r>
            <w:r>
              <w:rPr>
                <w:rFonts w:ascii="宋体" w:eastAsia="宋体" w:hAnsi="宋体" w:cs="宋体"/>
                <w:spacing w:val="-1"/>
              </w:rPr>
              <w:t xml:space="preserve"> </w:t>
            </w:r>
            <w:r>
              <w:rPr>
                <w:rFonts w:ascii="宋体" w:eastAsia="宋体" w:hAnsi="宋体" w:cs="宋体"/>
                <w:spacing w:val="-1"/>
                <w14:textOutline w14:w="3797" w14:cap="sq" w14:cmpd="sng" w14:algn="ctr">
                  <w14:solidFill>
                    <w14:srgbClr w14:val="000000"/>
                  </w14:solidFill>
                  <w14:prstDash w14:val="solid"/>
                  <w14:bevel/>
                </w14:textOutline>
              </w:rPr>
              <w:t>位</w:t>
            </w:r>
          </w:p>
        </w:tc>
        <w:tc>
          <w:tcPr>
            <w:tcW w:w="366" w:type="dxa"/>
            <w:textDirection w:val="tbRlV"/>
          </w:tcPr>
          <w:p w14:paraId="1190E77F" w14:textId="77777777" w:rsidR="008320D1" w:rsidRDefault="004843C8">
            <w:pPr>
              <w:spacing w:before="95" w:line="204" w:lineRule="auto"/>
              <w:ind w:firstLine="65"/>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敏</w:t>
            </w:r>
            <w:r>
              <w:rPr>
                <w:rFonts w:ascii="宋体" w:eastAsia="宋体" w:hAnsi="宋体" w:cs="宋体"/>
                <w:spacing w:val="-2"/>
              </w:rPr>
              <w:t xml:space="preserve"> </w:t>
            </w:r>
            <w:r>
              <w:rPr>
                <w:rFonts w:ascii="宋体" w:eastAsia="宋体" w:hAnsi="宋体" w:cs="宋体"/>
                <w:spacing w:val="-1"/>
                <w14:textOutline w14:w="3797" w14:cap="sq" w14:cmpd="sng" w14:algn="ctr">
                  <w14:solidFill>
                    <w14:srgbClr w14:val="000000"/>
                  </w14:solidFill>
                  <w14:prstDash w14:val="solid"/>
                  <w14:bevel/>
                </w14:textOutline>
              </w:rPr>
              <w:t>感</w:t>
            </w:r>
            <w:r>
              <w:rPr>
                <w:rFonts w:ascii="宋体" w:eastAsia="宋体" w:hAnsi="宋体" w:cs="宋体"/>
                <w:spacing w:val="-2"/>
              </w:rPr>
              <w:t xml:space="preserve"> </w:t>
            </w:r>
            <w:r>
              <w:rPr>
                <w:rFonts w:ascii="宋体" w:eastAsia="宋体" w:hAnsi="宋体" w:cs="宋体"/>
                <w:spacing w:val="-1"/>
                <w14:textOutline w14:w="3797" w14:cap="sq" w14:cmpd="sng" w14:algn="ctr">
                  <w14:solidFill>
                    <w14:srgbClr w14:val="000000"/>
                  </w14:solidFill>
                  <w14:prstDash w14:val="solid"/>
                  <w14:bevel/>
                </w14:textOutline>
              </w:rPr>
              <w:t>点</w:t>
            </w:r>
            <w:r>
              <w:rPr>
                <w:rFonts w:ascii="宋体" w:eastAsia="宋体" w:hAnsi="宋体" w:cs="宋体"/>
                <w:spacing w:val="-2"/>
              </w:rPr>
              <w:t xml:space="preserve"> </w:t>
            </w:r>
            <w:r>
              <w:rPr>
                <w:rFonts w:ascii="宋体" w:eastAsia="宋体" w:hAnsi="宋体" w:cs="宋体"/>
                <w:spacing w:val="-1"/>
                <w14:textOutline w14:w="3797" w14:cap="sq" w14:cmpd="sng" w14:algn="ctr">
                  <w14:solidFill>
                    <w14:srgbClr w14:val="000000"/>
                  </w14:solidFill>
                  <w14:prstDash w14:val="solid"/>
                  <w14:bevel/>
                </w14:textOutline>
              </w:rPr>
              <w:t>名</w:t>
            </w:r>
            <w:r>
              <w:rPr>
                <w:rFonts w:ascii="宋体" w:eastAsia="宋体" w:hAnsi="宋体" w:cs="宋体"/>
                <w:spacing w:val="-1"/>
              </w:rPr>
              <w:t xml:space="preserve"> </w:t>
            </w:r>
            <w:r>
              <w:rPr>
                <w:rFonts w:ascii="宋体" w:eastAsia="宋体" w:hAnsi="宋体" w:cs="宋体"/>
                <w:spacing w:val="-1"/>
                <w14:textOutline w14:w="3797" w14:cap="sq" w14:cmpd="sng" w14:algn="ctr">
                  <w14:solidFill>
                    <w14:srgbClr w14:val="000000"/>
                  </w14:solidFill>
                  <w14:prstDash w14:val="solid"/>
                  <w14:bevel/>
                </w14:textOutline>
              </w:rPr>
              <w:t>称</w:t>
            </w:r>
          </w:p>
        </w:tc>
        <w:tc>
          <w:tcPr>
            <w:tcW w:w="470" w:type="dxa"/>
          </w:tcPr>
          <w:p w14:paraId="7F0DAE2D" w14:textId="77777777" w:rsidR="008320D1" w:rsidRDefault="008320D1"/>
          <w:p w14:paraId="4ADFF9A5" w14:textId="77777777" w:rsidR="008320D1" w:rsidRDefault="004843C8">
            <w:pPr>
              <w:spacing w:before="136" w:line="274" w:lineRule="auto"/>
              <w:ind w:right="41" w:firstLine="6"/>
              <w:rPr>
                <w:rFonts w:ascii="Times New Roman" w:eastAsia="Times New Roman" w:hAnsi="Times New Roman" w:cs="Times New Roman"/>
              </w:rPr>
            </w:pPr>
            <w:r>
              <w:rPr>
                <w:rFonts w:ascii="宋体" w:eastAsia="宋体" w:hAnsi="宋体" w:cs="宋体"/>
                <w:spacing w:val="-7"/>
                <w14:textOutline w14:w="3797" w14:cap="sq" w14:cmpd="sng" w14:algn="ctr">
                  <w14:solidFill>
                    <w14:srgbClr w14:val="000000"/>
                  </w14:solidFill>
                  <w14:prstDash w14:val="solid"/>
                  <w14:bevel/>
                </w14:textOutline>
              </w:rPr>
              <w:t>与辅</w:t>
            </w:r>
            <w:r>
              <w:rPr>
                <w:rFonts w:ascii="宋体" w:eastAsia="宋体" w:hAnsi="宋体" w:cs="宋体"/>
                <w:spacing w:val="-78"/>
              </w:rPr>
              <w:t xml:space="preserve"> </w:t>
            </w:r>
            <w:r>
              <w:rPr>
                <w:rFonts w:ascii="宋体" w:eastAsia="宋体" w:hAnsi="宋体" w:cs="宋体"/>
                <w:spacing w:val="-3"/>
                <w14:textOutline w14:w="3797" w14:cap="sq" w14:cmpd="sng" w14:algn="ctr">
                  <w14:solidFill>
                    <w14:srgbClr w14:val="000000"/>
                  </w14:solidFill>
                  <w14:prstDash w14:val="solid"/>
                  <w14:bevel/>
                </w14:textOutline>
              </w:rPr>
              <w:t>道高</w:t>
            </w:r>
            <w:r>
              <w:rPr>
                <w:rFonts w:ascii="宋体" w:eastAsia="宋体" w:hAnsi="宋体" w:cs="宋体"/>
                <w:spacing w:val="-79"/>
              </w:rPr>
              <w:t xml:space="preserve"> </w:t>
            </w:r>
            <w:r>
              <w:rPr>
                <w:rFonts w:ascii="宋体" w:eastAsia="宋体" w:hAnsi="宋体" w:cs="宋体"/>
                <w:spacing w:val="-10"/>
                <w14:textOutline w14:w="3797" w14:cap="sq" w14:cmpd="sng" w14:algn="ctr">
                  <w14:solidFill>
                    <w14:srgbClr w14:val="000000"/>
                  </w14:solidFill>
                  <w14:prstDash w14:val="solid"/>
                  <w14:bevel/>
                </w14:textOutline>
              </w:rPr>
              <w:t>差</w:t>
            </w:r>
            <w:r>
              <w:rPr>
                <w:rFonts w:ascii="宋体" w:eastAsia="宋体" w:hAnsi="宋体" w:cs="宋体"/>
                <w:spacing w:val="-50"/>
              </w:rPr>
              <w:t xml:space="preserve"> </w:t>
            </w:r>
            <w:r>
              <w:rPr>
                <w:rFonts w:ascii="Times New Roman" w:eastAsia="Times New Roman" w:hAnsi="Times New Roman" w:cs="Times New Roman"/>
                <w:b/>
                <w:bCs/>
                <w:spacing w:val="-10"/>
              </w:rPr>
              <w:t>m</w:t>
            </w:r>
          </w:p>
        </w:tc>
        <w:tc>
          <w:tcPr>
            <w:tcW w:w="556" w:type="dxa"/>
          </w:tcPr>
          <w:p w14:paraId="0D790E2E" w14:textId="77777777" w:rsidR="008320D1" w:rsidRDefault="008320D1"/>
          <w:p w14:paraId="7821A903" w14:textId="77777777" w:rsidR="008320D1" w:rsidRDefault="004843C8">
            <w:pPr>
              <w:spacing w:before="136" w:line="274" w:lineRule="auto"/>
              <w:ind w:left="32" w:right="89" w:firstLine="8"/>
              <w:rPr>
                <w:rFonts w:ascii="Times New Roman" w:eastAsia="Times New Roman" w:hAnsi="Times New Roman" w:cs="Times New Roman"/>
              </w:rPr>
            </w:pPr>
            <w:r>
              <w:rPr>
                <w:rFonts w:ascii="宋体" w:eastAsia="宋体" w:hAnsi="宋体" w:cs="宋体"/>
                <w:spacing w:val="-7"/>
                <w14:textOutline w14:w="3797" w14:cap="sq" w14:cmpd="sng" w14:algn="ctr">
                  <w14:solidFill>
                    <w14:srgbClr w14:val="000000"/>
                  </w14:solidFill>
                  <w14:prstDash w14:val="solid"/>
                  <w14:bevel/>
                </w14:textOutline>
              </w:rPr>
              <w:t>与主</w:t>
            </w:r>
            <w:r>
              <w:rPr>
                <w:rFonts w:ascii="宋体" w:eastAsia="宋体" w:hAnsi="宋体" w:cs="宋体"/>
                <w:spacing w:val="-75"/>
              </w:rPr>
              <w:t xml:space="preserve"> </w:t>
            </w:r>
            <w:r>
              <w:rPr>
                <w:rFonts w:ascii="宋体" w:eastAsia="宋体" w:hAnsi="宋体" w:cs="宋体"/>
                <w:spacing w:val="-2"/>
                <w14:textOutline w14:w="3797" w14:cap="sq" w14:cmpd="sng" w14:algn="ctr">
                  <w14:solidFill>
                    <w14:srgbClr w14:val="000000"/>
                  </w14:solidFill>
                  <w14:prstDash w14:val="solid"/>
                  <w14:bevel/>
                </w14:textOutline>
              </w:rPr>
              <w:t>线高</w:t>
            </w:r>
            <w:r>
              <w:rPr>
                <w:rFonts w:ascii="宋体" w:eastAsia="宋体" w:hAnsi="宋体" w:cs="宋体"/>
                <w:spacing w:val="-76"/>
              </w:rPr>
              <w:t xml:space="preserve"> </w:t>
            </w:r>
            <w:r>
              <w:rPr>
                <w:rFonts w:ascii="宋体" w:eastAsia="宋体" w:hAnsi="宋体" w:cs="宋体"/>
                <w:spacing w:val="-10"/>
                <w14:textOutline w14:w="3797" w14:cap="sq" w14:cmpd="sng" w14:algn="ctr">
                  <w14:solidFill>
                    <w14:srgbClr w14:val="000000"/>
                  </w14:solidFill>
                  <w14:prstDash w14:val="solid"/>
                  <w14:bevel/>
                </w14:textOutline>
              </w:rPr>
              <w:t>差</w:t>
            </w:r>
            <w:r>
              <w:rPr>
                <w:rFonts w:ascii="宋体" w:eastAsia="宋体" w:hAnsi="宋体" w:cs="宋体"/>
                <w:spacing w:val="-45"/>
              </w:rPr>
              <w:t xml:space="preserve"> </w:t>
            </w:r>
            <w:r>
              <w:rPr>
                <w:rFonts w:ascii="Times New Roman" w:eastAsia="Times New Roman" w:hAnsi="Times New Roman" w:cs="Times New Roman"/>
                <w:b/>
                <w:bCs/>
                <w:spacing w:val="-10"/>
              </w:rPr>
              <w:t>m</w:t>
            </w:r>
          </w:p>
        </w:tc>
        <w:tc>
          <w:tcPr>
            <w:tcW w:w="579" w:type="dxa"/>
          </w:tcPr>
          <w:p w14:paraId="3E5DE209" w14:textId="77777777" w:rsidR="008320D1" w:rsidRDefault="008320D1"/>
          <w:p w14:paraId="32B5362E" w14:textId="77777777" w:rsidR="008320D1" w:rsidRDefault="004843C8">
            <w:pPr>
              <w:spacing w:before="291" w:line="312" w:lineRule="exact"/>
              <w:ind w:firstLine="150"/>
              <w:rPr>
                <w:rFonts w:ascii="宋体" w:eastAsia="宋体" w:hAnsi="宋体" w:cs="宋体"/>
              </w:rPr>
            </w:pPr>
            <w:r>
              <w:rPr>
                <w:rFonts w:ascii="宋体" w:eastAsia="宋体" w:hAnsi="宋体" w:cs="宋体"/>
                <w:position w:val="6"/>
                <w14:textOutline w14:w="3797" w14:cap="sq" w14:cmpd="sng" w14:algn="ctr">
                  <w14:solidFill>
                    <w14:srgbClr w14:val="000000"/>
                  </w14:solidFill>
                  <w14:prstDash w14:val="solid"/>
                  <w14:bevel/>
                </w14:textOutline>
              </w:rPr>
              <w:t>纵</w:t>
            </w:r>
          </w:p>
          <w:p w14:paraId="6CEC646A" w14:textId="77777777" w:rsidR="008320D1" w:rsidRDefault="004843C8">
            <w:pPr>
              <w:spacing w:line="204" w:lineRule="auto"/>
              <w:ind w:firstLine="41"/>
              <w:rPr>
                <w:rFonts w:ascii="Times New Roman" w:eastAsia="Times New Roman" w:hAnsi="Times New Roman" w:cs="Times New Roman"/>
              </w:rPr>
            </w:pPr>
            <w:r>
              <w:rPr>
                <w:rFonts w:ascii="宋体" w:eastAsia="宋体" w:hAnsi="宋体" w:cs="宋体"/>
                <w:spacing w:val="-4"/>
                <w14:textOutline w14:w="3797" w14:cap="sq" w14:cmpd="sng" w14:algn="ctr">
                  <w14:solidFill>
                    <w14:srgbClr w14:val="000000"/>
                  </w14:solidFill>
                  <w14:prstDash w14:val="solid"/>
                  <w14:bevel/>
                </w14:textOutline>
              </w:rPr>
              <w:t>坡</w:t>
            </w:r>
            <w:r>
              <w:rPr>
                <w:rFonts w:ascii="Times New Roman" w:eastAsia="Times New Roman" w:hAnsi="Times New Roman" w:cs="Times New Roman"/>
                <w:b/>
                <w:bCs/>
                <w:spacing w:val="-4"/>
              </w:rPr>
              <w:t>%</w:t>
            </w:r>
          </w:p>
        </w:tc>
        <w:tc>
          <w:tcPr>
            <w:tcW w:w="285" w:type="dxa"/>
            <w:textDirection w:val="tbRlV"/>
          </w:tcPr>
          <w:p w14:paraId="43D53151" w14:textId="77777777" w:rsidR="008320D1" w:rsidRDefault="004843C8">
            <w:pPr>
              <w:spacing w:before="82" w:line="204" w:lineRule="auto"/>
              <w:ind w:firstLine="221"/>
              <w:rPr>
                <w:rFonts w:ascii="宋体" w:eastAsia="宋体" w:hAnsi="宋体" w:cs="宋体"/>
                <w:sz w:val="20"/>
                <w:szCs w:val="20"/>
              </w:rPr>
            </w:pPr>
            <w:r>
              <w:rPr>
                <w:rFonts w:ascii="宋体" w:eastAsia="宋体" w:hAnsi="宋体" w:cs="宋体"/>
                <w:spacing w:val="8"/>
                <w:sz w:val="20"/>
                <w:szCs w:val="20"/>
                <w14:textOutline w14:w="3670" w14:cap="sq" w14:cmpd="sng" w14:algn="ctr">
                  <w14:solidFill>
                    <w14:srgbClr w14:val="000000"/>
                  </w14:solidFill>
                  <w14:prstDash w14:val="solid"/>
                  <w14:bevel/>
                </w14:textOutline>
              </w:rPr>
              <w:t>执</w:t>
            </w:r>
            <w:r>
              <w:rPr>
                <w:rFonts w:ascii="宋体" w:eastAsia="宋体" w:hAnsi="宋体" w:cs="宋体"/>
                <w:spacing w:val="4"/>
                <w:sz w:val="20"/>
                <w:szCs w:val="20"/>
              </w:rPr>
              <w:t xml:space="preserve"> </w:t>
            </w:r>
            <w:r>
              <w:rPr>
                <w:rFonts w:ascii="宋体" w:eastAsia="宋体" w:hAnsi="宋体" w:cs="宋体"/>
                <w:spacing w:val="8"/>
                <w:sz w:val="20"/>
                <w:szCs w:val="20"/>
                <w14:textOutline w14:w="3670" w14:cap="sq" w14:cmpd="sng" w14:algn="ctr">
                  <w14:solidFill>
                    <w14:srgbClr w14:val="000000"/>
                  </w14:solidFill>
                  <w14:prstDash w14:val="solid"/>
                  <w14:bevel/>
                </w14:textOutline>
              </w:rPr>
              <w:t>行</w:t>
            </w:r>
            <w:r>
              <w:rPr>
                <w:rFonts w:ascii="宋体" w:eastAsia="宋体" w:hAnsi="宋体" w:cs="宋体"/>
                <w:spacing w:val="4"/>
                <w:sz w:val="20"/>
                <w:szCs w:val="20"/>
              </w:rPr>
              <w:t xml:space="preserve"> </w:t>
            </w:r>
            <w:r>
              <w:rPr>
                <w:rFonts w:ascii="宋体" w:eastAsia="宋体" w:hAnsi="宋体" w:cs="宋体"/>
                <w:spacing w:val="8"/>
                <w:sz w:val="20"/>
                <w:szCs w:val="20"/>
                <w14:textOutline w14:w="3670" w14:cap="sq" w14:cmpd="sng" w14:algn="ctr">
                  <w14:solidFill>
                    <w14:srgbClr w14:val="000000"/>
                  </w14:solidFill>
                  <w14:prstDash w14:val="solid"/>
                  <w14:bevel/>
                </w14:textOutline>
              </w:rPr>
              <w:t>标</w:t>
            </w:r>
            <w:r>
              <w:rPr>
                <w:rFonts w:ascii="宋体" w:eastAsia="宋体" w:hAnsi="宋体" w:cs="宋体"/>
                <w:spacing w:val="4"/>
                <w:sz w:val="20"/>
                <w:szCs w:val="20"/>
              </w:rPr>
              <w:t xml:space="preserve"> </w:t>
            </w:r>
            <w:r>
              <w:rPr>
                <w:rFonts w:ascii="宋体" w:eastAsia="宋体" w:hAnsi="宋体" w:cs="宋体"/>
                <w:spacing w:val="8"/>
                <w:sz w:val="20"/>
                <w:szCs w:val="20"/>
                <w14:textOutline w14:w="3670" w14:cap="sq" w14:cmpd="sng" w14:algn="ctr">
                  <w14:solidFill>
                    <w14:srgbClr w14:val="000000"/>
                  </w14:solidFill>
                  <w14:prstDash w14:val="solid"/>
                  <w14:bevel/>
                </w14:textOutline>
              </w:rPr>
              <w:t>准</w:t>
            </w:r>
          </w:p>
        </w:tc>
        <w:tc>
          <w:tcPr>
            <w:tcW w:w="741" w:type="dxa"/>
          </w:tcPr>
          <w:p w14:paraId="64D1BF2C" w14:textId="77777777" w:rsidR="008320D1" w:rsidRDefault="004843C8">
            <w:pPr>
              <w:spacing w:before="64" w:line="204" w:lineRule="auto"/>
              <w:ind w:firstLine="3"/>
              <w:rPr>
                <w:rFonts w:ascii="宋体" w:eastAsia="宋体" w:hAnsi="宋体" w:cs="宋体"/>
              </w:rPr>
            </w:pPr>
            <w:r>
              <w:rPr>
                <w:rFonts w:ascii="宋体" w:eastAsia="宋体" w:hAnsi="宋体" w:cs="宋体"/>
                <w:spacing w:val="-2"/>
                <w14:textOutline w14:w="3797" w14:cap="sq" w14:cmpd="sng" w14:algn="ctr">
                  <w14:solidFill>
                    <w14:srgbClr w14:val="000000"/>
                  </w14:solidFill>
                  <w14:prstDash w14:val="solid"/>
                  <w14:bevel/>
                </w14:textOutline>
              </w:rPr>
              <w:t>距路中</w:t>
            </w:r>
          </w:p>
          <w:p w14:paraId="5D9FF784" w14:textId="77777777" w:rsidR="008320D1" w:rsidRDefault="004843C8">
            <w:pPr>
              <w:spacing w:before="79" w:line="204" w:lineRule="auto"/>
              <w:ind w:firstLine="117"/>
              <w:rPr>
                <w:rFonts w:ascii="宋体" w:eastAsia="宋体" w:hAnsi="宋体" w:cs="宋体"/>
              </w:rPr>
            </w:pPr>
            <w:r>
              <w:rPr>
                <w:rFonts w:ascii="宋体" w:eastAsia="宋体" w:hAnsi="宋体" w:cs="宋体"/>
                <w:spacing w:val="-8"/>
                <w14:textOutline w14:w="3797" w14:cap="sq" w14:cmpd="sng" w14:algn="ctr">
                  <w14:solidFill>
                    <w14:srgbClr w14:val="000000"/>
                  </w14:solidFill>
                  <w14:prstDash w14:val="solid"/>
                  <w14:bevel/>
                </w14:textOutline>
              </w:rPr>
              <w:t>心线</w:t>
            </w:r>
          </w:p>
          <w:p w14:paraId="5CE75872" w14:textId="77777777" w:rsidR="008320D1" w:rsidRDefault="004843C8">
            <w:pPr>
              <w:spacing w:before="80" w:line="204" w:lineRule="auto"/>
              <w:ind w:firstLine="28"/>
              <w:rPr>
                <w:rFonts w:ascii="宋体" w:eastAsia="宋体" w:hAnsi="宋体" w:cs="宋体"/>
              </w:rPr>
            </w:pPr>
            <w:r>
              <w:rPr>
                <w:rFonts w:ascii="Times New Roman" w:eastAsia="Times New Roman" w:hAnsi="Times New Roman" w:cs="Times New Roman"/>
                <w:b/>
                <w:bCs/>
                <w:spacing w:val="-2"/>
              </w:rPr>
              <w:t>(m)/</w:t>
            </w:r>
            <w:r>
              <w:rPr>
                <w:rFonts w:ascii="宋体" w:eastAsia="宋体" w:hAnsi="宋体" w:cs="宋体"/>
                <w:spacing w:val="-2"/>
                <w14:textOutline w14:w="3797" w14:cap="sq" w14:cmpd="sng" w14:algn="ctr">
                  <w14:solidFill>
                    <w14:srgbClr w14:val="000000"/>
                  </w14:solidFill>
                  <w14:prstDash w14:val="solid"/>
                  <w14:bevel/>
                </w14:textOutline>
              </w:rPr>
              <w:t>距</w:t>
            </w:r>
          </w:p>
          <w:p w14:paraId="3238F0EC" w14:textId="77777777" w:rsidR="008320D1" w:rsidRDefault="004843C8">
            <w:pPr>
              <w:spacing w:before="78" w:line="204" w:lineRule="auto"/>
              <w:ind w:firstLine="3"/>
              <w:rPr>
                <w:rFonts w:ascii="宋体" w:eastAsia="宋体" w:hAnsi="宋体" w:cs="宋体"/>
              </w:rPr>
            </w:pPr>
            <w:r>
              <w:rPr>
                <w:rFonts w:ascii="宋体" w:eastAsia="宋体" w:hAnsi="宋体" w:cs="宋体"/>
                <w:spacing w:val="-2"/>
                <w14:textOutline w14:w="3797" w14:cap="sq" w14:cmpd="sng" w14:algn="ctr">
                  <w14:solidFill>
                    <w14:srgbClr w14:val="000000"/>
                  </w14:solidFill>
                  <w14:prstDash w14:val="solid"/>
                  <w14:bevel/>
                </w14:textOutline>
              </w:rPr>
              <w:t>道路红</w:t>
            </w:r>
          </w:p>
          <w:p w14:paraId="4D7F499A" w14:textId="77777777" w:rsidR="008320D1" w:rsidRDefault="004843C8">
            <w:pPr>
              <w:spacing w:before="80" w:line="204" w:lineRule="auto"/>
              <w:ind w:firstLine="59"/>
              <w:rPr>
                <w:rFonts w:ascii="Times New Roman" w:eastAsia="Times New Roman" w:hAnsi="Times New Roman" w:cs="Times New Roman"/>
              </w:rPr>
            </w:pPr>
            <w:r>
              <w:rPr>
                <w:rFonts w:ascii="宋体" w:eastAsia="宋体" w:hAnsi="宋体" w:cs="宋体"/>
                <w:spacing w:val="-3"/>
                <w14:textOutline w14:w="3797" w14:cap="sq" w14:cmpd="sng" w14:algn="ctr">
                  <w14:solidFill>
                    <w14:srgbClr w14:val="000000"/>
                  </w14:solidFill>
                  <w14:prstDash w14:val="solid"/>
                  <w14:bevel/>
                </w14:textOutline>
              </w:rPr>
              <w:t>线</w:t>
            </w:r>
            <w:r>
              <w:rPr>
                <w:rFonts w:ascii="Times New Roman" w:eastAsia="Times New Roman" w:hAnsi="Times New Roman" w:cs="Times New Roman"/>
                <w:b/>
                <w:bCs/>
                <w:spacing w:val="-3"/>
              </w:rPr>
              <w:t>(m)</w:t>
            </w:r>
          </w:p>
        </w:tc>
        <w:tc>
          <w:tcPr>
            <w:tcW w:w="859" w:type="dxa"/>
          </w:tcPr>
          <w:p w14:paraId="273777CE" w14:textId="77777777" w:rsidR="008320D1" w:rsidRDefault="008320D1"/>
          <w:p w14:paraId="15FBF208" w14:textId="77777777" w:rsidR="008320D1" w:rsidRDefault="004843C8">
            <w:pPr>
              <w:spacing w:before="135" w:line="204" w:lineRule="auto"/>
              <w:ind w:firstLine="50"/>
              <w:rPr>
                <w:rFonts w:ascii="宋体" w:eastAsia="宋体" w:hAnsi="宋体" w:cs="宋体"/>
              </w:rPr>
            </w:pPr>
            <w:r>
              <w:rPr>
                <w:rFonts w:ascii="宋体" w:eastAsia="宋体" w:hAnsi="宋体" w:cs="宋体"/>
                <w:spacing w:val="-2"/>
                <w14:textOutline w14:w="3797" w14:cap="sq" w14:cmpd="sng" w14:algn="ctr">
                  <w14:solidFill>
                    <w14:srgbClr w14:val="000000"/>
                  </w14:solidFill>
                  <w14:prstDash w14:val="solid"/>
                  <w14:bevel/>
                </w14:textOutline>
              </w:rPr>
              <w:t>评价范</w:t>
            </w:r>
          </w:p>
          <w:p w14:paraId="7D80C85C" w14:textId="77777777" w:rsidR="008320D1" w:rsidRDefault="004843C8">
            <w:pPr>
              <w:spacing w:before="80" w:line="204" w:lineRule="auto"/>
              <w:ind w:firstLine="36"/>
              <w:rPr>
                <w:rFonts w:ascii="宋体" w:eastAsia="宋体" w:hAnsi="宋体" w:cs="宋体"/>
              </w:rPr>
            </w:pPr>
            <w:r>
              <w:rPr>
                <w:rFonts w:ascii="宋体" w:eastAsia="宋体" w:hAnsi="宋体" w:cs="宋体"/>
                <w:spacing w:val="-7"/>
                <w14:textOutline w14:w="3797" w14:cap="sq" w14:cmpd="sng" w14:algn="ctr">
                  <w14:solidFill>
                    <w14:srgbClr w14:val="000000"/>
                  </w14:solidFill>
                  <w14:prstDash w14:val="solid"/>
                  <w14:bevel/>
                </w14:textOutline>
              </w:rPr>
              <w:t>围内</w:t>
            </w:r>
            <w:r>
              <w:rPr>
                <w:rFonts w:ascii="Times New Roman" w:eastAsia="Times New Roman" w:hAnsi="Times New Roman" w:cs="Times New Roman"/>
                <w:b/>
                <w:bCs/>
                <w:spacing w:val="-7"/>
              </w:rPr>
              <w:t>(</w:t>
            </w:r>
            <w:r>
              <w:rPr>
                <w:rFonts w:ascii="宋体" w:eastAsia="宋体" w:hAnsi="宋体" w:cs="宋体"/>
                <w:spacing w:val="-7"/>
                <w14:textOutline w14:w="3797" w14:cap="sq" w14:cmpd="sng" w14:algn="ctr">
                  <w14:solidFill>
                    <w14:srgbClr w14:val="000000"/>
                  </w14:solidFill>
                  <w14:prstDash w14:val="solid"/>
                  <w14:bevel/>
                </w14:textOutline>
              </w:rPr>
              <w:t>户</w:t>
            </w:r>
          </w:p>
          <w:p w14:paraId="50937F1C" w14:textId="77777777" w:rsidR="008320D1" w:rsidRDefault="004843C8">
            <w:pPr>
              <w:spacing w:before="79" w:line="204" w:lineRule="auto"/>
              <w:rPr>
                <w:rFonts w:ascii="Times New Roman" w:eastAsia="Times New Roman" w:hAnsi="Times New Roman" w:cs="Times New Roman"/>
              </w:rPr>
            </w:pPr>
            <w:r>
              <w:rPr>
                <w:rFonts w:ascii="宋体" w:eastAsia="宋体" w:hAnsi="宋体" w:cs="宋体"/>
                <w:spacing w:val="-4"/>
                <w14:textOutline w14:w="3733" w14:cap="sq" w14:cmpd="sng" w14:algn="ctr">
                  <w14:solidFill>
                    <w14:srgbClr w14:val="000000"/>
                  </w14:solidFill>
                  <w14:prstDash w14:val="solid"/>
                  <w14:bevel/>
                </w14:textOutline>
              </w:rPr>
              <w:t>数</w:t>
            </w:r>
            <w:r>
              <w:rPr>
                <w:rFonts w:ascii="Times New Roman" w:eastAsia="Times New Roman" w:hAnsi="Times New Roman" w:cs="Times New Roman"/>
                <w:b/>
                <w:bCs/>
                <w:spacing w:val="-4"/>
              </w:rPr>
              <w:t>/</w:t>
            </w:r>
            <w:r>
              <w:rPr>
                <w:rFonts w:ascii="宋体" w:eastAsia="宋体" w:hAnsi="宋体" w:cs="宋体"/>
                <w:spacing w:val="-4"/>
                <w14:textOutline w14:w="3733" w14:cap="sq" w14:cmpd="sng" w14:algn="ctr">
                  <w14:solidFill>
                    <w14:srgbClr w14:val="000000"/>
                  </w14:solidFill>
                  <w14:prstDash w14:val="solid"/>
                  <w14:bevel/>
                </w14:textOutline>
              </w:rPr>
              <w:t>人数</w:t>
            </w:r>
            <w:r>
              <w:rPr>
                <w:rFonts w:ascii="Times New Roman" w:eastAsia="Times New Roman" w:hAnsi="Times New Roman" w:cs="Times New Roman"/>
                <w:b/>
                <w:bCs/>
                <w:spacing w:val="-4"/>
              </w:rPr>
              <w:t>)</w:t>
            </w:r>
          </w:p>
        </w:tc>
        <w:tc>
          <w:tcPr>
            <w:tcW w:w="360" w:type="dxa"/>
            <w:textDirection w:val="tbRlV"/>
          </w:tcPr>
          <w:p w14:paraId="45804198" w14:textId="77777777" w:rsidR="008320D1" w:rsidRDefault="004843C8">
            <w:pPr>
              <w:spacing w:before="147" w:line="204" w:lineRule="auto"/>
              <w:ind w:firstLine="221"/>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路</w:t>
            </w:r>
            <w:r>
              <w:rPr>
                <w:rFonts w:ascii="宋体" w:eastAsia="宋体" w:hAnsi="宋体" w:cs="宋体"/>
                <w:spacing w:val="-2"/>
              </w:rPr>
              <w:t xml:space="preserve"> </w:t>
            </w:r>
            <w:r>
              <w:rPr>
                <w:rFonts w:ascii="宋体" w:eastAsia="宋体" w:hAnsi="宋体" w:cs="宋体"/>
                <w:spacing w:val="-1"/>
                <w14:textOutline w14:w="3797" w14:cap="sq" w14:cmpd="sng" w14:algn="ctr">
                  <w14:solidFill>
                    <w14:srgbClr w14:val="000000"/>
                  </w14:solidFill>
                  <w14:prstDash w14:val="solid"/>
                  <w14:bevel/>
                </w14:textOutline>
              </w:rPr>
              <w:t>基</w:t>
            </w:r>
            <w:r>
              <w:rPr>
                <w:rFonts w:ascii="宋体" w:eastAsia="宋体" w:hAnsi="宋体" w:cs="宋体"/>
                <w:spacing w:val="-2"/>
              </w:rPr>
              <w:t xml:space="preserve"> </w:t>
            </w:r>
            <w:r>
              <w:rPr>
                <w:rFonts w:ascii="宋体" w:eastAsia="宋体" w:hAnsi="宋体" w:cs="宋体"/>
                <w:spacing w:val="-1"/>
                <w14:textOutline w14:w="3797" w14:cap="sq" w14:cmpd="sng" w14:algn="ctr">
                  <w14:solidFill>
                    <w14:srgbClr w14:val="000000"/>
                  </w14:solidFill>
                  <w14:prstDash w14:val="solid"/>
                  <w14:bevel/>
                </w14:textOutline>
              </w:rPr>
              <w:t>形</w:t>
            </w:r>
            <w:r>
              <w:rPr>
                <w:rFonts w:ascii="宋体" w:eastAsia="宋体" w:hAnsi="宋体" w:cs="宋体"/>
                <w:spacing w:val="-2"/>
              </w:rPr>
              <w:t xml:space="preserve"> </w:t>
            </w:r>
            <w:r>
              <w:rPr>
                <w:rFonts w:ascii="宋体" w:eastAsia="宋体" w:hAnsi="宋体" w:cs="宋体"/>
                <w:spacing w:val="-1"/>
                <w14:textOutline w14:w="3797" w14:cap="sq" w14:cmpd="sng" w14:algn="ctr">
                  <w14:solidFill>
                    <w14:srgbClr w14:val="000000"/>
                  </w14:solidFill>
                  <w14:prstDash w14:val="solid"/>
                  <w14:bevel/>
                </w14:textOutline>
              </w:rPr>
              <w:t>式</w:t>
            </w:r>
          </w:p>
        </w:tc>
        <w:tc>
          <w:tcPr>
            <w:tcW w:w="721" w:type="dxa"/>
          </w:tcPr>
          <w:p w14:paraId="646137B0" w14:textId="77777777" w:rsidR="008320D1" w:rsidRDefault="008320D1"/>
          <w:p w14:paraId="00A2421E" w14:textId="77777777" w:rsidR="008320D1" w:rsidRDefault="004843C8">
            <w:pPr>
              <w:spacing w:before="135" w:line="288" w:lineRule="auto"/>
              <w:ind w:right="123"/>
              <w:rPr>
                <w:rFonts w:ascii="宋体" w:eastAsia="宋体" w:hAnsi="宋体" w:cs="宋体"/>
                <w:sz w:val="20"/>
                <w:szCs w:val="20"/>
              </w:rPr>
            </w:pPr>
            <w:r>
              <w:rPr>
                <w:rFonts w:ascii="宋体" w:eastAsia="宋体" w:hAnsi="宋体" w:cs="宋体"/>
                <w:spacing w:val="-4"/>
                <w:sz w:val="20"/>
                <w:szCs w:val="20"/>
                <w14:textOutline w14:w="3581" w14:cap="sq" w14:cmpd="sng" w14:algn="ctr">
                  <w14:solidFill>
                    <w14:srgbClr w14:val="000000"/>
                  </w14:solidFill>
                  <w14:prstDash w14:val="solid"/>
                  <w14:bevel/>
                </w14:textOutline>
              </w:rPr>
              <w:t>环评与</w:t>
            </w:r>
            <w:r>
              <w:rPr>
                <w:rFonts w:ascii="宋体" w:eastAsia="宋体" w:hAnsi="宋体" w:cs="宋体"/>
                <w:spacing w:val="-79"/>
                <w:sz w:val="20"/>
                <w:szCs w:val="20"/>
              </w:rPr>
              <w:t xml:space="preserve"> </w:t>
            </w:r>
            <w:r>
              <w:rPr>
                <w:rFonts w:ascii="宋体" w:eastAsia="宋体" w:hAnsi="宋体" w:cs="宋体"/>
                <w:spacing w:val="-4"/>
                <w:sz w:val="20"/>
                <w:szCs w:val="20"/>
                <w14:textOutline w14:w="3581" w14:cap="sq" w14:cmpd="sng" w14:algn="ctr">
                  <w14:solidFill>
                    <w14:srgbClr w14:val="000000"/>
                  </w14:solidFill>
                  <w14:prstDash w14:val="solid"/>
                  <w14:bevel/>
                </w14:textOutline>
              </w:rPr>
              <w:t>实际变</w:t>
            </w:r>
            <w:r>
              <w:rPr>
                <w:rFonts w:ascii="宋体" w:eastAsia="宋体" w:hAnsi="宋体" w:cs="宋体"/>
                <w:spacing w:val="-80"/>
                <w:sz w:val="20"/>
                <w:szCs w:val="20"/>
              </w:rPr>
              <w:t xml:space="preserve"> </w:t>
            </w:r>
            <w:r>
              <w:rPr>
                <w:rFonts w:ascii="宋体" w:eastAsia="宋体" w:hAnsi="宋体" w:cs="宋体"/>
                <w:spacing w:val="-4"/>
                <w:sz w:val="20"/>
                <w:szCs w:val="20"/>
                <w14:textOutline w14:w="3581" w14:cap="sq" w14:cmpd="sng" w14:algn="ctr">
                  <w14:solidFill>
                    <w14:srgbClr w14:val="000000"/>
                  </w14:solidFill>
                  <w14:prstDash w14:val="solid"/>
                  <w14:bevel/>
                </w14:textOutline>
              </w:rPr>
              <w:t>化情况</w:t>
            </w:r>
          </w:p>
        </w:tc>
        <w:tc>
          <w:tcPr>
            <w:tcW w:w="2172" w:type="dxa"/>
            <w:tcBorders>
              <w:right w:val="single" w:sz="7" w:space="0" w:color="000000"/>
            </w:tcBorders>
          </w:tcPr>
          <w:p w14:paraId="6BCF30F1" w14:textId="77777777" w:rsidR="008320D1" w:rsidRDefault="008320D1"/>
          <w:p w14:paraId="069588AA" w14:textId="77777777" w:rsidR="008320D1" w:rsidRDefault="008320D1"/>
          <w:p w14:paraId="31A88B32" w14:textId="77777777" w:rsidR="008320D1" w:rsidRDefault="004843C8">
            <w:pPr>
              <w:spacing w:before="205" w:line="204" w:lineRule="auto"/>
              <w:ind w:firstLine="37"/>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环保措施及环境概况</w:t>
            </w:r>
          </w:p>
        </w:tc>
      </w:tr>
      <w:tr w:rsidR="008320D1" w14:paraId="35A562A8" w14:textId="77777777">
        <w:trPr>
          <w:trHeight w:val="1040"/>
        </w:trPr>
        <w:tc>
          <w:tcPr>
            <w:tcW w:w="397" w:type="dxa"/>
            <w:vMerge w:val="restart"/>
            <w:tcBorders>
              <w:top w:val="single" w:sz="2" w:space="0" w:color="000000"/>
              <w:left w:val="single" w:sz="7" w:space="0" w:color="000000"/>
              <w:bottom w:val="none" w:sz="2" w:space="0" w:color="000000"/>
            </w:tcBorders>
          </w:tcPr>
          <w:p w14:paraId="144797A3" w14:textId="77777777" w:rsidR="008320D1" w:rsidRDefault="008320D1"/>
          <w:p w14:paraId="19910A9B" w14:textId="77777777" w:rsidR="008320D1" w:rsidRDefault="008320D1"/>
          <w:p w14:paraId="6C508D3C" w14:textId="77777777" w:rsidR="008320D1" w:rsidRDefault="008320D1"/>
          <w:p w14:paraId="69472816" w14:textId="77777777" w:rsidR="008320D1" w:rsidRDefault="008320D1"/>
          <w:p w14:paraId="69D9C668" w14:textId="77777777" w:rsidR="008320D1" w:rsidRDefault="004843C8">
            <w:pPr>
              <w:spacing w:before="70" w:line="204" w:lineRule="auto"/>
              <w:ind w:firstLine="216"/>
              <w:rPr>
                <w:rFonts w:ascii="Times New Roman" w:eastAsia="Times New Roman" w:hAnsi="Times New Roman" w:cs="Times New Roman"/>
              </w:rPr>
            </w:pPr>
            <w:r>
              <w:rPr>
                <w:rFonts w:ascii="Times New Roman" w:eastAsia="Times New Roman" w:hAnsi="Times New Roman" w:cs="Times New Roman"/>
              </w:rPr>
              <w:t>1</w:t>
            </w:r>
          </w:p>
        </w:tc>
        <w:tc>
          <w:tcPr>
            <w:tcW w:w="489" w:type="dxa"/>
            <w:vMerge w:val="restart"/>
            <w:tcBorders>
              <w:bottom w:val="none" w:sz="2" w:space="0" w:color="000000"/>
            </w:tcBorders>
          </w:tcPr>
          <w:p w14:paraId="629D6BA1" w14:textId="77777777" w:rsidR="008320D1" w:rsidRDefault="008320D1"/>
          <w:p w14:paraId="4C36F640" w14:textId="77777777" w:rsidR="008320D1" w:rsidRDefault="008320D1"/>
          <w:p w14:paraId="7391CB44" w14:textId="77777777" w:rsidR="008320D1" w:rsidRDefault="008320D1"/>
          <w:p w14:paraId="3B2FDDA0" w14:textId="77777777" w:rsidR="008320D1" w:rsidRDefault="004843C8">
            <w:pPr>
              <w:spacing w:before="155" w:line="310" w:lineRule="auto"/>
              <w:ind w:left="81" w:right="63" w:hanging="33"/>
              <w:rPr>
                <w:rFonts w:ascii="Times New Roman" w:eastAsia="Times New Roman" w:hAnsi="Times New Roman" w:cs="Times New Roman"/>
              </w:rPr>
            </w:pPr>
            <w:r>
              <w:rPr>
                <w:rFonts w:ascii="Times New Roman" w:eastAsia="Times New Roman" w:hAnsi="Times New Roman" w:cs="Times New Roman"/>
                <w:spacing w:val="-3"/>
              </w:rPr>
              <w:t>K0+</w:t>
            </w:r>
            <w:r>
              <w:rPr>
                <w:rFonts w:ascii="Times New Roman" w:eastAsia="Times New Roman" w:hAnsi="Times New Roman" w:cs="Times New Roman"/>
                <w:spacing w:val="-31"/>
              </w:rPr>
              <w:t xml:space="preserve"> </w:t>
            </w:r>
            <w:r>
              <w:rPr>
                <w:rFonts w:ascii="Times New Roman" w:eastAsia="Times New Roman" w:hAnsi="Times New Roman" w:cs="Times New Roman"/>
                <w:spacing w:val="-3"/>
              </w:rPr>
              <w:t>300</w:t>
            </w:r>
          </w:p>
        </w:tc>
        <w:tc>
          <w:tcPr>
            <w:tcW w:w="294" w:type="dxa"/>
            <w:vMerge w:val="restart"/>
            <w:tcBorders>
              <w:bottom w:val="none" w:sz="2" w:space="0" w:color="000000"/>
            </w:tcBorders>
          </w:tcPr>
          <w:p w14:paraId="36560896" w14:textId="77777777" w:rsidR="008320D1" w:rsidRDefault="008320D1"/>
          <w:p w14:paraId="1D942495" w14:textId="77777777" w:rsidR="008320D1" w:rsidRDefault="008320D1"/>
          <w:p w14:paraId="574C238C" w14:textId="77777777" w:rsidR="008320D1" w:rsidRDefault="008320D1"/>
          <w:p w14:paraId="1EFC8D46" w14:textId="77777777" w:rsidR="008320D1" w:rsidRDefault="004843C8">
            <w:pPr>
              <w:spacing w:before="271" w:line="204" w:lineRule="auto"/>
              <w:ind w:firstLine="32"/>
              <w:rPr>
                <w:rFonts w:ascii="宋体" w:eastAsia="宋体" w:hAnsi="宋体" w:cs="宋体"/>
              </w:rPr>
            </w:pPr>
            <w:r>
              <w:rPr>
                <w:rFonts w:ascii="宋体" w:eastAsia="宋体" w:hAnsi="宋体" w:cs="宋体"/>
              </w:rPr>
              <w:t>右</w:t>
            </w:r>
          </w:p>
        </w:tc>
        <w:tc>
          <w:tcPr>
            <w:tcW w:w="366" w:type="dxa"/>
            <w:vMerge w:val="restart"/>
            <w:tcBorders>
              <w:bottom w:val="none" w:sz="2" w:space="0" w:color="000000"/>
            </w:tcBorders>
            <w:textDirection w:val="tbRlV"/>
          </w:tcPr>
          <w:p w14:paraId="59C480FB" w14:textId="77777777" w:rsidR="008320D1" w:rsidRDefault="004843C8">
            <w:pPr>
              <w:spacing w:before="93" w:line="204" w:lineRule="auto"/>
              <w:ind w:firstLine="60"/>
              <w:rPr>
                <w:rFonts w:ascii="宋体" w:eastAsia="宋体" w:hAnsi="宋体" w:cs="宋体"/>
              </w:rPr>
            </w:pPr>
            <w:r>
              <w:rPr>
                <w:rFonts w:ascii="宋体" w:eastAsia="宋体" w:hAnsi="宋体" w:cs="宋体"/>
                <w:spacing w:val="-11"/>
              </w:rPr>
              <w:t>夏</w:t>
            </w:r>
            <w:r>
              <w:rPr>
                <w:rFonts w:ascii="宋体" w:eastAsia="宋体" w:hAnsi="宋体" w:cs="宋体"/>
              </w:rPr>
              <w:t xml:space="preserve"> </w:t>
            </w:r>
            <w:r>
              <w:rPr>
                <w:rFonts w:ascii="宋体" w:eastAsia="宋体" w:hAnsi="宋体" w:cs="宋体"/>
                <w:spacing w:val="-11"/>
              </w:rPr>
              <w:t>商</w:t>
            </w:r>
            <w:r>
              <w:rPr>
                <w:rFonts w:ascii="宋体" w:eastAsia="宋体" w:hAnsi="宋体" w:cs="宋体"/>
                <w:spacing w:val="-2"/>
              </w:rPr>
              <w:t xml:space="preserve"> </w:t>
            </w:r>
            <w:r>
              <w:rPr>
                <w:rFonts w:ascii="宋体" w:eastAsia="宋体" w:hAnsi="宋体" w:cs="宋体"/>
                <w:spacing w:val="-11"/>
              </w:rPr>
              <w:t>新</w:t>
            </w:r>
            <w:r>
              <w:rPr>
                <w:rFonts w:ascii="宋体" w:eastAsia="宋体" w:hAnsi="宋体" w:cs="宋体"/>
                <w:spacing w:val="-2"/>
              </w:rPr>
              <w:t xml:space="preserve"> </w:t>
            </w:r>
            <w:r>
              <w:rPr>
                <w:rFonts w:ascii="宋体" w:eastAsia="宋体" w:hAnsi="宋体" w:cs="宋体"/>
                <w:spacing w:val="-11"/>
              </w:rPr>
              <w:t>纪</w:t>
            </w:r>
            <w:r>
              <w:rPr>
                <w:rFonts w:ascii="宋体" w:eastAsia="宋体" w:hAnsi="宋体" w:cs="宋体"/>
                <w:spacing w:val="-2"/>
              </w:rPr>
              <w:t xml:space="preserve"> </w:t>
            </w:r>
            <w:r>
              <w:rPr>
                <w:rFonts w:ascii="宋体" w:eastAsia="宋体" w:hAnsi="宋体" w:cs="宋体"/>
                <w:spacing w:val="-11"/>
              </w:rPr>
              <w:t>元</w:t>
            </w:r>
            <w:r>
              <w:rPr>
                <w:rFonts w:ascii="宋体" w:eastAsia="宋体" w:hAnsi="宋体" w:cs="宋体"/>
                <w:spacing w:val="37"/>
              </w:rPr>
              <w:t xml:space="preserve"> </w:t>
            </w:r>
            <w:r>
              <w:rPr>
                <w:rFonts w:ascii="宋体" w:eastAsia="宋体" w:hAnsi="宋体" w:cs="宋体"/>
                <w:spacing w:val="-11"/>
              </w:rPr>
              <w:t>二</w:t>
            </w:r>
            <w:r>
              <w:rPr>
                <w:rFonts w:ascii="宋体" w:eastAsia="宋体" w:hAnsi="宋体" w:cs="宋体"/>
                <w:spacing w:val="27"/>
              </w:rPr>
              <w:t xml:space="preserve"> </w:t>
            </w:r>
            <w:r>
              <w:rPr>
                <w:rFonts w:ascii="宋体" w:eastAsia="宋体" w:hAnsi="宋体" w:cs="宋体"/>
                <w:spacing w:val="-11"/>
              </w:rPr>
              <w:t>期</w:t>
            </w:r>
          </w:p>
        </w:tc>
        <w:tc>
          <w:tcPr>
            <w:tcW w:w="470" w:type="dxa"/>
            <w:vMerge w:val="restart"/>
            <w:tcBorders>
              <w:bottom w:val="none" w:sz="2" w:space="0" w:color="000000"/>
            </w:tcBorders>
          </w:tcPr>
          <w:p w14:paraId="6295131E" w14:textId="77777777" w:rsidR="008320D1" w:rsidRDefault="008320D1"/>
          <w:p w14:paraId="0C0B625C" w14:textId="77777777" w:rsidR="008320D1" w:rsidRDefault="008320D1"/>
          <w:p w14:paraId="2BC90B96" w14:textId="77777777" w:rsidR="008320D1" w:rsidRDefault="008320D1"/>
          <w:p w14:paraId="5ACE3AC1" w14:textId="77777777" w:rsidR="008320D1" w:rsidRDefault="008320D1"/>
          <w:p w14:paraId="34B0DFF8" w14:textId="77777777" w:rsidR="008320D1" w:rsidRDefault="004843C8">
            <w:pPr>
              <w:spacing w:before="69" w:line="204" w:lineRule="auto"/>
              <w:ind w:firstLine="67"/>
              <w:rPr>
                <w:rFonts w:ascii="Times New Roman" w:eastAsia="Times New Roman" w:hAnsi="Times New Roman" w:cs="Times New Roman"/>
              </w:rPr>
            </w:pPr>
            <w:r>
              <w:rPr>
                <w:rFonts w:ascii="Times New Roman" w:eastAsia="Times New Roman" w:hAnsi="Times New Roman" w:cs="Times New Roman"/>
                <w:spacing w:val="-9"/>
              </w:rPr>
              <w:t>1~5</w:t>
            </w:r>
          </w:p>
        </w:tc>
        <w:tc>
          <w:tcPr>
            <w:tcW w:w="556" w:type="dxa"/>
            <w:vMerge w:val="restart"/>
            <w:tcBorders>
              <w:bottom w:val="none" w:sz="2" w:space="0" w:color="000000"/>
            </w:tcBorders>
          </w:tcPr>
          <w:p w14:paraId="008D0F7B" w14:textId="77777777" w:rsidR="008320D1" w:rsidRDefault="008320D1"/>
          <w:p w14:paraId="3E9781C1" w14:textId="77777777" w:rsidR="008320D1" w:rsidRDefault="008320D1"/>
          <w:p w14:paraId="55599910" w14:textId="77777777" w:rsidR="008320D1" w:rsidRDefault="008320D1"/>
          <w:p w14:paraId="6951D8D8" w14:textId="77777777" w:rsidR="008320D1" w:rsidRDefault="008320D1"/>
          <w:p w14:paraId="03F8D51A" w14:textId="77777777" w:rsidR="008320D1" w:rsidRDefault="004843C8">
            <w:pPr>
              <w:spacing w:before="69" w:line="204" w:lineRule="auto"/>
              <w:rPr>
                <w:rFonts w:ascii="Times New Roman" w:eastAsia="Times New Roman" w:hAnsi="Times New Roman" w:cs="Times New Roman"/>
              </w:rPr>
            </w:pPr>
            <w:r>
              <w:rPr>
                <w:rFonts w:ascii="Times New Roman" w:eastAsia="Times New Roman" w:hAnsi="Times New Roman" w:cs="Times New Roman"/>
                <w:spacing w:val="-7"/>
              </w:rPr>
              <w:t>-</w:t>
            </w:r>
            <w:r>
              <w:rPr>
                <w:rFonts w:ascii="Times New Roman" w:eastAsia="Times New Roman" w:hAnsi="Times New Roman" w:cs="Times New Roman"/>
                <w:spacing w:val="-27"/>
              </w:rPr>
              <w:t xml:space="preserve"> </w:t>
            </w:r>
            <w:r>
              <w:rPr>
                <w:rFonts w:ascii="Times New Roman" w:eastAsia="Times New Roman" w:hAnsi="Times New Roman" w:cs="Times New Roman"/>
                <w:spacing w:val="-7"/>
              </w:rPr>
              <w:t>10~0</w:t>
            </w:r>
          </w:p>
        </w:tc>
        <w:tc>
          <w:tcPr>
            <w:tcW w:w="579" w:type="dxa"/>
            <w:vMerge w:val="restart"/>
            <w:tcBorders>
              <w:bottom w:val="none" w:sz="2" w:space="0" w:color="000000"/>
            </w:tcBorders>
          </w:tcPr>
          <w:p w14:paraId="7C13F8DE" w14:textId="77777777" w:rsidR="008320D1" w:rsidRDefault="008320D1"/>
          <w:p w14:paraId="253F6638" w14:textId="77777777" w:rsidR="008320D1" w:rsidRDefault="008320D1"/>
          <w:p w14:paraId="0C4138B4" w14:textId="77777777" w:rsidR="008320D1" w:rsidRDefault="008320D1"/>
          <w:p w14:paraId="3D291A5F" w14:textId="77777777" w:rsidR="008320D1" w:rsidRDefault="008320D1"/>
          <w:p w14:paraId="6CE58534" w14:textId="77777777" w:rsidR="008320D1" w:rsidRDefault="004843C8">
            <w:pPr>
              <w:spacing w:before="69" w:line="204" w:lineRule="auto"/>
              <w:ind w:firstLine="14"/>
              <w:rPr>
                <w:rFonts w:ascii="Times New Roman" w:eastAsia="Times New Roman" w:hAnsi="Times New Roman" w:cs="Times New Roman"/>
              </w:rPr>
            </w:pPr>
            <w:r>
              <w:rPr>
                <w:rFonts w:ascii="Times New Roman" w:eastAsia="Times New Roman" w:hAnsi="Times New Roman" w:cs="Times New Roman"/>
                <w:spacing w:val="-5"/>
                <w:w w:val="95"/>
              </w:rPr>
              <w:t>0</w:t>
            </w:r>
            <w:r>
              <w:rPr>
                <w:rFonts w:ascii="Times New Roman" w:eastAsia="Times New Roman" w:hAnsi="Times New Roman" w:cs="Times New Roman"/>
                <w:spacing w:val="-35"/>
              </w:rPr>
              <w:t xml:space="preserve"> </w:t>
            </w:r>
            <w:r>
              <w:rPr>
                <w:rFonts w:ascii="Times New Roman" w:eastAsia="Times New Roman" w:hAnsi="Times New Roman" w:cs="Times New Roman"/>
                <w:spacing w:val="-5"/>
                <w:w w:val="95"/>
              </w:rPr>
              <w:t>.</w:t>
            </w:r>
            <w:r>
              <w:rPr>
                <w:rFonts w:ascii="Times New Roman" w:eastAsia="Times New Roman" w:hAnsi="Times New Roman" w:cs="Times New Roman"/>
                <w:spacing w:val="-28"/>
              </w:rPr>
              <w:t xml:space="preserve"> </w:t>
            </w:r>
            <w:r>
              <w:rPr>
                <w:rFonts w:ascii="Times New Roman" w:eastAsia="Times New Roman" w:hAnsi="Times New Roman" w:cs="Times New Roman"/>
                <w:spacing w:val="-5"/>
                <w:w w:val="95"/>
              </w:rPr>
              <w:t>147</w:t>
            </w:r>
          </w:p>
        </w:tc>
        <w:tc>
          <w:tcPr>
            <w:tcW w:w="285" w:type="dxa"/>
          </w:tcPr>
          <w:p w14:paraId="3C33FBCD" w14:textId="77777777" w:rsidR="008320D1" w:rsidRDefault="008320D1"/>
          <w:p w14:paraId="314FAE22" w14:textId="77777777" w:rsidR="008320D1" w:rsidRDefault="004843C8">
            <w:pPr>
              <w:spacing w:before="211" w:line="204"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4a</w:t>
            </w:r>
          </w:p>
        </w:tc>
        <w:tc>
          <w:tcPr>
            <w:tcW w:w="741" w:type="dxa"/>
          </w:tcPr>
          <w:p w14:paraId="58D80CD7" w14:textId="77777777" w:rsidR="008320D1" w:rsidRDefault="008320D1"/>
          <w:p w14:paraId="737180AC" w14:textId="77777777" w:rsidR="008320D1" w:rsidRDefault="004843C8">
            <w:pPr>
              <w:spacing w:before="206" w:line="204" w:lineRule="auto"/>
              <w:ind w:firstLine="82"/>
              <w:rPr>
                <w:rFonts w:ascii="Times New Roman" w:eastAsia="Times New Roman" w:hAnsi="Times New Roman" w:cs="Times New Roman"/>
              </w:rPr>
            </w:pPr>
            <w:r>
              <w:rPr>
                <w:rFonts w:ascii="Times New Roman" w:eastAsia="Times New Roman" w:hAnsi="Times New Roman" w:cs="Times New Roman"/>
                <w:spacing w:val="-2"/>
              </w:rPr>
              <w:t>65/35</w:t>
            </w:r>
          </w:p>
        </w:tc>
        <w:tc>
          <w:tcPr>
            <w:tcW w:w="859" w:type="dxa"/>
          </w:tcPr>
          <w:p w14:paraId="64624E41" w14:textId="77777777" w:rsidR="008320D1" w:rsidRDefault="008320D1"/>
          <w:p w14:paraId="2A60F28D" w14:textId="77777777" w:rsidR="008320D1" w:rsidRDefault="004843C8">
            <w:pPr>
              <w:spacing w:before="207" w:line="204"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420/1500</w:t>
            </w:r>
          </w:p>
        </w:tc>
        <w:tc>
          <w:tcPr>
            <w:tcW w:w="360" w:type="dxa"/>
            <w:vMerge w:val="restart"/>
            <w:tcBorders>
              <w:bottom w:val="none" w:sz="2" w:space="0" w:color="000000"/>
            </w:tcBorders>
          </w:tcPr>
          <w:p w14:paraId="6445C404" w14:textId="77777777" w:rsidR="008320D1" w:rsidRDefault="004843C8">
            <w:pPr>
              <w:spacing w:before="216" w:line="312" w:lineRule="exact"/>
              <w:ind w:firstLine="5"/>
              <w:rPr>
                <w:rFonts w:ascii="宋体" w:eastAsia="宋体" w:hAnsi="宋体" w:cs="宋体"/>
              </w:rPr>
            </w:pPr>
            <w:r>
              <w:rPr>
                <w:rFonts w:ascii="宋体" w:eastAsia="宋体" w:hAnsi="宋体" w:cs="宋体"/>
                <w:position w:val="6"/>
              </w:rPr>
              <w:t>路</w:t>
            </w:r>
          </w:p>
          <w:p w14:paraId="637DC184" w14:textId="77777777" w:rsidR="008320D1" w:rsidRDefault="004843C8">
            <w:pPr>
              <w:spacing w:line="204" w:lineRule="auto"/>
              <w:rPr>
                <w:rFonts w:ascii="Times New Roman" w:eastAsia="Times New Roman" w:hAnsi="Times New Roman" w:cs="Times New Roman"/>
                <w:sz w:val="19"/>
                <w:szCs w:val="19"/>
              </w:rPr>
            </w:pPr>
            <w:r>
              <w:rPr>
                <w:rFonts w:ascii="宋体" w:eastAsia="宋体" w:hAnsi="宋体" w:cs="宋体"/>
                <w:spacing w:val="-4"/>
                <w:sz w:val="19"/>
                <w:szCs w:val="19"/>
              </w:rPr>
              <w:t>基</w:t>
            </w:r>
            <w:r>
              <w:rPr>
                <w:rFonts w:ascii="Times New Roman" w:eastAsia="Times New Roman" w:hAnsi="Times New Roman" w:cs="Times New Roman"/>
                <w:spacing w:val="-4"/>
                <w:sz w:val="19"/>
                <w:szCs w:val="19"/>
              </w:rPr>
              <w:t>/</w:t>
            </w:r>
          </w:p>
          <w:p w14:paraId="6A75CCA7" w14:textId="77777777" w:rsidR="008320D1" w:rsidRDefault="004843C8">
            <w:pPr>
              <w:spacing w:before="100" w:line="204" w:lineRule="auto"/>
              <w:ind w:firstLine="6"/>
              <w:rPr>
                <w:rFonts w:ascii="宋体" w:eastAsia="宋体" w:hAnsi="宋体" w:cs="宋体"/>
              </w:rPr>
            </w:pPr>
            <w:r>
              <w:rPr>
                <w:rFonts w:ascii="宋体" w:eastAsia="宋体" w:hAnsi="宋体" w:cs="宋体"/>
              </w:rPr>
              <w:t>互</w:t>
            </w:r>
          </w:p>
          <w:p w14:paraId="44390B7E" w14:textId="77777777" w:rsidR="008320D1" w:rsidRDefault="004843C8">
            <w:pPr>
              <w:spacing w:before="79" w:line="204" w:lineRule="auto"/>
              <w:ind w:firstLine="3"/>
              <w:rPr>
                <w:rFonts w:ascii="宋体" w:eastAsia="宋体" w:hAnsi="宋体" w:cs="宋体"/>
              </w:rPr>
            </w:pPr>
            <w:r>
              <w:rPr>
                <w:rFonts w:ascii="宋体" w:eastAsia="宋体" w:hAnsi="宋体" w:cs="宋体"/>
              </w:rPr>
              <w:t>通</w:t>
            </w:r>
          </w:p>
          <w:p w14:paraId="5B7ABF08" w14:textId="77777777" w:rsidR="008320D1" w:rsidRDefault="004843C8">
            <w:pPr>
              <w:spacing w:before="79" w:line="204" w:lineRule="auto"/>
              <w:ind w:firstLine="9"/>
              <w:rPr>
                <w:rFonts w:ascii="宋体" w:eastAsia="宋体" w:hAnsi="宋体" w:cs="宋体"/>
              </w:rPr>
            </w:pPr>
            <w:r>
              <w:rPr>
                <w:rFonts w:ascii="宋体" w:eastAsia="宋体" w:hAnsi="宋体" w:cs="宋体"/>
              </w:rPr>
              <w:t>高</w:t>
            </w:r>
          </w:p>
          <w:p w14:paraId="0EFF8315" w14:textId="77777777" w:rsidR="008320D1" w:rsidRDefault="004843C8">
            <w:pPr>
              <w:spacing w:before="79" w:line="204" w:lineRule="auto"/>
              <w:ind w:firstLine="4"/>
              <w:rPr>
                <w:rFonts w:ascii="宋体" w:eastAsia="宋体" w:hAnsi="宋体" w:cs="宋体"/>
              </w:rPr>
            </w:pPr>
            <w:r>
              <w:rPr>
                <w:rFonts w:ascii="宋体" w:eastAsia="宋体" w:hAnsi="宋体" w:cs="宋体"/>
              </w:rPr>
              <w:t>架</w:t>
            </w:r>
          </w:p>
        </w:tc>
        <w:tc>
          <w:tcPr>
            <w:tcW w:w="721" w:type="dxa"/>
            <w:vMerge w:val="restart"/>
            <w:tcBorders>
              <w:bottom w:val="none" w:sz="2" w:space="0" w:color="000000"/>
            </w:tcBorders>
          </w:tcPr>
          <w:p w14:paraId="7B5462B0" w14:textId="77777777" w:rsidR="008320D1" w:rsidRDefault="004843C8">
            <w:pPr>
              <w:spacing w:before="60" w:line="204" w:lineRule="auto"/>
              <w:rPr>
                <w:rFonts w:ascii="宋体" w:eastAsia="宋体" w:hAnsi="宋体" w:cs="宋体"/>
                <w:sz w:val="20"/>
                <w:szCs w:val="20"/>
              </w:rPr>
            </w:pPr>
            <w:r>
              <w:rPr>
                <w:rFonts w:ascii="宋体" w:eastAsia="宋体" w:hAnsi="宋体" w:cs="宋体"/>
                <w:spacing w:val="-5"/>
                <w:sz w:val="20"/>
                <w:szCs w:val="20"/>
              </w:rPr>
              <w:t>环评阶</w:t>
            </w:r>
          </w:p>
          <w:p w14:paraId="6F5B04A1" w14:textId="77777777" w:rsidR="008320D1" w:rsidRDefault="004843C8">
            <w:pPr>
              <w:spacing w:before="90" w:line="204" w:lineRule="auto"/>
              <w:rPr>
                <w:rFonts w:ascii="宋体" w:eastAsia="宋体" w:hAnsi="宋体" w:cs="宋体"/>
                <w:sz w:val="20"/>
                <w:szCs w:val="20"/>
              </w:rPr>
            </w:pPr>
            <w:r>
              <w:rPr>
                <w:rFonts w:ascii="宋体" w:eastAsia="宋体" w:hAnsi="宋体" w:cs="宋体"/>
                <w:spacing w:val="-5"/>
                <w:sz w:val="20"/>
                <w:szCs w:val="20"/>
              </w:rPr>
              <w:t>段为未</w:t>
            </w:r>
          </w:p>
          <w:p w14:paraId="11CD76B9" w14:textId="77777777" w:rsidR="008320D1" w:rsidRDefault="004843C8">
            <w:pPr>
              <w:spacing w:before="90" w:line="204" w:lineRule="auto"/>
              <w:ind w:firstLine="72"/>
              <w:rPr>
                <w:rFonts w:ascii="宋体" w:eastAsia="宋体" w:hAnsi="宋体" w:cs="宋体"/>
              </w:rPr>
            </w:pPr>
            <w:r>
              <w:rPr>
                <w:rFonts w:ascii="宋体" w:eastAsia="宋体" w:hAnsi="宋体" w:cs="宋体"/>
                <w:spacing w:val="-5"/>
              </w:rPr>
              <w:t>利用</w:t>
            </w:r>
          </w:p>
          <w:p w14:paraId="12504FC8" w14:textId="77777777" w:rsidR="008320D1" w:rsidRDefault="004843C8">
            <w:pPr>
              <w:spacing w:before="79" w:line="204" w:lineRule="auto"/>
              <w:ind w:firstLine="71"/>
              <w:rPr>
                <w:rFonts w:ascii="宋体" w:eastAsia="宋体" w:hAnsi="宋体" w:cs="宋体"/>
              </w:rPr>
            </w:pPr>
            <w:r>
              <w:rPr>
                <w:rFonts w:ascii="宋体" w:eastAsia="宋体" w:hAnsi="宋体" w:cs="宋体"/>
                <w:spacing w:val="-5"/>
              </w:rPr>
              <w:t>地</w:t>
            </w:r>
            <w:r>
              <w:rPr>
                <w:rFonts w:ascii="宋体" w:eastAsia="宋体" w:hAnsi="宋体" w:cs="宋体"/>
                <w:spacing w:val="-80"/>
              </w:rPr>
              <w:t xml:space="preserve"> </w:t>
            </w:r>
            <w:r>
              <w:rPr>
                <w:rFonts w:ascii="宋体" w:eastAsia="宋体" w:hAnsi="宋体" w:cs="宋体"/>
                <w:spacing w:val="-5"/>
              </w:rPr>
              <w:t>，</w:t>
            </w:r>
          </w:p>
          <w:p w14:paraId="2E116474" w14:textId="77777777" w:rsidR="008320D1" w:rsidRDefault="004843C8">
            <w:pPr>
              <w:spacing w:before="80" w:line="204" w:lineRule="auto"/>
              <w:rPr>
                <w:rFonts w:ascii="宋体" w:eastAsia="宋体" w:hAnsi="宋体" w:cs="宋体"/>
                <w:sz w:val="19"/>
                <w:szCs w:val="19"/>
              </w:rPr>
            </w:pPr>
            <w:r>
              <w:rPr>
                <w:rFonts w:ascii="Times New Roman" w:eastAsia="Times New Roman" w:hAnsi="Times New Roman" w:cs="Times New Roman"/>
                <w:spacing w:val="-1"/>
                <w:sz w:val="19"/>
                <w:szCs w:val="19"/>
              </w:rPr>
              <w:t>2017</w:t>
            </w:r>
            <w:r>
              <w:rPr>
                <w:rFonts w:ascii="Times New Roman" w:eastAsia="Times New Roman" w:hAnsi="Times New Roman" w:cs="Times New Roman"/>
                <w:spacing w:val="8"/>
                <w:w w:val="102"/>
                <w:sz w:val="19"/>
                <w:szCs w:val="19"/>
              </w:rPr>
              <w:t xml:space="preserve"> </w:t>
            </w:r>
            <w:r>
              <w:rPr>
                <w:rFonts w:ascii="宋体" w:eastAsia="宋体" w:hAnsi="宋体" w:cs="宋体"/>
                <w:spacing w:val="-1"/>
                <w:sz w:val="19"/>
                <w:szCs w:val="19"/>
              </w:rPr>
              <w:t>年</w:t>
            </w:r>
          </w:p>
          <w:p w14:paraId="6C4783D7" w14:textId="77777777" w:rsidR="008320D1" w:rsidRDefault="004843C8">
            <w:pPr>
              <w:spacing w:before="101" w:line="204" w:lineRule="auto"/>
              <w:rPr>
                <w:rFonts w:ascii="宋体" w:eastAsia="宋体" w:hAnsi="宋体" w:cs="宋体"/>
                <w:sz w:val="20"/>
                <w:szCs w:val="20"/>
              </w:rPr>
            </w:pPr>
            <w:r>
              <w:rPr>
                <w:rFonts w:ascii="宋体" w:eastAsia="宋体" w:hAnsi="宋体" w:cs="宋体"/>
                <w:spacing w:val="-5"/>
                <w:sz w:val="20"/>
                <w:szCs w:val="20"/>
              </w:rPr>
              <w:t>建设完</w:t>
            </w:r>
          </w:p>
          <w:p w14:paraId="0E99B6CF" w14:textId="77777777" w:rsidR="008320D1" w:rsidRDefault="004843C8">
            <w:pPr>
              <w:spacing w:before="90" w:line="204" w:lineRule="auto"/>
              <w:ind w:firstLine="178"/>
              <w:rPr>
                <w:rFonts w:ascii="宋体" w:eastAsia="宋体" w:hAnsi="宋体" w:cs="宋体"/>
              </w:rPr>
            </w:pPr>
            <w:r>
              <w:rPr>
                <w:rFonts w:ascii="宋体" w:eastAsia="宋体" w:hAnsi="宋体" w:cs="宋体"/>
              </w:rPr>
              <w:t>成</w:t>
            </w:r>
          </w:p>
        </w:tc>
        <w:tc>
          <w:tcPr>
            <w:tcW w:w="2172" w:type="dxa"/>
            <w:vMerge w:val="restart"/>
            <w:tcBorders>
              <w:bottom w:val="none" w:sz="2" w:space="0" w:color="000000"/>
              <w:right w:val="single" w:sz="7" w:space="0" w:color="000000"/>
            </w:tcBorders>
          </w:tcPr>
          <w:p w14:paraId="3A06E5A9" w14:textId="77777777" w:rsidR="008320D1" w:rsidRDefault="004843C8">
            <w:pPr>
              <w:spacing w:before="63" w:line="274" w:lineRule="auto"/>
              <w:ind w:right="22" w:firstLine="4"/>
              <w:rPr>
                <w:rFonts w:ascii="宋体" w:eastAsia="宋体" w:hAnsi="宋体" w:cs="宋体"/>
                <w:sz w:val="20"/>
                <w:szCs w:val="20"/>
              </w:rPr>
            </w:pPr>
            <w:r>
              <w:rPr>
                <w:rFonts w:ascii="宋体" w:eastAsia="宋体" w:hAnsi="宋体" w:cs="宋体"/>
                <w:spacing w:val="-1"/>
                <w:sz w:val="20"/>
                <w:szCs w:val="20"/>
              </w:rPr>
              <w:t>互通匝道右侧设</w:t>
            </w:r>
            <w:r>
              <w:rPr>
                <w:rFonts w:ascii="宋体" w:eastAsia="宋体" w:hAnsi="宋体" w:cs="宋体"/>
                <w:spacing w:val="-35"/>
                <w:sz w:val="20"/>
                <w:szCs w:val="20"/>
              </w:rPr>
              <w:t xml:space="preserve"> </w:t>
            </w:r>
            <w:r>
              <w:rPr>
                <w:rFonts w:ascii="Times New Roman" w:eastAsia="Times New Roman" w:hAnsi="Times New Roman" w:cs="Times New Roman"/>
                <w:spacing w:val="-1"/>
                <w:sz w:val="20"/>
                <w:szCs w:val="20"/>
              </w:rPr>
              <w:t>3m</w:t>
            </w:r>
            <w:r>
              <w:rPr>
                <w:rFonts w:ascii="Times New Roman" w:eastAsia="Times New Roman" w:hAnsi="Times New Roman" w:cs="Times New Roman"/>
                <w:spacing w:val="16"/>
                <w:sz w:val="20"/>
                <w:szCs w:val="20"/>
              </w:rPr>
              <w:t xml:space="preserve"> </w:t>
            </w:r>
            <w:r>
              <w:rPr>
                <w:rFonts w:ascii="宋体" w:eastAsia="宋体" w:hAnsi="宋体" w:cs="宋体"/>
                <w:spacing w:val="-1"/>
                <w:sz w:val="20"/>
                <w:szCs w:val="20"/>
              </w:rPr>
              <w:t>高</w:t>
            </w:r>
            <w:r>
              <w:rPr>
                <w:rFonts w:ascii="宋体" w:eastAsia="宋体" w:hAnsi="宋体" w:cs="宋体"/>
                <w:spacing w:val="76"/>
                <w:sz w:val="20"/>
                <w:szCs w:val="20"/>
              </w:rPr>
              <w:t xml:space="preserve"> </w:t>
            </w:r>
            <w:r>
              <w:rPr>
                <w:rFonts w:ascii="宋体" w:eastAsia="宋体" w:hAnsi="宋体" w:cs="宋体"/>
                <w:spacing w:val="-12"/>
                <w:sz w:val="20"/>
                <w:szCs w:val="20"/>
              </w:rPr>
              <w:t>声屏障</w:t>
            </w:r>
            <w:r>
              <w:rPr>
                <w:rFonts w:ascii="宋体" w:eastAsia="宋体" w:hAnsi="宋体" w:cs="宋体"/>
                <w:spacing w:val="-69"/>
                <w:sz w:val="20"/>
                <w:szCs w:val="20"/>
              </w:rPr>
              <w:t xml:space="preserve"> </w:t>
            </w:r>
            <w:r>
              <w:rPr>
                <w:rFonts w:ascii="宋体" w:eastAsia="宋体" w:hAnsi="宋体" w:cs="宋体"/>
                <w:spacing w:val="-12"/>
                <w:sz w:val="20"/>
                <w:szCs w:val="20"/>
              </w:rPr>
              <w:t>，长度</w:t>
            </w:r>
            <w:r>
              <w:rPr>
                <w:rFonts w:ascii="宋体" w:eastAsia="宋体" w:hAnsi="宋体" w:cs="宋体"/>
                <w:spacing w:val="-37"/>
                <w:sz w:val="20"/>
                <w:szCs w:val="20"/>
              </w:rPr>
              <w:t xml:space="preserve"> </w:t>
            </w:r>
            <w:r>
              <w:rPr>
                <w:rFonts w:ascii="Times New Roman" w:eastAsia="Times New Roman" w:hAnsi="Times New Roman" w:cs="Times New Roman"/>
                <w:spacing w:val="-12"/>
                <w:sz w:val="20"/>
                <w:szCs w:val="20"/>
              </w:rPr>
              <w:t>540</w:t>
            </w:r>
            <w:r>
              <w:rPr>
                <w:rFonts w:ascii="Times New Roman" w:eastAsia="Times New Roman" w:hAnsi="Times New Roman" w:cs="Times New Roman"/>
                <w:spacing w:val="9"/>
                <w:sz w:val="20"/>
                <w:szCs w:val="20"/>
              </w:rPr>
              <w:t xml:space="preserve"> </w:t>
            </w:r>
            <w:r>
              <w:rPr>
                <w:rFonts w:ascii="宋体" w:eastAsia="宋体" w:hAnsi="宋体" w:cs="宋体"/>
                <w:spacing w:val="-12"/>
                <w:sz w:val="20"/>
                <w:szCs w:val="20"/>
              </w:rPr>
              <w:t>延米</w:t>
            </w:r>
            <w:r>
              <w:rPr>
                <w:rFonts w:ascii="宋体" w:eastAsia="宋体" w:hAnsi="宋体" w:cs="宋体"/>
                <w:spacing w:val="-73"/>
                <w:sz w:val="20"/>
                <w:szCs w:val="20"/>
              </w:rPr>
              <w:t xml:space="preserve"> </w:t>
            </w:r>
            <w:r>
              <w:rPr>
                <w:rFonts w:ascii="宋体" w:eastAsia="宋体" w:hAnsi="宋体" w:cs="宋体"/>
                <w:spacing w:val="-12"/>
                <w:sz w:val="20"/>
                <w:szCs w:val="20"/>
              </w:rPr>
              <w:t>；</w:t>
            </w:r>
            <w:r>
              <w:rPr>
                <w:rFonts w:ascii="宋体" w:eastAsia="宋体" w:hAnsi="宋体" w:cs="宋体"/>
                <w:spacing w:val="-80"/>
                <w:sz w:val="20"/>
                <w:szCs w:val="20"/>
              </w:rPr>
              <w:t xml:space="preserve"> </w:t>
            </w:r>
            <w:r>
              <w:rPr>
                <w:rFonts w:ascii="宋体" w:eastAsia="宋体" w:hAnsi="宋体" w:cs="宋体"/>
                <w:spacing w:val="-6"/>
                <w:sz w:val="20"/>
                <w:szCs w:val="20"/>
              </w:rPr>
              <w:t>高层住宅（</w:t>
            </w:r>
            <w:r>
              <w:rPr>
                <w:rFonts w:ascii="Times New Roman" w:eastAsia="Times New Roman" w:hAnsi="Times New Roman" w:cs="Times New Roman"/>
                <w:spacing w:val="-6"/>
                <w:sz w:val="20"/>
                <w:szCs w:val="20"/>
              </w:rPr>
              <w:t>18</w:t>
            </w:r>
            <w:r>
              <w:rPr>
                <w:rFonts w:ascii="Times New Roman" w:eastAsia="Times New Roman" w:hAnsi="Times New Roman" w:cs="Times New Roman"/>
                <w:spacing w:val="13"/>
                <w:w w:val="101"/>
                <w:sz w:val="20"/>
                <w:szCs w:val="20"/>
              </w:rPr>
              <w:t xml:space="preserve"> </w:t>
            </w:r>
            <w:r>
              <w:rPr>
                <w:rFonts w:ascii="宋体" w:eastAsia="宋体" w:hAnsi="宋体" w:cs="宋体"/>
                <w:spacing w:val="-6"/>
                <w:sz w:val="20"/>
                <w:szCs w:val="20"/>
              </w:rPr>
              <w:t>层</w:t>
            </w:r>
            <w:r>
              <w:rPr>
                <w:rFonts w:ascii="Times New Roman" w:eastAsia="Times New Roman" w:hAnsi="Times New Roman" w:cs="Times New Roman"/>
                <w:spacing w:val="-6"/>
                <w:sz w:val="20"/>
                <w:szCs w:val="20"/>
              </w:rPr>
              <w:t>-30</w:t>
            </w:r>
            <w:r>
              <w:rPr>
                <w:rFonts w:ascii="Times New Roman" w:eastAsia="Times New Roman" w:hAnsi="Times New Roman" w:cs="Times New Roman"/>
                <w:spacing w:val="10"/>
                <w:sz w:val="20"/>
                <w:szCs w:val="20"/>
              </w:rPr>
              <w:t xml:space="preserve"> </w:t>
            </w:r>
            <w:r>
              <w:rPr>
                <w:rFonts w:ascii="宋体" w:eastAsia="宋体" w:hAnsi="宋体" w:cs="宋体"/>
                <w:spacing w:val="-6"/>
                <w:sz w:val="20"/>
                <w:szCs w:val="20"/>
              </w:rPr>
              <w:t>层</w:t>
            </w:r>
            <w:r>
              <w:rPr>
                <w:rFonts w:ascii="宋体" w:eastAsia="宋体" w:hAnsi="宋体" w:cs="宋体"/>
                <w:spacing w:val="-76"/>
                <w:sz w:val="20"/>
                <w:szCs w:val="20"/>
              </w:rPr>
              <w:t xml:space="preserve"> </w:t>
            </w:r>
            <w:r>
              <w:rPr>
                <w:rFonts w:ascii="宋体" w:eastAsia="宋体" w:hAnsi="宋体" w:cs="宋体"/>
                <w:spacing w:val="-6"/>
                <w:sz w:val="20"/>
                <w:szCs w:val="20"/>
              </w:rPr>
              <w:t>，</w:t>
            </w:r>
            <w:r>
              <w:rPr>
                <w:rFonts w:ascii="宋体" w:eastAsia="宋体" w:hAnsi="宋体" w:cs="宋体"/>
                <w:spacing w:val="-80"/>
                <w:sz w:val="20"/>
                <w:szCs w:val="20"/>
              </w:rPr>
              <w:t xml:space="preserve"> </w:t>
            </w:r>
            <w:r>
              <w:rPr>
                <w:rFonts w:ascii="宋体" w:eastAsia="宋体" w:hAnsi="宋体" w:cs="宋体"/>
                <w:spacing w:val="2"/>
                <w:sz w:val="20"/>
                <w:szCs w:val="20"/>
              </w:rPr>
              <w:t>一层架空</w:t>
            </w:r>
            <w:r>
              <w:rPr>
                <w:rFonts w:ascii="宋体" w:eastAsia="宋体" w:hAnsi="宋体" w:cs="宋体"/>
                <w:spacing w:val="-8"/>
                <w:sz w:val="20"/>
                <w:szCs w:val="20"/>
              </w:rPr>
              <w:t>）</w:t>
            </w:r>
            <w:r>
              <w:rPr>
                <w:rFonts w:ascii="宋体" w:eastAsia="宋体" w:hAnsi="宋体" w:cs="宋体"/>
                <w:spacing w:val="-76"/>
                <w:sz w:val="20"/>
                <w:szCs w:val="20"/>
              </w:rPr>
              <w:t xml:space="preserve"> </w:t>
            </w:r>
            <w:r>
              <w:rPr>
                <w:rFonts w:ascii="宋体" w:eastAsia="宋体" w:hAnsi="宋体" w:cs="宋体"/>
                <w:spacing w:val="-8"/>
                <w:sz w:val="20"/>
                <w:szCs w:val="20"/>
              </w:rPr>
              <w:t>，</w:t>
            </w:r>
            <w:r>
              <w:rPr>
                <w:rFonts w:ascii="宋体" w:eastAsia="宋体" w:hAnsi="宋体" w:cs="宋体"/>
                <w:spacing w:val="2"/>
                <w:sz w:val="20"/>
                <w:szCs w:val="20"/>
              </w:rPr>
              <w:t>房屋正对</w:t>
            </w:r>
            <w:r>
              <w:rPr>
                <w:rFonts w:ascii="宋体" w:eastAsia="宋体" w:hAnsi="宋体" w:cs="宋体"/>
                <w:spacing w:val="32"/>
                <w:sz w:val="20"/>
                <w:szCs w:val="20"/>
              </w:rPr>
              <w:t xml:space="preserve"> </w:t>
            </w:r>
            <w:r>
              <w:rPr>
                <w:rFonts w:ascii="宋体" w:eastAsia="宋体" w:hAnsi="宋体" w:cs="宋体"/>
                <w:spacing w:val="2"/>
                <w:sz w:val="20"/>
                <w:szCs w:val="20"/>
              </w:rPr>
              <w:t>集灌路；主要受集灌路</w:t>
            </w:r>
            <w:r>
              <w:rPr>
                <w:rFonts w:ascii="宋体" w:eastAsia="宋体" w:hAnsi="宋体" w:cs="宋体"/>
                <w:spacing w:val="36"/>
                <w:sz w:val="20"/>
                <w:szCs w:val="20"/>
              </w:rPr>
              <w:t xml:space="preserve"> </w:t>
            </w:r>
            <w:r>
              <w:rPr>
                <w:rFonts w:ascii="宋体" w:eastAsia="宋体" w:hAnsi="宋体" w:cs="宋体"/>
                <w:spacing w:val="2"/>
                <w:sz w:val="20"/>
                <w:szCs w:val="20"/>
              </w:rPr>
              <w:t>及互通匝道交通噪声影</w:t>
            </w:r>
            <w:r>
              <w:rPr>
                <w:rFonts w:ascii="宋体" w:eastAsia="宋体" w:hAnsi="宋体" w:cs="宋体"/>
                <w:spacing w:val="36"/>
                <w:sz w:val="20"/>
                <w:szCs w:val="20"/>
              </w:rPr>
              <w:t xml:space="preserve"> </w:t>
            </w:r>
            <w:r>
              <w:rPr>
                <w:rFonts w:ascii="宋体" w:eastAsia="宋体" w:hAnsi="宋体" w:cs="宋体"/>
                <w:sz w:val="20"/>
                <w:szCs w:val="20"/>
              </w:rPr>
              <w:t>响</w:t>
            </w:r>
          </w:p>
        </w:tc>
      </w:tr>
      <w:tr w:rsidR="008320D1" w14:paraId="1267E54C" w14:textId="77777777">
        <w:trPr>
          <w:trHeight w:val="1157"/>
        </w:trPr>
        <w:tc>
          <w:tcPr>
            <w:tcW w:w="397" w:type="dxa"/>
            <w:vMerge/>
            <w:tcBorders>
              <w:top w:val="none" w:sz="2" w:space="0" w:color="000000"/>
              <w:left w:val="single" w:sz="7" w:space="0" w:color="000000"/>
              <w:bottom w:val="single" w:sz="2" w:space="0" w:color="000000"/>
            </w:tcBorders>
          </w:tcPr>
          <w:p w14:paraId="24C68DD7" w14:textId="77777777" w:rsidR="008320D1" w:rsidRDefault="008320D1"/>
        </w:tc>
        <w:tc>
          <w:tcPr>
            <w:tcW w:w="489" w:type="dxa"/>
            <w:vMerge/>
            <w:tcBorders>
              <w:top w:val="none" w:sz="2" w:space="0" w:color="000000"/>
            </w:tcBorders>
          </w:tcPr>
          <w:p w14:paraId="703C3D88" w14:textId="77777777" w:rsidR="008320D1" w:rsidRDefault="008320D1"/>
        </w:tc>
        <w:tc>
          <w:tcPr>
            <w:tcW w:w="294" w:type="dxa"/>
            <w:vMerge/>
            <w:tcBorders>
              <w:top w:val="none" w:sz="2" w:space="0" w:color="000000"/>
            </w:tcBorders>
          </w:tcPr>
          <w:p w14:paraId="52116EBC" w14:textId="77777777" w:rsidR="008320D1" w:rsidRDefault="008320D1"/>
        </w:tc>
        <w:tc>
          <w:tcPr>
            <w:tcW w:w="366" w:type="dxa"/>
            <w:vMerge/>
            <w:tcBorders>
              <w:top w:val="none" w:sz="2" w:space="0" w:color="000000"/>
            </w:tcBorders>
            <w:textDirection w:val="tbRlV"/>
          </w:tcPr>
          <w:p w14:paraId="01D20488" w14:textId="77777777" w:rsidR="008320D1" w:rsidRDefault="008320D1"/>
        </w:tc>
        <w:tc>
          <w:tcPr>
            <w:tcW w:w="470" w:type="dxa"/>
            <w:vMerge/>
            <w:tcBorders>
              <w:top w:val="none" w:sz="2" w:space="0" w:color="000000"/>
            </w:tcBorders>
          </w:tcPr>
          <w:p w14:paraId="71048DE6" w14:textId="77777777" w:rsidR="008320D1" w:rsidRDefault="008320D1"/>
        </w:tc>
        <w:tc>
          <w:tcPr>
            <w:tcW w:w="556" w:type="dxa"/>
            <w:vMerge/>
            <w:tcBorders>
              <w:top w:val="none" w:sz="2" w:space="0" w:color="000000"/>
            </w:tcBorders>
          </w:tcPr>
          <w:p w14:paraId="56C4AF1C" w14:textId="77777777" w:rsidR="008320D1" w:rsidRDefault="008320D1"/>
        </w:tc>
        <w:tc>
          <w:tcPr>
            <w:tcW w:w="579" w:type="dxa"/>
            <w:vMerge/>
            <w:tcBorders>
              <w:top w:val="none" w:sz="2" w:space="0" w:color="000000"/>
            </w:tcBorders>
          </w:tcPr>
          <w:p w14:paraId="527EADFF" w14:textId="77777777" w:rsidR="008320D1" w:rsidRDefault="008320D1"/>
        </w:tc>
        <w:tc>
          <w:tcPr>
            <w:tcW w:w="285" w:type="dxa"/>
          </w:tcPr>
          <w:p w14:paraId="60E5EDE5" w14:textId="77777777" w:rsidR="008320D1" w:rsidRDefault="008320D1"/>
          <w:p w14:paraId="6FE4575C" w14:textId="77777777" w:rsidR="008320D1" w:rsidRDefault="004843C8">
            <w:pPr>
              <w:spacing w:before="269" w:line="204" w:lineRule="auto"/>
              <w:ind w:firstLine="42"/>
              <w:rPr>
                <w:rFonts w:ascii="Times New Roman" w:eastAsia="Times New Roman" w:hAnsi="Times New Roman" w:cs="Times New Roman"/>
              </w:rPr>
            </w:pPr>
            <w:r>
              <w:rPr>
                <w:rFonts w:ascii="Times New Roman" w:eastAsia="Times New Roman" w:hAnsi="Times New Roman" w:cs="Times New Roman"/>
              </w:rPr>
              <w:t>2</w:t>
            </w:r>
          </w:p>
        </w:tc>
        <w:tc>
          <w:tcPr>
            <w:tcW w:w="741" w:type="dxa"/>
          </w:tcPr>
          <w:p w14:paraId="25F85737" w14:textId="77777777" w:rsidR="008320D1" w:rsidRDefault="008320D1"/>
          <w:p w14:paraId="433696F2" w14:textId="77777777" w:rsidR="008320D1" w:rsidRDefault="004843C8">
            <w:pPr>
              <w:spacing w:before="265" w:line="204" w:lineRule="auto"/>
              <w:rPr>
                <w:rFonts w:ascii="Times New Roman" w:eastAsia="Times New Roman" w:hAnsi="Times New Roman" w:cs="Times New Roman"/>
              </w:rPr>
            </w:pPr>
            <w:r>
              <w:rPr>
                <w:rFonts w:ascii="Times New Roman" w:eastAsia="Times New Roman" w:hAnsi="Times New Roman" w:cs="Times New Roman"/>
                <w:spacing w:val="-5"/>
              </w:rPr>
              <w:t>145/115</w:t>
            </w:r>
          </w:p>
        </w:tc>
        <w:tc>
          <w:tcPr>
            <w:tcW w:w="859" w:type="dxa"/>
          </w:tcPr>
          <w:p w14:paraId="2049A413" w14:textId="77777777" w:rsidR="008320D1" w:rsidRDefault="008320D1"/>
          <w:p w14:paraId="44281E6E" w14:textId="77777777" w:rsidR="008320D1" w:rsidRDefault="004843C8">
            <w:pPr>
              <w:spacing w:before="265" w:line="204" w:lineRule="auto"/>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720/2600</w:t>
            </w:r>
          </w:p>
        </w:tc>
        <w:tc>
          <w:tcPr>
            <w:tcW w:w="360" w:type="dxa"/>
            <w:vMerge/>
            <w:tcBorders>
              <w:top w:val="none" w:sz="2" w:space="0" w:color="000000"/>
            </w:tcBorders>
          </w:tcPr>
          <w:p w14:paraId="52243E46" w14:textId="77777777" w:rsidR="008320D1" w:rsidRDefault="008320D1"/>
        </w:tc>
        <w:tc>
          <w:tcPr>
            <w:tcW w:w="721" w:type="dxa"/>
            <w:vMerge/>
            <w:tcBorders>
              <w:top w:val="none" w:sz="2" w:space="0" w:color="000000"/>
            </w:tcBorders>
          </w:tcPr>
          <w:p w14:paraId="5375D4E0" w14:textId="77777777" w:rsidR="008320D1" w:rsidRDefault="008320D1"/>
        </w:tc>
        <w:tc>
          <w:tcPr>
            <w:tcW w:w="2172" w:type="dxa"/>
            <w:vMerge/>
            <w:tcBorders>
              <w:top w:val="none" w:sz="2" w:space="0" w:color="000000"/>
              <w:right w:val="single" w:sz="7" w:space="0" w:color="000000"/>
            </w:tcBorders>
          </w:tcPr>
          <w:p w14:paraId="6A748038" w14:textId="77777777" w:rsidR="008320D1" w:rsidRDefault="008320D1"/>
        </w:tc>
      </w:tr>
      <w:tr w:rsidR="008320D1" w14:paraId="73B0537B" w14:textId="77777777">
        <w:trPr>
          <w:trHeight w:val="1256"/>
        </w:trPr>
        <w:tc>
          <w:tcPr>
            <w:tcW w:w="397" w:type="dxa"/>
            <w:vMerge w:val="restart"/>
            <w:tcBorders>
              <w:top w:val="single" w:sz="2" w:space="0" w:color="000000"/>
              <w:left w:val="single" w:sz="7" w:space="0" w:color="000000"/>
              <w:bottom w:val="none" w:sz="2" w:space="0" w:color="000000"/>
            </w:tcBorders>
          </w:tcPr>
          <w:p w14:paraId="36D45F3D" w14:textId="77777777" w:rsidR="008320D1" w:rsidRDefault="008320D1"/>
          <w:p w14:paraId="0C567DB5" w14:textId="77777777" w:rsidR="008320D1" w:rsidRDefault="008320D1"/>
          <w:p w14:paraId="6D21345C" w14:textId="77777777" w:rsidR="008320D1" w:rsidRDefault="008320D1"/>
          <w:p w14:paraId="2DE2A2B0" w14:textId="77777777" w:rsidR="008320D1" w:rsidRDefault="008320D1"/>
          <w:p w14:paraId="6A87F7C0" w14:textId="77777777" w:rsidR="008320D1" w:rsidRDefault="004843C8">
            <w:pPr>
              <w:spacing w:before="220" w:line="204" w:lineRule="auto"/>
              <w:ind w:firstLine="196"/>
              <w:rPr>
                <w:rFonts w:ascii="Times New Roman" w:eastAsia="Times New Roman" w:hAnsi="Times New Roman" w:cs="Times New Roman"/>
              </w:rPr>
            </w:pPr>
            <w:r>
              <w:rPr>
                <w:rFonts w:ascii="Times New Roman" w:eastAsia="Times New Roman" w:hAnsi="Times New Roman" w:cs="Times New Roman"/>
              </w:rPr>
              <w:t>2</w:t>
            </w:r>
          </w:p>
        </w:tc>
        <w:tc>
          <w:tcPr>
            <w:tcW w:w="489" w:type="dxa"/>
            <w:vMerge w:val="restart"/>
            <w:tcBorders>
              <w:bottom w:val="none" w:sz="2" w:space="0" w:color="000000"/>
            </w:tcBorders>
          </w:tcPr>
          <w:p w14:paraId="7D387B54" w14:textId="77777777" w:rsidR="008320D1" w:rsidRDefault="008320D1"/>
          <w:p w14:paraId="7AE04C02" w14:textId="77777777" w:rsidR="008320D1" w:rsidRDefault="008320D1"/>
          <w:p w14:paraId="09D0EABB" w14:textId="77777777" w:rsidR="008320D1" w:rsidRDefault="008320D1"/>
          <w:p w14:paraId="2EC9C11B" w14:textId="77777777" w:rsidR="008320D1" w:rsidRDefault="008320D1"/>
          <w:p w14:paraId="0D01F2FE" w14:textId="77777777" w:rsidR="008320D1" w:rsidRDefault="004843C8">
            <w:pPr>
              <w:spacing w:before="64" w:line="310" w:lineRule="auto"/>
              <w:ind w:left="76" w:right="63" w:hanging="28"/>
              <w:rPr>
                <w:rFonts w:ascii="Times New Roman" w:eastAsia="Times New Roman" w:hAnsi="Times New Roman" w:cs="Times New Roman"/>
              </w:rPr>
            </w:pPr>
            <w:r>
              <w:rPr>
                <w:rFonts w:ascii="Times New Roman" w:eastAsia="Times New Roman" w:hAnsi="Times New Roman" w:cs="Times New Roman"/>
                <w:spacing w:val="-3"/>
              </w:rPr>
              <w:t>K0+</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450</w:t>
            </w:r>
          </w:p>
        </w:tc>
        <w:tc>
          <w:tcPr>
            <w:tcW w:w="294" w:type="dxa"/>
            <w:vMerge w:val="restart"/>
            <w:tcBorders>
              <w:bottom w:val="none" w:sz="2" w:space="0" w:color="000000"/>
            </w:tcBorders>
          </w:tcPr>
          <w:p w14:paraId="1ED3A702" w14:textId="77777777" w:rsidR="008320D1" w:rsidRDefault="008320D1"/>
          <w:p w14:paraId="38BABC10" w14:textId="77777777" w:rsidR="008320D1" w:rsidRDefault="008320D1"/>
          <w:p w14:paraId="6ECD7E76" w14:textId="77777777" w:rsidR="008320D1" w:rsidRDefault="008320D1"/>
          <w:p w14:paraId="5C796E1A" w14:textId="77777777" w:rsidR="008320D1" w:rsidRDefault="008320D1"/>
          <w:p w14:paraId="3981B164" w14:textId="77777777" w:rsidR="008320D1" w:rsidRDefault="004843C8">
            <w:pPr>
              <w:spacing w:before="183" w:line="204" w:lineRule="auto"/>
              <w:ind w:firstLine="32"/>
              <w:rPr>
                <w:rFonts w:ascii="宋体" w:eastAsia="宋体" w:hAnsi="宋体" w:cs="宋体"/>
              </w:rPr>
            </w:pPr>
            <w:r>
              <w:rPr>
                <w:rFonts w:ascii="宋体" w:eastAsia="宋体" w:hAnsi="宋体" w:cs="宋体"/>
              </w:rPr>
              <w:t>左</w:t>
            </w:r>
          </w:p>
        </w:tc>
        <w:tc>
          <w:tcPr>
            <w:tcW w:w="366" w:type="dxa"/>
            <w:vMerge w:val="restart"/>
            <w:tcBorders>
              <w:bottom w:val="none" w:sz="2" w:space="0" w:color="000000"/>
            </w:tcBorders>
          </w:tcPr>
          <w:p w14:paraId="3F7F09EB" w14:textId="77777777" w:rsidR="008320D1" w:rsidRDefault="004843C8">
            <w:pPr>
              <w:spacing w:before="59" w:line="274" w:lineRule="auto"/>
              <w:ind w:left="65" w:right="42" w:firstLine="3"/>
              <w:rPr>
                <w:rFonts w:ascii="宋体" w:eastAsia="宋体" w:hAnsi="宋体" w:cs="宋体"/>
              </w:rPr>
            </w:pPr>
            <w:r>
              <w:rPr>
                <w:rFonts w:ascii="宋体" w:eastAsia="宋体" w:hAnsi="宋体" w:cs="宋体"/>
                <w:spacing w:val="-15"/>
              </w:rPr>
              <w:t>市</w:t>
            </w:r>
            <w:r>
              <w:rPr>
                <w:rFonts w:ascii="宋体" w:eastAsia="宋体" w:hAnsi="宋体" w:cs="宋体"/>
                <w:spacing w:val="-35"/>
              </w:rPr>
              <w:t xml:space="preserve"> </w:t>
            </w:r>
            <w:r>
              <w:rPr>
                <w:rFonts w:ascii="宋体" w:eastAsia="宋体" w:hAnsi="宋体" w:cs="宋体"/>
                <w:spacing w:val="-11"/>
              </w:rPr>
              <w:t>头</w:t>
            </w:r>
            <w:r>
              <w:rPr>
                <w:rFonts w:ascii="宋体" w:eastAsia="宋体" w:hAnsi="宋体" w:cs="宋体"/>
                <w:spacing w:val="-35"/>
              </w:rPr>
              <w:t xml:space="preserve"> </w:t>
            </w:r>
            <w:r>
              <w:rPr>
                <w:rFonts w:ascii="宋体" w:eastAsia="宋体" w:hAnsi="宋体" w:cs="宋体"/>
                <w:spacing w:val="-11"/>
              </w:rPr>
              <w:t>社</w:t>
            </w:r>
            <w:r>
              <w:rPr>
                <w:rFonts w:ascii="宋体" w:eastAsia="宋体" w:hAnsi="宋体" w:cs="宋体"/>
                <w:spacing w:val="-35"/>
              </w:rPr>
              <w:t xml:space="preserve"> </w:t>
            </w:r>
            <w:r>
              <w:rPr>
                <w:rFonts w:ascii="宋体" w:eastAsia="宋体" w:hAnsi="宋体" w:cs="宋体"/>
                <w:spacing w:val="22"/>
                <w:w w:val="108"/>
              </w:rPr>
              <w:t>（</w:t>
            </w:r>
            <w:r>
              <w:rPr>
                <w:rFonts w:ascii="宋体" w:eastAsia="宋体" w:hAnsi="宋体" w:cs="宋体"/>
                <w:spacing w:val="-85"/>
              </w:rPr>
              <w:t xml:space="preserve"> </w:t>
            </w:r>
            <w:r>
              <w:rPr>
                <w:rFonts w:ascii="宋体" w:eastAsia="宋体" w:hAnsi="宋体" w:cs="宋体"/>
                <w:spacing w:val="-11"/>
              </w:rPr>
              <w:t>市</w:t>
            </w:r>
            <w:r>
              <w:rPr>
                <w:rFonts w:ascii="宋体" w:eastAsia="宋体" w:hAnsi="宋体" w:cs="宋体"/>
                <w:spacing w:val="-35"/>
              </w:rPr>
              <w:t xml:space="preserve"> </w:t>
            </w:r>
            <w:r>
              <w:rPr>
                <w:rFonts w:ascii="宋体" w:eastAsia="宋体" w:hAnsi="宋体" w:cs="宋体"/>
              </w:rPr>
              <w:t>头</w:t>
            </w:r>
          </w:p>
          <w:p w14:paraId="07AC45E1" w14:textId="77777777" w:rsidR="008320D1" w:rsidRDefault="004843C8">
            <w:pPr>
              <w:spacing w:line="267" w:lineRule="auto"/>
              <w:ind w:left="5" w:firstLine="68"/>
              <w:rPr>
                <w:rFonts w:ascii="宋体" w:eastAsia="宋体" w:hAnsi="宋体" w:cs="宋体"/>
                <w:sz w:val="18"/>
                <w:szCs w:val="18"/>
              </w:rPr>
            </w:pPr>
            <w:r>
              <w:rPr>
                <w:rFonts w:ascii="宋体" w:eastAsia="宋体" w:hAnsi="宋体" w:cs="宋体"/>
                <w:spacing w:val="-17"/>
                <w:w w:val="96"/>
                <w:sz w:val="18"/>
                <w:szCs w:val="18"/>
              </w:rPr>
              <w:t>民</w:t>
            </w:r>
            <w:r>
              <w:rPr>
                <w:rFonts w:ascii="宋体" w:eastAsia="宋体" w:hAnsi="宋体" w:cs="宋体"/>
                <w:spacing w:val="58"/>
                <w:sz w:val="18"/>
                <w:szCs w:val="18"/>
              </w:rPr>
              <w:t xml:space="preserve"> </w:t>
            </w:r>
            <w:r>
              <w:rPr>
                <w:rFonts w:ascii="宋体" w:eastAsia="宋体" w:hAnsi="宋体" w:cs="宋体"/>
                <w:spacing w:val="-4"/>
                <w:sz w:val="18"/>
                <w:szCs w:val="18"/>
              </w:rPr>
              <w:t>居）</w:t>
            </w:r>
          </w:p>
        </w:tc>
        <w:tc>
          <w:tcPr>
            <w:tcW w:w="470" w:type="dxa"/>
            <w:vMerge w:val="restart"/>
            <w:tcBorders>
              <w:bottom w:val="none" w:sz="2" w:space="0" w:color="000000"/>
            </w:tcBorders>
          </w:tcPr>
          <w:p w14:paraId="7701837B" w14:textId="77777777" w:rsidR="008320D1" w:rsidRDefault="008320D1"/>
          <w:p w14:paraId="101DEF1C" w14:textId="77777777" w:rsidR="008320D1" w:rsidRDefault="008320D1"/>
          <w:p w14:paraId="676ACE86" w14:textId="77777777" w:rsidR="008320D1" w:rsidRDefault="008320D1"/>
          <w:p w14:paraId="0781E438" w14:textId="77777777" w:rsidR="008320D1" w:rsidRDefault="008320D1"/>
          <w:p w14:paraId="1D1CDD49" w14:textId="77777777" w:rsidR="008320D1" w:rsidRDefault="004843C8">
            <w:pPr>
              <w:spacing w:before="219" w:line="204" w:lineRule="auto"/>
              <w:ind w:firstLine="26"/>
              <w:rPr>
                <w:rFonts w:ascii="Times New Roman" w:eastAsia="Times New Roman" w:hAnsi="Times New Roman" w:cs="Times New Roman"/>
              </w:rPr>
            </w:pPr>
            <w:r>
              <w:rPr>
                <w:rFonts w:ascii="Times New Roman" w:eastAsia="Times New Roman" w:hAnsi="Times New Roman" w:cs="Times New Roman"/>
                <w:spacing w:val="-10"/>
                <w:w w:val="97"/>
              </w:rPr>
              <w:t>8</w:t>
            </w:r>
            <w:r>
              <w:rPr>
                <w:rFonts w:ascii="Times New Roman" w:eastAsia="Times New Roman" w:hAnsi="Times New Roman" w:cs="Times New Roman"/>
                <w:spacing w:val="42"/>
              </w:rPr>
              <w:t xml:space="preserve"> </w:t>
            </w:r>
            <w:r>
              <w:rPr>
                <w:rFonts w:ascii="Times New Roman" w:eastAsia="Times New Roman" w:hAnsi="Times New Roman" w:cs="Times New Roman"/>
                <w:spacing w:val="-10"/>
                <w:w w:val="97"/>
              </w:rPr>
              <w:t>10</w:t>
            </w:r>
          </w:p>
        </w:tc>
        <w:tc>
          <w:tcPr>
            <w:tcW w:w="556" w:type="dxa"/>
            <w:vMerge w:val="restart"/>
            <w:tcBorders>
              <w:bottom w:val="none" w:sz="2" w:space="0" w:color="000000"/>
            </w:tcBorders>
          </w:tcPr>
          <w:p w14:paraId="7762020C" w14:textId="77777777" w:rsidR="008320D1" w:rsidRDefault="008320D1"/>
          <w:p w14:paraId="05F57FF9" w14:textId="77777777" w:rsidR="008320D1" w:rsidRDefault="008320D1"/>
          <w:p w14:paraId="363B1F71" w14:textId="77777777" w:rsidR="008320D1" w:rsidRDefault="008320D1"/>
          <w:p w14:paraId="1531FD6E" w14:textId="77777777" w:rsidR="008320D1" w:rsidRDefault="008320D1"/>
          <w:p w14:paraId="39D43476" w14:textId="77777777" w:rsidR="008320D1" w:rsidRDefault="004843C8">
            <w:pPr>
              <w:spacing w:before="219" w:line="204" w:lineRule="auto"/>
              <w:ind w:firstLine="61"/>
              <w:rPr>
                <w:rFonts w:ascii="Times New Roman" w:eastAsia="Times New Roman" w:hAnsi="Times New Roman" w:cs="Times New Roman"/>
              </w:rPr>
            </w:pPr>
            <w:r>
              <w:rPr>
                <w:rFonts w:ascii="Times New Roman" w:eastAsia="Times New Roman" w:hAnsi="Times New Roman" w:cs="Times New Roman"/>
                <w:spacing w:val="-10"/>
                <w:w w:val="97"/>
              </w:rPr>
              <w:t>8</w:t>
            </w:r>
            <w:r>
              <w:rPr>
                <w:rFonts w:ascii="Times New Roman" w:eastAsia="Times New Roman" w:hAnsi="Times New Roman" w:cs="Times New Roman"/>
                <w:spacing w:val="42"/>
              </w:rPr>
              <w:t xml:space="preserve"> </w:t>
            </w:r>
            <w:r>
              <w:rPr>
                <w:rFonts w:ascii="Times New Roman" w:eastAsia="Times New Roman" w:hAnsi="Times New Roman" w:cs="Times New Roman"/>
                <w:spacing w:val="-10"/>
                <w:w w:val="97"/>
              </w:rPr>
              <w:t>10</w:t>
            </w:r>
          </w:p>
        </w:tc>
        <w:tc>
          <w:tcPr>
            <w:tcW w:w="579" w:type="dxa"/>
            <w:vMerge w:val="restart"/>
            <w:tcBorders>
              <w:bottom w:val="none" w:sz="2" w:space="0" w:color="000000"/>
            </w:tcBorders>
          </w:tcPr>
          <w:p w14:paraId="1CED61FE" w14:textId="77777777" w:rsidR="008320D1" w:rsidRDefault="008320D1"/>
          <w:p w14:paraId="59D51FEB" w14:textId="77777777" w:rsidR="008320D1" w:rsidRDefault="008320D1"/>
          <w:p w14:paraId="6036619F" w14:textId="77777777" w:rsidR="008320D1" w:rsidRDefault="008320D1"/>
          <w:p w14:paraId="214BF624" w14:textId="77777777" w:rsidR="008320D1" w:rsidRDefault="008320D1"/>
          <w:p w14:paraId="7A2E93B3" w14:textId="77777777" w:rsidR="008320D1" w:rsidRDefault="004843C8">
            <w:pPr>
              <w:spacing w:before="220" w:line="204" w:lineRule="auto"/>
              <w:ind w:firstLine="14"/>
              <w:rPr>
                <w:rFonts w:ascii="Times New Roman" w:eastAsia="Times New Roman" w:hAnsi="Times New Roman" w:cs="Times New Roman"/>
              </w:rPr>
            </w:pPr>
            <w:r>
              <w:rPr>
                <w:rFonts w:ascii="Times New Roman" w:eastAsia="Times New Roman" w:hAnsi="Times New Roman" w:cs="Times New Roman"/>
                <w:spacing w:val="-5"/>
                <w:w w:val="95"/>
              </w:rPr>
              <w:t>0</w:t>
            </w:r>
            <w:r>
              <w:rPr>
                <w:rFonts w:ascii="Times New Roman" w:eastAsia="Times New Roman" w:hAnsi="Times New Roman" w:cs="Times New Roman"/>
                <w:spacing w:val="-35"/>
              </w:rPr>
              <w:t xml:space="preserve"> </w:t>
            </w:r>
            <w:r>
              <w:rPr>
                <w:rFonts w:ascii="Times New Roman" w:eastAsia="Times New Roman" w:hAnsi="Times New Roman" w:cs="Times New Roman"/>
                <w:spacing w:val="-5"/>
                <w:w w:val="95"/>
              </w:rPr>
              <w:t>.</w:t>
            </w:r>
            <w:r>
              <w:rPr>
                <w:rFonts w:ascii="Times New Roman" w:eastAsia="Times New Roman" w:hAnsi="Times New Roman" w:cs="Times New Roman"/>
                <w:spacing w:val="-28"/>
              </w:rPr>
              <w:t xml:space="preserve"> </w:t>
            </w:r>
            <w:r>
              <w:rPr>
                <w:rFonts w:ascii="Times New Roman" w:eastAsia="Times New Roman" w:hAnsi="Times New Roman" w:cs="Times New Roman"/>
                <w:spacing w:val="-5"/>
                <w:w w:val="95"/>
              </w:rPr>
              <w:t>147</w:t>
            </w:r>
          </w:p>
        </w:tc>
        <w:tc>
          <w:tcPr>
            <w:tcW w:w="285" w:type="dxa"/>
          </w:tcPr>
          <w:p w14:paraId="67E524F3" w14:textId="77777777" w:rsidR="008320D1" w:rsidRDefault="008320D1"/>
          <w:p w14:paraId="5CC75FE8" w14:textId="77777777" w:rsidR="008320D1" w:rsidRDefault="008320D1"/>
          <w:p w14:paraId="67B73B1E" w14:textId="77777777" w:rsidR="008320D1" w:rsidRDefault="004843C8">
            <w:pPr>
              <w:spacing w:before="74" w:line="204"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4a</w:t>
            </w:r>
          </w:p>
        </w:tc>
        <w:tc>
          <w:tcPr>
            <w:tcW w:w="741" w:type="dxa"/>
          </w:tcPr>
          <w:p w14:paraId="7B63E70E" w14:textId="77777777" w:rsidR="008320D1" w:rsidRDefault="008320D1"/>
          <w:p w14:paraId="42A3F946" w14:textId="77777777" w:rsidR="008320D1" w:rsidRDefault="008320D1"/>
          <w:p w14:paraId="279ECF91" w14:textId="77777777" w:rsidR="008320D1" w:rsidRDefault="004843C8">
            <w:pPr>
              <w:spacing w:before="70" w:line="204" w:lineRule="auto"/>
              <w:ind w:firstLine="134"/>
              <w:rPr>
                <w:rFonts w:ascii="Times New Roman" w:eastAsia="Times New Roman" w:hAnsi="Times New Roman" w:cs="Times New Roman"/>
              </w:rPr>
            </w:pPr>
            <w:r>
              <w:rPr>
                <w:rFonts w:ascii="Times New Roman" w:eastAsia="Times New Roman" w:hAnsi="Times New Roman" w:cs="Times New Roman"/>
                <w:spacing w:val="-2"/>
              </w:rPr>
              <w:t>30/5</w:t>
            </w:r>
          </w:p>
        </w:tc>
        <w:tc>
          <w:tcPr>
            <w:tcW w:w="859" w:type="dxa"/>
          </w:tcPr>
          <w:p w14:paraId="128DBF0D" w14:textId="77777777" w:rsidR="008320D1" w:rsidRDefault="008320D1"/>
          <w:p w14:paraId="62E7133D" w14:textId="77777777" w:rsidR="008320D1" w:rsidRDefault="008320D1"/>
          <w:p w14:paraId="55D9E9DE" w14:textId="77777777" w:rsidR="008320D1" w:rsidRDefault="004843C8">
            <w:pPr>
              <w:spacing w:before="70" w:line="204" w:lineRule="auto"/>
              <w:ind w:firstLine="143"/>
              <w:rPr>
                <w:rFonts w:ascii="Times New Roman" w:eastAsia="Times New Roman" w:hAnsi="Times New Roman" w:cs="Times New Roman"/>
              </w:rPr>
            </w:pPr>
            <w:r>
              <w:rPr>
                <w:rFonts w:ascii="Times New Roman" w:eastAsia="Times New Roman" w:hAnsi="Times New Roman" w:cs="Times New Roman"/>
                <w:spacing w:val="-5"/>
              </w:rPr>
              <w:t>10/28</w:t>
            </w:r>
          </w:p>
        </w:tc>
        <w:tc>
          <w:tcPr>
            <w:tcW w:w="360" w:type="dxa"/>
            <w:vMerge w:val="restart"/>
            <w:tcBorders>
              <w:bottom w:val="none" w:sz="2" w:space="0" w:color="000000"/>
            </w:tcBorders>
            <w:textDirection w:val="tbRlV"/>
          </w:tcPr>
          <w:p w14:paraId="23EDDA45" w14:textId="77777777" w:rsidR="008320D1" w:rsidRDefault="004843C8">
            <w:pPr>
              <w:spacing w:before="147" w:line="204" w:lineRule="auto"/>
              <w:ind w:firstLine="681"/>
              <w:rPr>
                <w:rFonts w:ascii="宋体" w:eastAsia="宋体" w:hAnsi="宋体" w:cs="宋体"/>
              </w:rPr>
            </w:pPr>
            <w:r>
              <w:rPr>
                <w:rFonts w:ascii="宋体" w:eastAsia="宋体" w:hAnsi="宋体" w:cs="宋体"/>
                <w:spacing w:val="-1"/>
              </w:rPr>
              <w:t>互</w:t>
            </w:r>
            <w:r>
              <w:rPr>
                <w:rFonts w:ascii="宋体" w:eastAsia="宋体" w:hAnsi="宋体" w:cs="宋体"/>
                <w:spacing w:val="-2"/>
              </w:rPr>
              <w:t xml:space="preserve"> </w:t>
            </w:r>
            <w:r>
              <w:rPr>
                <w:rFonts w:ascii="宋体" w:eastAsia="宋体" w:hAnsi="宋体" w:cs="宋体"/>
                <w:spacing w:val="-1"/>
              </w:rPr>
              <w:t>通</w:t>
            </w:r>
            <w:r>
              <w:rPr>
                <w:rFonts w:ascii="宋体" w:eastAsia="宋体" w:hAnsi="宋体" w:cs="宋体"/>
                <w:spacing w:val="-2"/>
              </w:rPr>
              <w:t xml:space="preserve"> </w:t>
            </w:r>
            <w:r>
              <w:rPr>
                <w:rFonts w:ascii="宋体" w:eastAsia="宋体" w:hAnsi="宋体" w:cs="宋体"/>
                <w:spacing w:val="-1"/>
              </w:rPr>
              <w:t>高</w:t>
            </w:r>
            <w:r>
              <w:rPr>
                <w:rFonts w:ascii="宋体" w:eastAsia="宋体" w:hAnsi="宋体" w:cs="宋体"/>
                <w:spacing w:val="-2"/>
              </w:rPr>
              <w:t xml:space="preserve"> </w:t>
            </w:r>
            <w:r>
              <w:rPr>
                <w:rFonts w:ascii="宋体" w:eastAsia="宋体" w:hAnsi="宋体" w:cs="宋体"/>
                <w:spacing w:val="-1"/>
              </w:rPr>
              <w:t>架</w:t>
            </w:r>
          </w:p>
        </w:tc>
        <w:tc>
          <w:tcPr>
            <w:tcW w:w="721" w:type="dxa"/>
            <w:vMerge w:val="restart"/>
            <w:tcBorders>
              <w:bottom w:val="none" w:sz="2" w:space="0" w:color="000000"/>
            </w:tcBorders>
          </w:tcPr>
          <w:p w14:paraId="76DB3CC4" w14:textId="77777777" w:rsidR="008320D1" w:rsidRDefault="008320D1"/>
          <w:p w14:paraId="53B711C7" w14:textId="77777777" w:rsidR="008320D1" w:rsidRDefault="008320D1"/>
          <w:p w14:paraId="3131F2C2" w14:textId="77777777" w:rsidR="008320D1" w:rsidRDefault="008320D1"/>
          <w:p w14:paraId="643AD2CB" w14:textId="77777777" w:rsidR="008320D1" w:rsidRDefault="004843C8">
            <w:pPr>
              <w:spacing w:before="113" w:line="288" w:lineRule="auto"/>
              <w:ind w:right="126"/>
              <w:rPr>
                <w:rFonts w:ascii="宋体" w:eastAsia="宋体" w:hAnsi="宋体" w:cs="宋体"/>
                <w:sz w:val="20"/>
                <w:szCs w:val="20"/>
              </w:rPr>
            </w:pPr>
            <w:r>
              <w:rPr>
                <w:rFonts w:ascii="宋体" w:eastAsia="宋体" w:hAnsi="宋体" w:cs="宋体"/>
                <w:spacing w:val="-5"/>
                <w:sz w:val="20"/>
                <w:szCs w:val="20"/>
              </w:rPr>
              <w:t>环评已</w:t>
            </w:r>
            <w:r>
              <w:rPr>
                <w:rFonts w:ascii="宋体" w:eastAsia="宋体" w:hAnsi="宋体" w:cs="宋体"/>
                <w:spacing w:val="-79"/>
                <w:sz w:val="20"/>
                <w:szCs w:val="20"/>
              </w:rPr>
              <w:t xml:space="preserve"> </w:t>
            </w:r>
            <w:r>
              <w:rPr>
                <w:rFonts w:ascii="宋体" w:eastAsia="宋体" w:hAnsi="宋体" w:cs="宋体"/>
                <w:spacing w:val="-14"/>
                <w:sz w:val="20"/>
                <w:szCs w:val="20"/>
              </w:rPr>
              <w:t>有</w:t>
            </w:r>
            <w:r>
              <w:rPr>
                <w:rFonts w:ascii="宋体" w:eastAsia="宋体" w:hAnsi="宋体" w:cs="宋体"/>
                <w:spacing w:val="-73"/>
                <w:sz w:val="20"/>
                <w:szCs w:val="20"/>
              </w:rPr>
              <w:t xml:space="preserve"> </w:t>
            </w:r>
            <w:r>
              <w:rPr>
                <w:rFonts w:ascii="宋体" w:eastAsia="宋体" w:hAnsi="宋体" w:cs="宋体"/>
                <w:spacing w:val="-14"/>
                <w:sz w:val="20"/>
                <w:szCs w:val="20"/>
              </w:rPr>
              <w:t>，参</w:t>
            </w:r>
            <w:r>
              <w:rPr>
                <w:rFonts w:ascii="宋体" w:eastAsia="宋体" w:hAnsi="宋体" w:cs="宋体"/>
                <w:spacing w:val="-80"/>
                <w:sz w:val="20"/>
                <w:szCs w:val="20"/>
              </w:rPr>
              <w:t xml:space="preserve"> </w:t>
            </w:r>
            <w:r>
              <w:rPr>
                <w:rFonts w:ascii="宋体" w:eastAsia="宋体" w:hAnsi="宋体" w:cs="宋体"/>
                <w:spacing w:val="-5"/>
                <w:sz w:val="20"/>
                <w:szCs w:val="20"/>
              </w:rPr>
              <w:t>数不变</w:t>
            </w:r>
          </w:p>
        </w:tc>
        <w:tc>
          <w:tcPr>
            <w:tcW w:w="2172" w:type="dxa"/>
            <w:vMerge w:val="restart"/>
            <w:tcBorders>
              <w:bottom w:val="none" w:sz="2" w:space="0" w:color="000000"/>
              <w:right w:val="single" w:sz="7" w:space="0" w:color="000000"/>
            </w:tcBorders>
          </w:tcPr>
          <w:p w14:paraId="3FB5992D" w14:textId="77777777" w:rsidR="008320D1" w:rsidRDefault="004843C8">
            <w:pPr>
              <w:spacing w:before="57" w:line="204" w:lineRule="auto"/>
              <w:rPr>
                <w:rFonts w:ascii="宋体" w:eastAsia="宋体" w:hAnsi="宋体" w:cs="宋体"/>
              </w:rPr>
            </w:pPr>
            <w:r>
              <w:rPr>
                <w:rFonts w:ascii="Times New Roman" w:eastAsia="Times New Roman" w:hAnsi="Times New Roman" w:cs="Times New Roman"/>
                <w:spacing w:val="-4"/>
              </w:rPr>
              <w:t>2-6</w:t>
            </w:r>
            <w:r>
              <w:rPr>
                <w:rFonts w:ascii="Times New Roman" w:eastAsia="Times New Roman" w:hAnsi="Times New Roman" w:cs="Times New Roman"/>
                <w:spacing w:val="15"/>
                <w:w w:val="101"/>
              </w:rPr>
              <w:t xml:space="preserve"> </w:t>
            </w:r>
            <w:r>
              <w:rPr>
                <w:rFonts w:ascii="宋体" w:eastAsia="宋体" w:hAnsi="宋体" w:cs="宋体"/>
                <w:spacing w:val="-4"/>
              </w:rPr>
              <w:t>层砼混结构房屋</w:t>
            </w:r>
            <w:r>
              <w:rPr>
                <w:rFonts w:ascii="宋体" w:eastAsia="宋体" w:hAnsi="宋体" w:cs="宋体"/>
                <w:spacing w:val="-80"/>
              </w:rPr>
              <w:t xml:space="preserve"> </w:t>
            </w:r>
            <w:r>
              <w:rPr>
                <w:rFonts w:ascii="宋体" w:eastAsia="宋体" w:hAnsi="宋体" w:cs="宋体"/>
                <w:spacing w:val="-4"/>
              </w:rPr>
              <w:t>，</w:t>
            </w:r>
          </w:p>
          <w:p w14:paraId="34C22E9C" w14:textId="77777777" w:rsidR="008320D1" w:rsidRDefault="004843C8">
            <w:pPr>
              <w:spacing w:before="80" w:line="288" w:lineRule="auto"/>
              <w:ind w:right="22" w:firstLine="107"/>
              <w:rPr>
                <w:rFonts w:ascii="宋体" w:eastAsia="宋体" w:hAnsi="宋体" w:cs="宋体"/>
                <w:sz w:val="20"/>
                <w:szCs w:val="20"/>
              </w:rPr>
            </w:pPr>
            <w:r>
              <w:rPr>
                <w:rFonts w:ascii="宋体" w:eastAsia="宋体" w:hAnsi="宋体" w:cs="宋体"/>
                <w:spacing w:val="2"/>
                <w:sz w:val="20"/>
                <w:szCs w:val="20"/>
              </w:rPr>
              <w:t>靠立交一侧主要为厂</w:t>
            </w:r>
            <w:r>
              <w:rPr>
                <w:rFonts w:ascii="宋体" w:eastAsia="宋体" w:hAnsi="宋体" w:cs="宋体"/>
                <w:spacing w:val="15"/>
                <w:sz w:val="20"/>
                <w:szCs w:val="20"/>
              </w:rPr>
              <w:t xml:space="preserve">  </w:t>
            </w:r>
            <w:r>
              <w:rPr>
                <w:rFonts w:ascii="宋体" w:eastAsia="宋体" w:hAnsi="宋体" w:cs="宋体"/>
                <w:spacing w:val="-10"/>
                <w:w w:val="98"/>
                <w:sz w:val="20"/>
                <w:szCs w:val="20"/>
              </w:rPr>
              <w:t>房</w:t>
            </w:r>
            <w:r>
              <w:rPr>
                <w:rFonts w:ascii="宋体" w:eastAsia="宋体" w:hAnsi="宋体" w:cs="宋体"/>
                <w:spacing w:val="-58"/>
                <w:sz w:val="20"/>
                <w:szCs w:val="20"/>
              </w:rPr>
              <w:t xml:space="preserve"> </w:t>
            </w:r>
            <w:r>
              <w:rPr>
                <w:rFonts w:ascii="宋体" w:eastAsia="宋体" w:hAnsi="宋体" w:cs="宋体"/>
                <w:spacing w:val="-10"/>
                <w:w w:val="98"/>
                <w:sz w:val="20"/>
                <w:szCs w:val="20"/>
              </w:rPr>
              <w:t>，以</w:t>
            </w:r>
            <w:r>
              <w:rPr>
                <w:rFonts w:ascii="宋体" w:eastAsia="宋体" w:hAnsi="宋体" w:cs="宋体"/>
                <w:spacing w:val="-41"/>
                <w:sz w:val="20"/>
                <w:szCs w:val="20"/>
              </w:rPr>
              <w:t xml:space="preserve"> </w:t>
            </w:r>
            <w:r>
              <w:rPr>
                <w:rFonts w:ascii="Times New Roman" w:eastAsia="Times New Roman" w:hAnsi="Times New Roman" w:cs="Times New Roman"/>
                <w:spacing w:val="-10"/>
                <w:w w:val="98"/>
                <w:sz w:val="20"/>
                <w:szCs w:val="20"/>
              </w:rPr>
              <w:t>3</w:t>
            </w:r>
            <w:r>
              <w:rPr>
                <w:rFonts w:ascii="Times New Roman" w:eastAsia="Times New Roman" w:hAnsi="Times New Roman" w:cs="Times New Roman"/>
                <w:spacing w:val="10"/>
                <w:w w:val="101"/>
                <w:sz w:val="20"/>
                <w:szCs w:val="20"/>
              </w:rPr>
              <w:t xml:space="preserve"> </w:t>
            </w:r>
            <w:r>
              <w:rPr>
                <w:rFonts w:ascii="宋体" w:eastAsia="宋体" w:hAnsi="宋体" w:cs="宋体"/>
                <w:spacing w:val="-10"/>
                <w:w w:val="98"/>
                <w:sz w:val="20"/>
                <w:szCs w:val="20"/>
              </w:rPr>
              <w:t>层及以上为主</w:t>
            </w:r>
            <w:r>
              <w:rPr>
                <w:rFonts w:ascii="宋体" w:eastAsia="宋体" w:hAnsi="宋体" w:cs="宋体"/>
                <w:spacing w:val="-73"/>
                <w:sz w:val="20"/>
                <w:szCs w:val="20"/>
              </w:rPr>
              <w:t xml:space="preserve"> </w:t>
            </w:r>
            <w:r>
              <w:rPr>
                <w:rFonts w:ascii="宋体" w:eastAsia="宋体" w:hAnsi="宋体" w:cs="宋体"/>
                <w:spacing w:val="-10"/>
                <w:w w:val="98"/>
                <w:sz w:val="20"/>
                <w:szCs w:val="20"/>
              </w:rPr>
              <w:t>，</w:t>
            </w:r>
            <w:r>
              <w:rPr>
                <w:rFonts w:ascii="宋体" w:eastAsia="宋体" w:hAnsi="宋体" w:cs="宋体"/>
                <w:spacing w:val="-80"/>
                <w:sz w:val="20"/>
                <w:szCs w:val="20"/>
              </w:rPr>
              <w:t xml:space="preserve"> </w:t>
            </w:r>
            <w:r>
              <w:rPr>
                <w:rFonts w:ascii="宋体" w:eastAsia="宋体" w:hAnsi="宋体" w:cs="宋体"/>
                <w:spacing w:val="2"/>
                <w:sz w:val="20"/>
                <w:szCs w:val="20"/>
              </w:rPr>
              <w:t>房屋正对集灌路；主要</w:t>
            </w:r>
            <w:r>
              <w:rPr>
                <w:rFonts w:ascii="宋体" w:eastAsia="宋体" w:hAnsi="宋体" w:cs="宋体"/>
                <w:spacing w:val="36"/>
                <w:sz w:val="20"/>
                <w:szCs w:val="20"/>
              </w:rPr>
              <w:t xml:space="preserve"> </w:t>
            </w:r>
            <w:r>
              <w:rPr>
                <w:rFonts w:ascii="宋体" w:eastAsia="宋体" w:hAnsi="宋体" w:cs="宋体"/>
                <w:spacing w:val="2"/>
                <w:sz w:val="20"/>
                <w:szCs w:val="20"/>
              </w:rPr>
              <w:t>受集灌路及互通匝道交</w:t>
            </w:r>
            <w:r>
              <w:rPr>
                <w:rFonts w:ascii="宋体" w:eastAsia="宋体" w:hAnsi="宋体" w:cs="宋体"/>
                <w:spacing w:val="36"/>
                <w:sz w:val="20"/>
                <w:szCs w:val="20"/>
              </w:rPr>
              <w:t xml:space="preserve"> </w:t>
            </w:r>
            <w:r>
              <w:rPr>
                <w:rFonts w:ascii="宋体" w:eastAsia="宋体" w:hAnsi="宋体" w:cs="宋体"/>
                <w:sz w:val="20"/>
                <w:szCs w:val="20"/>
              </w:rPr>
              <w:t>通噪声影响</w:t>
            </w:r>
            <w:r>
              <w:rPr>
                <w:rFonts w:ascii="宋体" w:eastAsia="宋体" w:hAnsi="宋体" w:cs="宋体"/>
                <w:spacing w:val="-71"/>
                <w:sz w:val="20"/>
                <w:szCs w:val="20"/>
              </w:rPr>
              <w:t xml:space="preserve"> </w:t>
            </w:r>
            <w:r>
              <w:rPr>
                <w:rFonts w:ascii="宋体" w:eastAsia="宋体" w:hAnsi="宋体" w:cs="宋体"/>
                <w:sz w:val="20"/>
                <w:szCs w:val="20"/>
              </w:rPr>
              <w:t>，海翔大道</w:t>
            </w:r>
          </w:p>
          <w:p w14:paraId="1882F9A8" w14:textId="77777777" w:rsidR="008320D1" w:rsidRDefault="004843C8">
            <w:pPr>
              <w:ind w:right="130" w:firstLine="105"/>
              <w:rPr>
                <w:rFonts w:ascii="宋体" w:eastAsia="宋体" w:hAnsi="宋体" w:cs="宋体"/>
                <w:sz w:val="20"/>
                <w:szCs w:val="20"/>
              </w:rPr>
            </w:pPr>
            <w:r>
              <w:rPr>
                <w:rFonts w:ascii="宋体" w:eastAsia="宋体" w:hAnsi="宋体" w:cs="宋体"/>
                <w:spacing w:val="-1"/>
                <w:sz w:val="20"/>
                <w:szCs w:val="20"/>
              </w:rPr>
              <w:t>主线设声屏障</w:t>
            </w:r>
            <w:r>
              <w:rPr>
                <w:rFonts w:ascii="宋体" w:eastAsia="宋体" w:hAnsi="宋体" w:cs="宋体"/>
                <w:spacing w:val="-71"/>
                <w:sz w:val="20"/>
                <w:szCs w:val="20"/>
              </w:rPr>
              <w:t xml:space="preserve"> </w:t>
            </w:r>
            <w:r>
              <w:rPr>
                <w:rFonts w:ascii="宋体" w:eastAsia="宋体" w:hAnsi="宋体" w:cs="宋体"/>
                <w:spacing w:val="-1"/>
                <w:sz w:val="20"/>
                <w:szCs w:val="20"/>
              </w:rPr>
              <w:t>，高度</w:t>
            </w:r>
            <w:r>
              <w:rPr>
                <w:rFonts w:ascii="宋体" w:eastAsia="宋体" w:hAnsi="宋体" w:cs="宋体"/>
                <w:spacing w:val="22"/>
                <w:sz w:val="20"/>
                <w:szCs w:val="20"/>
              </w:rPr>
              <w:t xml:space="preserve"> </w:t>
            </w:r>
            <w:r>
              <w:rPr>
                <w:rFonts w:ascii="Times New Roman" w:eastAsia="Times New Roman" w:hAnsi="Times New Roman" w:cs="Times New Roman"/>
                <w:spacing w:val="-5"/>
                <w:w w:val="99"/>
                <w:sz w:val="20"/>
                <w:szCs w:val="20"/>
              </w:rPr>
              <w:t>3</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5"/>
                <w:w w:val="99"/>
                <w:sz w:val="20"/>
                <w:szCs w:val="20"/>
              </w:rPr>
              <w: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5"/>
                <w:w w:val="99"/>
                <w:sz w:val="20"/>
                <w:szCs w:val="20"/>
              </w:rPr>
              <w:t>0m</w:t>
            </w:r>
            <w:r>
              <w:rPr>
                <w:rFonts w:ascii="Times New Roman" w:eastAsia="Times New Roman" w:hAnsi="Times New Roman" w:cs="Times New Roman"/>
                <w:spacing w:val="-25"/>
                <w:sz w:val="20"/>
                <w:szCs w:val="20"/>
              </w:rPr>
              <w:t xml:space="preserve"> </w:t>
            </w:r>
            <w:r>
              <w:rPr>
                <w:rFonts w:ascii="宋体" w:eastAsia="宋体" w:hAnsi="宋体" w:cs="宋体"/>
                <w:spacing w:val="-5"/>
                <w:w w:val="99"/>
                <w:sz w:val="20"/>
                <w:szCs w:val="20"/>
              </w:rPr>
              <w:t>，长度</w:t>
            </w:r>
            <w:r>
              <w:rPr>
                <w:rFonts w:ascii="宋体" w:eastAsia="宋体" w:hAnsi="宋体" w:cs="宋体"/>
                <w:spacing w:val="-26"/>
                <w:sz w:val="20"/>
                <w:szCs w:val="20"/>
              </w:rPr>
              <w:t xml:space="preserve"> </w:t>
            </w:r>
            <w:r>
              <w:rPr>
                <w:rFonts w:ascii="Times New Roman" w:eastAsia="Times New Roman" w:hAnsi="Times New Roman" w:cs="Times New Roman"/>
                <w:spacing w:val="-5"/>
                <w:w w:val="99"/>
                <w:sz w:val="20"/>
                <w:szCs w:val="20"/>
              </w:rPr>
              <w:t>168</w:t>
            </w:r>
            <w:r>
              <w:rPr>
                <w:rFonts w:ascii="Times New Roman" w:eastAsia="Times New Roman" w:hAnsi="Times New Roman" w:cs="Times New Roman"/>
                <w:spacing w:val="7"/>
                <w:w w:val="101"/>
                <w:sz w:val="20"/>
                <w:szCs w:val="20"/>
              </w:rPr>
              <w:t xml:space="preserve"> </w:t>
            </w:r>
            <w:r>
              <w:rPr>
                <w:rFonts w:ascii="宋体" w:eastAsia="宋体" w:hAnsi="宋体" w:cs="宋体"/>
                <w:spacing w:val="-5"/>
                <w:w w:val="99"/>
                <w:sz w:val="20"/>
                <w:szCs w:val="20"/>
              </w:rPr>
              <w:t>延米</w:t>
            </w:r>
            <w:r>
              <w:rPr>
                <w:rFonts w:ascii="宋体" w:eastAsia="宋体" w:hAnsi="宋体" w:cs="宋体"/>
                <w:spacing w:val="-73"/>
                <w:sz w:val="20"/>
                <w:szCs w:val="20"/>
              </w:rPr>
              <w:t xml:space="preserve"> </w:t>
            </w:r>
            <w:r>
              <w:rPr>
                <w:rFonts w:ascii="宋体" w:eastAsia="宋体" w:hAnsi="宋体" w:cs="宋体"/>
                <w:spacing w:val="-5"/>
                <w:w w:val="99"/>
                <w:sz w:val="20"/>
                <w:szCs w:val="20"/>
              </w:rPr>
              <w:t>。</w:t>
            </w:r>
          </w:p>
        </w:tc>
      </w:tr>
      <w:tr w:rsidR="008320D1" w14:paraId="480D45B5" w14:textId="77777777">
        <w:trPr>
          <w:trHeight w:val="1255"/>
        </w:trPr>
        <w:tc>
          <w:tcPr>
            <w:tcW w:w="397" w:type="dxa"/>
            <w:vMerge/>
            <w:tcBorders>
              <w:top w:val="none" w:sz="2" w:space="0" w:color="000000"/>
              <w:left w:val="single" w:sz="7" w:space="0" w:color="000000"/>
              <w:bottom w:val="single" w:sz="2" w:space="0" w:color="000000"/>
            </w:tcBorders>
          </w:tcPr>
          <w:p w14:paraId="4E7F9164" w14:textId="77777777" w:rsidR="008320D1" w:rsidRDefault="008320D1"/>
        </w:tc>
        <w:tc>
          <w:tcPr>
            <w:tcW w:w="489" w:type="dxa"/>
            <w:vMerge/>
            <w:tcBorders>
              <w:top w:val="none" w:sz="2" w:space="0" w:color="000000"/>
            </w:tcBorders>
          </w:tcPr>
          <w:p w14:paraId="0EF97EF9" w14:textId="77777777" w:rsidR="008320D1" w:rsidRDefault="008320D1"/>
        </w:tc>
        <w:tc>
          <w:tcPr>
            <w:tcW w:w="294" w:type="dxa"/>
            <w:vMerge/>
            <w:tcBorders>
              <w:top w:val="none" w:sz="2" w:space="0" w:color="000000"/>
            </w:tcBorders>
          </w:tcPr>
          <w:p w14:paraId="1488E18A" w14:textId="77777777" w:rsidR="008320D1" w:rsidRDefault="008320D1"/>
        </w:tc>
        <w:tc>
          <w:tcPr>
            <w:tcW w:w="366" w:type="dxa"/>
            <w:vMerge/>
            <w:tcBorders>
              <w:top w:val="none" w:sz="2" w:space="0" w:color="000000"/>
            </w:tcBorders>
          </w:tcPr>
          <w:p w14:paraId="62411EC2" w14:textId="77777777" w:rsidR="008320D1" w:rsidRDefault="008320D1"/>
        </w:tc>
        <w:tc>
          <w:tcPr>
            <w:tcW w:w="470" w:type="dxa"/>
            <w:vMerge/>
            <w:tcBorders>
              <w:top w:val="none" w:sz="2" w:space="0" w:color="000000"/>
            </w:tcBorders>
          </w:tcPr>
          <w:p w14:paraId="7745D815" w14:textId="77777777" w:rsidR="008320D1" w:rsidRDefault="008320D1"/>
        </w:tc>
        <w:tc>
          <w:tcPr>
            <w:tcW w:w="556" w:type="dxa"/>
            <w:vMerge/>
            <w:tcBorders>
              <w:top w:val="none" w:sz="2" w:space="0" w:color="000000"/>
            </w:tcBorders>
          </w:tcPr>
          <w:p w14:paraId="4D7F9524" w14:textId="77777777" w:rsidR="008320D1" w:rsidRDefault="008320D1"/>
        </w:tc>
        <w:tc>
          <w:tcPr>
            <w:tcW w:w="579" w:type="dxa"/>
            <w:vMerge/>
            <w:tcBorders>
              <w:top w:val="none" w:sz="2" w:space="0" w:color="000000"/>
            </w:tcBorders>
          </w:tcPr>
          <w:p w14:paraId="32895521" w14:textId="77777777" w:rsidR="008320D1" w:rsidRDefault="008320D1"/>
        </w:tc>
        <w:tc>
          <w:tcPr>
            <w:tcW w:w="285" w:type="dxa"/>
          </w:tcPr>
          <w:p w14:paraId="59939EAA" w14:textId="77777777" w:rsidR="008320D1" w:rsidRDefault="008320D1"/>
          <w:p w14:paraId="0F3ACB22" w14:textId="77777777" w:rsidR="008320D1" w:rsidRDefault="008320D1"/>
          <w:p w14:paraId="5D8F95FD" w14:textId="77777777" w:rsidR="008320D1" w:rsidRDefault="004843C8">
            <w:pPr>
              <w:spacing w:before="71" w:line="204" w:lineRule="auto"/>
              <w:ind w:firstLine="42"/>
              <w:rPr>
                <w:rFonts w:ascii="Times New Roman" w:eastAsia="Times New Roman" w:hAnsi="Times New Roman" w:cs="Times New Roman"/>
              </w:rPr>
            </w:pPr>
            <w:r>
              <w:rPr>
                <w:rFonts w:ascii="Times New Roman" w:eastAsia="Times New Roman" w:hAnsi="Times New Roman" w:cs="Times New Roman"/>
              </w:rPr>
              <w:t>2</w:t>
            </w:r>
          </w:p>
        </w:tc>
        <w:tc>
          <w:tcPr>
            <w:tcW w:w="741" w:type="dxa"/>
          </w:tcPr>
          <w:p w14:paraId="687A056A" w14:textId="77777777" w:rsidR="008320D1" w:rsidRDefault="008320D1"/>
          <w:p w14:paraId="2C2EB30A" w14:textId="77777777" w:rsidR="008320D1" w:rsidRDefault="008320D1"/>
          <w:p w14:paraId="16973FF5" w14:textId="77777777" w:rsidR="008320D1" w:rsidRDefault="004843C8">
            <w:pPr>
              <w:spacing w:before="66" w:line="204" w:lineRule="auto"/>
              <w:ind w:firstLine="76"/>
              <w:rPr>
                <w:rFonts w:ascii="Times New Roman" w:eastAsia="Times New Roman" w:hAnsi="Times New Roman" w:cs="Times New Roman"/>
              </w:rPr>
            </w:pPr>
            <w:r>
              <w:rPr>
                <w:rFonts w:ascii="Times New Roman" w:eastAsia="Times New Roman" w:hAnsi="Times New Roman" w:cs="Times New Roman"/>
                <w:spacing w:val="-1"/>
              </w:rPr>
              <w:t>43/18</w:t>
            </w:r>
          </w:p>
        </w:tc>
        <w:tc>
          <w:tcPr>
            <w:tcW w:w="859" w:type="dxa"/>
          </w:tcPr>
          <w:p w14:paraId="437D4BC2" w14:textId="77777777" w:rsidR="008320D1" w:rsidRDefault="008320D1"/>
          <w:p w14:paraId="38D01C55" w14:textId="77777777" w:rsidR="008320D1" w:rsidRDefault="008320D1"/>
          <w:p w14:paraId="22DBADF7" w14:textId="77777777" w:rsidR="008320D1" w:rsidRDefault="004843C8">
            <w:pPr>
              <w:spacing w:before="66" w:line="204" w:lineRule="auto"/>
              <w:ind w:firstLine="75"/>
              <w:rPr>
                <w:rFonts w:ascii="Times New Roman" w:eastAsia="Times New Roman" w:hAnsi="Times New Roman" w:cs="Times New Roman"/>
              </w:rPr>
            </w:pPr>
            <w:r>
              <w:rPr>
                <w:rFonts w:ascii="Times New Roman" w:eastAsia="Times New Roman" w:hAnsi="Times New Roman" w:cs="Times New Roman"/>
                <w:spacing w:val="-2"/>
              </w:rPr>
              <w:t>38/102</w:t>
            </w:r>
          </w:p>
        </w:tc>
        <w:tc>
          <w:tcPr>
            <w:tcW w:w="360" w:type="dxa"/>
            <w:vMerge/>
            <w:tcBorders>
              <w:top w:val="none" w:sz="2" w:space="0" w:color="000000"/>
            </w:tcBorders>
            <w:textDirection w:val="tbRlV"/>
          </w:tcPr>
          <w:p w14:paraId="60ADA256" w14:textId="77777777" w:rsidR="008320D1" w:rsidRDefault="008320D1"/>
        </w:tc>
        <w:tc>
          <w:tcPr>
            <w:tcW w:w="721" w:type="dxa"/>
            <w:vMerge/>
            <w:tcBorders>
              <w:top w:val="none" w:sz="2" w:space="0" w:color="000000"/>
            </w:tcBorders>
          </w:tcPr>
          <w:p w14:paraId="0039B3A2" w14:textId="77777777" w:rsidR="008320D1" w:rsidRDefault="008320D1"/>
        </w:tc>
        <w:tc>
          <w:tcPr>
            <w:tcW w:w="2172" w:type="dxa"/>
            <w:vMerge/>
            <w:tcBorders>
              <w:top w:val="none" w:sz="2" w:space="0" w:color="000000"/>
              <w:right w:val="single" w:sz="7" w:space="0" w:color="000000"/>
            </w:tcBorders>
          </w:tcPr>
          <w:p w14:paraId="40AD0107" w14:textId="77777777" w:rsidR="008320D1" w:rsidRDefault="008320D1"/>
        </w:tc>
      </w:tr>
      <w:tr w:rsidR="008320D1" w14:paraId="62C25B04" w14:textId="77777777">
        <w:trPr>
          <w:trHeight w:val="1089"/>
        </w:trPr>
        <w:tc>
          <w:tcPr>
            <w:tcW w:w="397" w:type="dxa"/>
            <w:vMerge w:val="restart"/>
            <w:tcBorders>
              <w:top w:val="single" w:sz="2" w:space="0" w:color="000000"/>
              <w:left w:val="single" w:sz="7" w:space="0" w:color="000000"/>
              <w:bottom w:val="none" w:sz="2" w:space="0" w:color="000000"/>
            </w:tcBorders>
          </w:tcPr>
          <w:p w14:paraId="403802A7" w14:textId="77777777" w:rsidR="008320D1" w:rsidRDefault="008320D1"/>
          <w:p w14:paraId="3FCA8899" w14:textId="77777777" w:rsidR="008320D1" w:rsidRDefault="008320D1"/>
          <w:p w14:paraId="57E73DCE" w14:textId="77777777" w:rsidR="008320D1" w:rsidRDefault="008320D1"/>
          <w:p w14:paraId="5D3AFB13" w14:textId="77777777" w:rsidR="008320D1" w:rsidRDefault="004843C8">
            <w:pPr>
              <w:spacing w:before="145" w:line="204" w:lineRule="auto"/>
              <w:ind w:firstLine="200"/>
              <w:rPr>
                <w:rFonts w:ascii="Times New Roman" w:eastAsia="Times New Roman" w:hAnsi="Times New Roman" w:cs="Times New Roman"/>
              </w:rPr>
            </w:pPr>
            <w:r>
              <w:rPr>
                <w:rFonts w:ascii="Times New Roman" w:eastAsia="Times New Roman" w:hAnsi="Times New Roman" w:cs="Times New Roman"/>
              </w:rPr>
              <w:t>3</w:t>
            </w:r>
          </w:p>
        </w:tc>
        <w:tc>
          <w:tcPr>
            <w:tcW w:w="489" w:type="dxa"/>
            <w:vMerge w:val="restart"/>
            <w:tcBorders>
              <w:bottom w:val="none" w:sz="2" w:space="0" w:color="000000"/>
            </w:tcBorders>
          </w:tcPr>
          <w:p w14:paraId="3ABEEFAE" w14:textId="77777777" w:rsidR="008320D1" w:rsidRDefault="008320D1"/>
          <w:p w14:paraId="49FDAFA4" w14:textId="77777777" w:rsidR="008320D1" w:rsidRDefault="008320D1"/>
          <w:p w14:paraId="244800B8" w14:textId="77777777" w:rsidR="008320D1" w:rsidRDefault="004843C8">
            <w:pPr>
              <w:spacing w:before="231" w:line="204" w:lineRule="auto"/>
              <w:ind w:firstLine="48"/>
              <w:rPr>
                <w:rFonts w:ascii="Times New Roman" w:eastAsia="Times New Roman" w:hAnsi="Times New Roman" w:cs="Times New Roman"/>
              </w:rPr>
            </w:pPr>
            <w:r>
              <w:rPr>
                <w:rFonts w:ascii="Times New Roman" w:eastAsia="Times New Roman" w:hAnsi="Times New Roman" w:cs="Times New Roman"/>
                <w:spacing w:val="-3"/>
              </w:rPr>
              <w:t>K0+</w:t>
            </w:r>
          </w:p>
          <w:p w14:paraId="79505A06" w14:textId="77777777" w:rsidR="008320D1" w:rsidRDefault="004843C8">
            <w:pPr>
              <w:spacing w:before="106" w:line="204" w:lineRule="auto"/>
              <w:ind w:firstLine="98"/>
              <w:rPr>
                <w:rFonts w:ascii="Times New Roman" w:eastAsia="Times New Roman" w:hAnsi="Times New Roman" w:cs="Times New Roman"/>
              </w:rPr>
            </w:pPr>
            <w:r>
              <w:rPr>
                <w:rFonts w:ascii="Times New Roman" w:eastAsia="Times New Roman" w:hAnsi="Times New Roman" w:cs="Times New Roman"/>
                <w:spacing w:val="-8"/>
              </w:rPr>
              <w:t>100</w:t>
            </w:r>
          </w:p>
        </w:tc>
        <w:tc>
          <w:tcPr>
            <w:tcW w:w="294" w:type="dxa"/>
            <w:vMerge w:val="restart"/>
            <w:tcBorders>
              <w:bottom w:val="none" w:sz="2" w:space="0" w:color="000000"/>
            </w:tcBorders>
          </w:tcPr>
          <w:p w14:paraId="1A9A8773" w14:textId="77777777" w:rsidR="008320D1" w:rsidRDefault="008320D1"/>
          <w:p w14:paraId="354B1694" w14:textId="77777777" w:rsidR="008320D1" w:rsidRDefault="008320D1"/>
          <w:p w14:paraId="1CADF067" w14:textId="77777777" w:rsidR="008320D1" w:rsidRDefault="008320D1"/>
          <w:p w14:paraId="57EC6194" w14:textId="77777777" w:rsidR="008320D1" w:rsidRDefault="004843C8">
            <w:pPr>
              <w:spacing w:before="106" w:line="204" w:lineRule="auto"/>
              <w:ind w:firstLine="32"/>
              <w:rPr>
                <w:rFonts w:ascii="宋体" w:eastAsia="宋体" w:hAnsi="宋体" w:cs="宋体"/>
              </w:rPr>
            </w:pPr>
            <w:r>
              <w:rPr>
                <w:rFonts w:ascii="宋体" w:eastAsia="宋体" w:hAnsi="宋体" w:cs="宋体"/>
              </w:rPr>
              <w:t>右</w:t>
            </w:r>
          </w:p>
        </w:tc>
        <w:tc>
          <w:tcPr>
            <w:tcW w:w="366" w:type="dxa"/>
            <w:vMerge w:val="restart"/>
            <w:tcBorders>
              <w:bottom w:val="none" w:sz="2" w:space="0" w:color="000000"/>
            </w:tcBorders>
            <w:textDirection w:val="tbRlV"/>
          </w:tcPr>
          <w:p w14:paraId="22685384" w14:textId="77777777" w:rsidR="008320D1" w:rsidRDefault="004843C8">
            <w:pPr>
              <w:spacing w:before="93" w:line="204" w:lineRule="auto"/>
              <w:ind w:firstLine="363"/>
              <w:rPr>
                <w:rFonts w:ascii="宋体" w:eastAsia="宋体" w:hAnsi="宋体" w:cs="宋体"/>
              </w:rPr>
            </w:pPr>
            <w:r>
              <w:rPr>
                <w:rFonts w:ascii="宋体" w:eastAsia="宋体" w:hAnsi="宋体" w:cs="宋体"/>
                <w:spacing w:val="-1"/>
              </w:rPr>
              <w:t>锦</w:t>
            </w:r>
            <w:r>
              <w:rPr>
                <w:rFonts w:ascii="宋体" w:eastAsia="宋体" w:hAnsi="宋体" w:cs="宋体"/>
                <w:spacing w:val="-2"/>
              </w:rPr>
              <w:t xml:space="preserve"> </w:t>
            </w:r>
            <w:r>
              <w:rPr>
                <w:rFonts w:ascii="宋体" w:eastAsia="宋体" w:hAnsi="宋体" w:cs="宋体"/>
                <w:spacing w:val="-1"/>
              </w:rPr>
              <w:t>园</w:t>
            </w:r>
            <w:r>
              <w:rPr>
                <w:rFonts w:ascii="宋体" w:eastAsia="宋体" w:hAnsi="宋体" w:cs="宋体"/>
                <w:spacing w:val="-2"/>
              </w:rPr>
              <w:t xml:space="preserve"> </w:t>
            </w:r>
            <w:r>
              <w:rPr>
                <w:rFonts w:ascii="宋体" w:eastAsia="宋体" w:hAnsi="宋体" w:cs="宋体"/>
                <w:spacing w:val="-1"/>
              </w:rPr>
              <w:t>民</w:t>
            </w:r>
            <w:r>
              <w:rPr>
                <w:rFonts w:ascii="宋体" w:eastAsia="宋体" w:hAnsi="宋体" w:cs="宋体"/>
                <w:spacing w:val="-2"/>
              </w:rPr>
              <w:t xml:space="preserve"> </w:t>
            </w:r>
            <w:r>
              <w:rPr>
                <w:rFonts w:ascii="宋体" w:eastAsia="宋体" w:hAnsi="宋体" w:cs="宋体"/>
                <w:spacing w:val="-1"/>
              </w:rPr>
              <w:t>居</w:t>
            </w:r>
          </w:p>
        </w:tc>
        <w:tc>
          <w:tcPr>
            <w:tcW w:w="470" w:type="dxa"/>
            <w:vMerge w:val="restart"/>
            <w:tcBorders>
              <w:bottom w:val="none" w:sz="2" w:space="0" w:color="000000"/>
            </w:tcBorders>
          </w:tcPr>
          <w:p w14:paraId="1758C63F" w14:textId="77777777" w:rsidR="008320D1" w:rsidRDefault="008320D1"/>
          <w:p w14:paraId="43BA29D1" w14:textId="77777777" w:rsidR="008320D1" w:rsidRDefault="008320D1"/>
          <w:p w14:paraId="57E302FA" w14:textId="77777777" w:rsidR="008320D1" w:rsidRDefault="008320D1"/>
          <w:p w14:paraId="3AF618AC" w14:textId="77777777" w:rsidR="008320D1" w:rsidRDefault="004843C8">
            <w:pPr>
              <w:spacing w:before="145" w:line="204" w:lineRule="auto"/>
              <w:ind w:firstLine="161"/>
              <w:rPr>
                <w:rFonts w:ascii="Times New Roman" w:eastAsia="Times New Roman" w:hAnsi="Times New Roman" w:cs="Times New Roman"/>
              </w:rPr>
            </w:pPr>
            <w:r>
              <w:rPr>
                <w:rFonts w:ascii="Times New Roman" w:eastAsia="Times New Roman" w:hAnsi="Times New Roman" w:cs="Times New Roman"/>
              </w:rPr>
              <w:t>3</w:t>
            </w:r>
          </w:p>
        </w:tc>
        <w:tc>
          <w:tcPr>
            <w:tcW w:w="556" w:type="dxa"/>
            <w:vMerge w:val="restart"/>
            <w:tcBorders>
              <w:bottom w:val="none" w:sz="2" w:space="0" w:color="000000"/>
            </w:tcBorders>
          </w:tcPr>
          <w:p w14:paraId="0E1D4EE3" w14:textId="77777777" w:rsidR="008320D1" w:rsidRDefault="008320D1"/>
          <w:p w14:paraId="15680A1F" w14:textId="77777777" w:rsidR="008320D1" w:rsidRDefault="004843C8">
            <w:pPr>
              <w:spacing w:before="277" w:line="204" w:lineRule="auto"/>
              <w:rPr>
                <w:rFonts w:ascii="宋体" w:eastAsia="宋体" w:hAnsi="宋体" w:cs="宋体"/>
              </w:rPr>
            </w:pPr>
            <w:r>
              <w:rPr>
                <w:rFonts w:ascii="Times New Roman" w:eastAsia="Times New Roman" w:hAnsi="Times New Roman" w:cs="Times New Roman"/>
                <w:spacing w:val="-8"/>
              </w:rPr>
              <w:t>3</w:t>
            </w:r>
            <w:r>
              <w:rPr>
                <w:rFonts w:ascii="宋体" w:eastAsia="宋体" w:hAnsi="宋体" w:cs="宋体"/>
                <w:spacing w:val="-8"/>
              </w:rPr>
              <w:t>（主</w:t>
            </w:r>
          </w:p>
          <w:p w14:paraId="53590ED1" w14:textId="77777777" w:rsidR="008320D1" w:rsidRDefault="004843C8">
            <w:pPr>
              <w:spacing w:before="79" w:line="204" w:lineRule="auto"/>
              <w:ind w:firstLine="42"/>
              <w:rPr>
                <w:rFonts w:ascii="宋体" w:eastAsia="宋体" w:hAnsi="宋体" w:cs="宋体"/>
              </w:rPr>
            </w:pPr>
            <w:r>
              <w:rPr>
                <w:rFonts w:ascii="宋体" w:eastAsia="宋体" w:hAnsi="宋体" w:cs="宋体"/>
                <w:spacing w:val="-6"/>
              </w:rPr>
              <w:t>线路</w:t>
            </w:r>
          </w:p>
          <w:p w14:paraId="1A9A53AD" w14:textId="77777777" w:rsidR="008320D1" w:rsidRDefault="004843C8">
            <w:pPr>
              <w:spacing w:before="79" w:line="204" w:lineRule="auto"/>
              <w:ind w:firstLine="39"/>
              <w:rPr>
                <w:rFonts w:ascii="宋体" w:eastAsia="宋体" w:hAnsi="宋体" w:cs="宋体"/>
              </w:rPr>
            </w:pPr>
            <w:r>
              <w:rPr>
                <w:rFonts w:ascii="宋体" w:eastAsia="宋体" w:hAnsi="宋体" w:cs="宋体"/>
                <w:spacing w:val="-5"/>
              </w:rPr>
              <w:t>基）</w:t>
            </w:r>
          </w:p>
        </w:tc>
        <w:tc>
          <w:tcPr>
            <w:tcW w:w="579" w:type="dxa"/>
            <w:vMerge w:val="restart"/>
            <w:tcBorders>
              <w:bottom w:val="none" w:sz="2" w:space="0" w:color="000000"/>
            </w:tcBorders>
          </w:tcPr>
          <w:p w14:paraId="2D88CEF8" w14:textId="77777777" w:rsidR="008320D1" w:rsidRDefault="008320D1"/>
          <w:p w14:paraId="7478BFA1" w14:textId="77777777" w:rsidR="008320D1" w:rsidRDefault="008320D1"/>
          <w:p w14:paraId="575C84E3" w14:textId="77777777" w:rsidR="008320D1" w:rsidRDefault="008320D1"/>
          <w:p w14:paraId="1362ECFB" w14:textId="77777777" w:rsidR="008320D1" w:rsidRDefault="004843C8">
            <w:pPr>
              <w:spacing w:before="146" w:line="204" w:lineRule="auto"/>
              <w:ind w:firstLine="67"/>
              <w:rPr>
                <w:rFonts w:ascii="Times New Roman" w:eastAsia="Times New Roman" w:hAnsi="Times New Roman" w:cs="Times New Roman"/>
              </w:rPr>
            </w:pPr>
            <w:r>
              <w:rPr>
                <w:rFonts w:ascii="Times New Roman" w:eastAsia="Times New Roman" w:hAnsi="Times New Roman" w:cs="Times New Roman"/>
                <w:spacing w:val="-4"/>
                <w:w w:val="91"/>
              </w:rPr>
              <w:t>0</w:t>
            </w:r>
            <w:r>
              <w:rPr>
                <w:rFonts w:ascii="Times New Roman" w:eastAsia="Times New Roman" w:hAnsi="Times New Roman" w:cs="Times New Roman"/>
                <w:spacing w:val="-36"/>
              </w:rPr>
              <w:t xml:space="preserve"> </w:t>
            </w:r>
            <w:r>
              <w:rPr>
                <w:rFonts w:ascii="Times New Roman" w:eastAsia="Times New Roman" w:hAnsi="Times New Roman" w:cs="Times New Roman"/>
                <w:spacing w:val="-4"/>
                <w:w w:val="91"/>
              </w:rPr>
              <w:t>.</w:t>
            </w:r>
            <w:r>
              <w:rPr>
                <w:rFonts w:ascii="Times New Roman" w:eastAsia="Times New Roman" w:hAnsi="Times New Roman" w:cs="Times New Roman"/>
                <w:spacing w:val="-27"/>
              </w:rPr>
              <w:t xml:space="preserve"> </w:t>
            </w:r>
            <w:r>
              <w:rPr>
                <w:rFonts w:ascii="Times New Roman" w:eastAsia="Times New Roman" w:hAnsi="Times New Roman" w:cs="Times New Roman"/>
                <w:spacing w:val="-4"/>
                <w:w w:val="91"/>
              </w:rPr>
              <w:t>15</w:t>
            </w:r>
          </w:p>
        </w:tc>
        <w:tc>
          <w:tcPr>
            <w:tcW w:w="285" w:type="dxa"/>
          </w:tcPr>
          <w:p w14:paraId="552A1DF8" w14:textId="77777777" w:rsidR="008320D1" w:rsidRDefault="008320D1"/>
          <w:p w14:paraId="4BCC8331" w14:textId="77777777" w:rsidR="008320D1" w:rsidRDefault="004843C8">
            <w:pPr>
              <w:spacing w:before="228" w:line="204"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4a</w:t>
            </w:r>
          </w:p>
        </w:tc>
        <w:tc>
          <w:tcPr>
            <w:tcW w:w="741" w:type="dxa"/>
          </w:tcPr>
          <w:p w14:paraId="7FD1CF4E" w14:textId="77777777" w:rsidR="008320D1" w:rsidRDefault="008320D1"/>
          <w:p w14:paraId="2F0AE1BE" w14:textId="77777777" w:rsidR="008320D1" w:rsidRDefault="004843C8">
            <w:pPr>
              <w:spacing w:before="224" w:line="204" w:lineRule="auto"/>
              <w:ind w:firstLine="81"/>
              <w:rPr>
                <w:rFonts w:ascii="Times New Roman" w:eastAsia="Times New Roman" w:hAnsi="Times New Roman" w:cs="Times New Roman"/>
              </w:rPr>
            </w:pPr>
            <w:r>
              <w:rPr>
                <w:rFonts w:ascii="Times New Roman" w:eastAsia="Times New Roman" w:hAnsi="Times New Roman" w:cs="Times New Roman"/>
                <w:spacing w:val="-2"/>
              </w:rPr>
              <w:t>35/15</w:t>
            </w:r>
          </w:p>
        </w:tc>
        <w:tc>
          <w:tcPr>
            <w:tcW w:w="859" w:type="dxa"/>
          </w:tcPr>
          <w:p w14:paraId="4F82F9FC" w14:textId="77777777" w:rsidR="008320D1" w:rsidRDefault="008320D1"/>
          <w:p w14:paraId="6EBD08B8" w14:textId="77777777" w:rsidR="008320D1" w:rsidRDefault="004843C8">
            <w:pPr>
              <w:spacing w:before="224" w:line="204" w:lineRule="auto"/>
              <w:ind w:firstLine="71"/>
              <w:rPr>
                <w:rFonts w:ascii="Times New Roman" w:eastAsia="Times New Roman" w:hAnsi="Times New Roman" w:cs="Times New Roman"/>
              </w:rPr>
            </w:pPr>
            <w:r>
              <w:rPr>
                <w:rFonts w:ascii="Times New Roman" w:eastAsia="Times New Roman" w:hAnsi="Times New Roman" w:cs="Times New Roman"/>
                <w:spacing w:val="-1"/>
              </w:rPr>
              <w:t>24/100</w:t>
            </w:r>
          </w:p>
        </w:tc>
        <w:tc>
          <w:tcPr>
            <w:tcW w:w="360" w:type="dxa"/>
            <w:vMerge w:val="restart"/>
            <w:tcBorders>
              <w:bottom w:val="none" w:sz="2" w:space="0" w:color="000000"/>
            </w:tcBorders>
            <w:textDirection w:val="tbRlV"/>
          </w:tcPr>
          <w:p w14:paraId="65046251" w14:textId="77777777" w:rsidR="008320D1" w:rsidRDefault="004843C8">
            <w:pPr>
              <w:spacing w:before="147" w:line="204" w:lineRule="auto"/>
              <w:ind w:firstLine="675"/>
              <w:rPr>
                <w:rFonts w:ascii="宋体" w:eastAsia="宋体" w:hAnsi="宋体" w:cs="宋体"/>
              </w:rPr>
            </w:pPr>
            <w:r>
              <w:rPr>
                <w:rFonts w:ascii="宋体" w:eastAsia="宋体" w:hAnsi="宋体" w:cs="宋体"/>
                <w:spacing w:val="-1"/>
              </w:rPr>
              <w:t>路</w:t>
            </w:r>
            <w:r>
              <w:rPr>
                <w:rFonts w:ascii="宋体" w:eastAsia="宋体" w:hAnsi="宋体" w:cs="宋体"/>
                <w:spacing w:val="-2"/>
              </w:rPr>
              <w:t xml:space="preserve"> </w:t>
            </w:r>
            <w:r>
              <w:rPr>
                <w:rFonts w:ascii="宋体" w:eastAsia="宋体" w:hAnsi="宋体" w:cs="宋体"/>
                <w:spacing w:val="-1"/>
              </w:rPr>
              <w:t>基</w:t>
            </w:r>
          </w:p>
        </w:tc>
        <w:tc>
          <w:tcPr>
            <w:tcW w:w="721" w:type="dxa"/>
            <w:vMerge w:val="restart"/>
            <w:tcBorders>
              <w:bottom w:val="none" w:sz="2" w:space="0" w:color="000000"/>
            </w:tcBorders>
          </w:tcPr>
          <w:p w14:paraId="743CB7C8" w14:textId="77777777" w:rsidR="008320D1" w:rsidRDefault="008320D1"/>
          <w:p w14:paraId="5863653F" w14:textId="77777777" w:rsidR="008320D1" w:rsidRDefault="004843C8">
            <w:pPr>
              <w:spacing w:before="122" w:line="204" w:lineRule="auto"/>
              <w:rPr>
                <w:rFonts w:ascii="宋体" w:eastAsia="宋体" w:hAnsi="宋体" w:cs="宋体"/>
                <w:sz w:val="20"/>
                <w:szCs w:val="20"/>
              </w:rPr>
            </w:pPr>
            <w:r>
              <w:rPr>
                <w:rFonts w:ascii="宋体" w:eastAsia="宋体" w:hAnsi="宋体" w:cs="宋体"/>
                <w:spacing w:val="-5"/>
                <w:sz w:val="20"/>
                <w:szCs w:val="20"/>
              </w:rPr>
              <w:t>环评阶</w:t>
            </w:r>
          </w:p>
          <w:p w14:paraId="783009CF" w14:textId="77777777" w:rsidR="008320D1" w:rsidRDefault="004843C8">
            <w:pPr>
              <w:spacing w:before="90" w:line="204" w:lineRule="auto"/>
              <w:ind w:firstLine="72"/>
              <w:rPr>
                <w:rFonts w:ascii="宋体" w:eastAsia="宋体" w:hAnsi="宋体" w:cs="宋体"/>
              </w:rPr>
            </w:pPr>
            <w:r>
              <w:rPr>
                <w:rFonts w:ascii="宋体" w:eastAsia="宋体" w:hAnsi="宋体" w:cs="宋体"/>
                <w:spacing w:val="-5"/>
              </w:rPr>
              <w:t>段已</w:t>
            </w:r>
          </w:p>
          <w:p w14:paraId="65F547ED" w14:textId="77777777" w:rsidR="008320D1" w:rsidRDefault="004843C8">
            <w:pPr>
              <w:spacing w:before="80" w:line="204" w:lineRule="auto"/>
              <w:rPr>
                <w:rFonts w:ascii="宋体" w:eastAsia="宋体" w:hAnsi="宋体" w:cs="宋体"/>
                <w:sz w:val="20"/>
                <w:szCs w:val="20"/>
              </w:rPr>
            </w:pPr>
            <w:r>
              <w:rPr>
                <w:rFonts w:ascii="宋体" w:eastAsia="宋体" w:hAnsi="宋体" w:cs="宋体"/>
                <w:spacing w:val="-13"/>
                <w:sz w:val="20"/>
                <w:szCs w:val="20"/>
              </w:rPr>
              <w:t>有</w:t>
            </w:r>
            <w:r>
              <w:rPr>
                <w:rFonts w:ascii="宋体" w:eastAsia="宋体" w:hAnsi="宋体" w:cs="宋体"/>
                <w:spacing w:val="-75"/>
                <w:sz w:val="20"/>
                <w:szCs w:val="20"/>
              </w:rPr>
              <w:t xml:space="preserve"> </w:t>
            </w:r>
            <w:r>
              <w:rPr>
                <w:rFonts w:ascii="宋体" w:eastAsia="宋体" w:hAnsi="宋体" w:cs="宋体"/>
                <w:spacing w:val="-13"/>
                <w:sz w:val="20"/>
                <w:szCs w:val="20"/>
              </w:rPr>
              <w:t>，未</w:t>
            </w:r>
          </w:p>
          <w:p w14:paraId="0DD54783" w14:textId="77777777" w:rsidR="008320D1" w:rsidRDefault="004843C8">
            <w:pPr>
              <w:spacing w:before="90" w:line="204" w:lineRule="auto"/>
              <w:ind w:firstLine="71"/>
              <w:rPr>
                <w:rFonts w:ascii="宋体" w:eastAsia="宋体" w:hAnsi="宋体" w:cs="宋体"/>
              </w:rPr>
            </w:pPr>
            <w:r>
              <w:rPr>
                <w:rFonts w:ascii="宋体" w:eastAsia="宋体" w:hAnsi="宋体" w:cs="宋体"/>
                <w:spacing w:val="-5"/>
              </w:rPr>
              <w:t>变化</w:t>
            </w:r>
          </w:p>
        </w:tc>
        <w:tc>
          <w:tcPr>
            <w:tcW w:w="2172" w:type="dxa"/>
            <w:vMerge w:val="restart"/>
            <w:tcBorders>
              <w:bottom w:val="none" w:sz="2" w:space="0" w:color="000000"/>
              <w:right w:val="single" w:sz="7" w:space="0" w:color="000000"/>
            </w:tcBorders>
          </w:tcPr>
          <w:p w14:paraId="4A251C18" w14:textId="77777777" w:rsidR="008320D1" w:rsidRDefault="004843C8">
            <w:pPr>
              <w:spacing w:before="51" w:line="288" w:lineRule="auto"/>
              <w:ind w:right="132" w:firstLine="36"/>
              <w:rPr>
                <w:rFonts w:ascii="宋体" w:eastAsia="宋体" w:hAnsi="宋体" w:cs="宋体"/>
                <w:sz w:val="20"/>
                <w:szCs w:val="20"/>
              </w:rPr>
            </w:pPr>
            <w:r>
              <w:rPr>
                <w:rFonts w:ascii="Times New Roman" w:eastAsia="Times New Roman" w:hAnsi="Times New Roman" w:cs="Times New Roman"/>
                <w:spacing w:val="-1"/>
                <w:sz w:val="20"/>
                <w:szCs w:val="20"/>
              </w:rPr>
              <w:t>2-5</w:t>
            </w:r>
            <w:r>
              <w:rPr>
                <w:rFonts w:ascii="Times New Roman" w:eastAsia="Times New Roman" w:hAnsi="Times New Roman" w:cs="Times New Roman"/>
                <w:spacing w:val="15"/>
                <w:sz w:val="20"/>
                <w:szCs w:val="20"/>
              </w:rPr>
              <w:t xml:space="preserve"> </w:t>
            </w:r>
            <w:r>
              <w:rPr>
                <w:rFonts w:ascii="宋体" w:eastAsia="宋体" w:hAnsi="宋体" w:cs="宋体"/>
                <w:spacing w:val="-1"/>
                <w:sz w:val="20"/>
                <w:szCs w:val="20"/>
              </w:rPr>
              <w:t>层砼混结构房屋</w:t>
            </w:r>
            <w:r>
              <w:rPr>
                <w:rFonts w:ascii="宋体" w:eastAsia="宋体" w:hAnsi="宋体" w:cs="宋体"/>
                <w:spacing w:val="-76"/>
                <w:sz w:val="20"/>
                <w:szCs w:val="20"/>
              </w:rPr>
              <w:t xml:space="preserve"> </w:t>
            </w:r>
            <w:r>
              <w:rPr>
                <w:rFonts w:ascii="宋体" w:eastAsia="宋体" w:hAnsi="宋体" w:cs="宋体"/>
                <w:spacing w:val="-1"/>
                <w:sz w:val="20"/>
                <w:szCs w:val="20"/>
              </w:rPr>
              <w:t>，</w:t>
            </w:r>
            <w:r>
              <w:rPr>
                <w:rFonts w:ascii="宋体" w:eastAsia="宋体" w:hAnsi="宋体" w:cs="宋体"/>
                <w:spacing w:val="-36"/>
                <w:sz w:val="20"/>
                <w:szCs w:val="20"/>
              </w:rPr>
              <w:t xml:space="preserve"> </w:t>
            </w:r>
            <w:r>
              <w:rPr>
                <w:rFonts w:ascii="宋体" w:eastAsia="宋体" w:hAnsi="宋体" w:cs="宋体"/>
                <w:spacing w:val="-3"/>
                <w:sz w:val="20"/>
                <w:szCs w:val="20"/>
              </w:rPr>
              <w:t>以</w:t>
            </w:r>
            <w:r>
              <w:rPr>
                <w:rFonts w:ascii="宋体" w:eastAsia="宋体" w:hAnsi="宋体" w:cs="宋体"/>
                <w:spacing w:val="-31"/>
                <w:sz w:val="20"/>
                <w:szCs w:val="20"/>
              </w:rPr>
              <w:t xml:space="preserve"> </w:t>
            </w:r>
            <w:r>
              <w:rPr>
                <w:rFonts w:ascii="Times New Roman" w:eastAsia="Times New Roman" w:hAnsi="Times New Roman" w:cs="Times New Roman"/>
                <w:spacing w:val="-3"/>
                <w:sz w:val="20"/>
                <w:szCs w:val="20"/>
              </w:rPr>
              <w:t>3</w:t>
            </w:r>
            <w:r>
              <w:rPr>
                <w:rFonts w:ascii="Times New Roman" w:eastAsia="Times New Roman" w:hAnsi="Times New Roman" w:cs="Times New Roman"/>
                <w:spacing w:val="10"/>
                <w:w w:val="101"/>
                <w:sz w:val="20"/>
                <w:szCs w:val="20"/>
              </w:rPr>
              <w:t xml:space="preserve"> </w:t>
            </w:r>
            <w:r>
              <w:rPr>
                <w:rFonts w:ascii="宋体" w:eastAsia="宋体" w:hAnsi="宋体" w:cs="宋体"/>
                <w:spacing w:val="-3"/>
                <w:sz w:val="20"/>
                <w:szCs w:val="20"/>
              </w:rPr>
              <w:t>层及以上为主</w:t>
            </w:r>
            <w:r>
              <w:rPr>
                <w:rFonts w:ascii="宋体" w:eastAsia="宋体" w:hAnsi="宋体" w:cs="宋体"/>
                <w:spacing w:val="-74"/>
                <w:sz w:val="20"/>
                <w:szCs w:val="20"/>
              </w:rPr>
              <w:t xml:space="preserve"> </w:t>
            </w:r>
            <w:r>
              <w:rPr>
                <w:rFonts w:ascii="宋体" w:eastAsia="宋体" w:hAnsi="宋体" w:cs="宋体"/>
                <w:spacing w:val="-3"/>
                <w:sz w:val="20"/>
                <w:szCs w:val="20"/>
              </w:rPr>
              <w:t>，房</w:t>
            </w:r>
            <w:r>
              <w:rPr>
                <w:rFonts w:ascii="宋体" w:eastAsia="宋体" w:hAnsi="宋体" w:cs="宋体"/>
                <w:spacing w:val="-80"/>
                <w:sz w:val="20"/>
                <w:szCs w:val="20"/>
              </w:rPr>
              <w:t xml:space="preserve"> </w:t>
            </w:r>
            <w:r>
              <w:rPr>
                <w:rFonts w:ascii="宋体" w:eastAsia="宋体" w:hAnsi="宋体" w:cs="宋体"/>
                <w:spacing w:val="-5"/>
                <w:sz w:val="20"/>
                <w:szCs w:val="20"/>
              </w:rPr>
              <w:t>屋背向</w:t>
            </w:r>
            <w:r>
              <w:rPr>
                <w:rFonts w:ascii="宋体" w:eastAsia="宋体" w:hAnsi="宋体" w:cs="宋体"/>
                <w:spacing w:val="-70"/>
                <w:sz w:val="20"/>
                <w:szCs w:val="20"/>
              </w:rPr>
              <w:t xml:space="preserve"> </w:t>
            </w:r>
            <w:r>
              <w:rPr>
                <w:rFonts w:ascii="宋体" w:eastAsia="宋体" w:hAnsi="宋体" w:cs="宋体"/>
                <w:spacing w:val="-5"/>
                <w:sz w:val="20"/>
                <w:szCs w:val="20"/>
              </w:rPr>
              <w:t>、正对道路</w:t>
            </w:r>
            <w:r>
              <w:rPr>
                <w:rFonts w:ascii="宋体" w:eastAsia="宋体" w:hAnsi="宋体" w:cs="宋体"/>
                <w:spacing w:val="-73"/>
                <w:sz w:val="20"/>
                <w:szCs w:val="20"/>
              </w:rPr>
              <w:t xml:space="preserve"> </w:t>
            </w:r>
            <w:r>
              <w:rPr>
                <w:rFonts w:ascii="宋体" w:eastAsia="宋体" w:hAnsi="宋体" w:cs="宋体"/>
                <w:spacing w:val="-5"/>
                <w:sz w:val="20"/>
                <w:szCs w:val="20"/>
              </w:rPr>
              <w:t>，</w:t>
            </w:r>
            <w:r>
              <w:rPr>
                <w:rFonts w:ascii="宋体" w:eastAsia="宋体" w:hAnsi="宋体" w:cs="宋体"/>
                <w:spacing w:val="-81"/>
                <w:sz w:val="20"/>
                <w:szCs w:val="20"/>
              </w:rPr>
              <w:t xml:space="preserve"> </w:t>
            </w:r>
            <w:r>
              <w:rPr>
                <w:rFonts w:ascii="宋体" w:eastAsia="宋体" w:hAnsi="宋体" w:cs="宋体"/>
                <w:spacing w:val="-5"/>
                <w:sz w:val="20"/>
                <w:szCs w:val="20"/>
              </w:rPr>
              <w:t>临</w:t>
            </w:r>
            <w:r>
              <w:rPr>
                <w:rFonts w:ascii="宋体" w:eastAsia="宋体" w:hAnsi="宋体" w:cs="宋体"/>
                <w:spacing w:val="-80"/>
                <w:sz w:val="20"/>
                <w:szCs w:val="20"/>
              </w:rPr>
              <w:t xml:space="preserve"> </w:t>
            </w:r>
            <w:r>
              <w:rPr>
                <w:rFonts w:ascii="宋体" w:eastAsia="宋体" w:hAnsi="宋体" w:cs="宋体"/>
                <w:spacing w:val="2"/>
                <w:sz w:val="20"/>
                <w:szCs w:val="20"/>
              </w:rPr>
              <w:t>路第一排主要为店面或</w:t>
            </w:r>
          </w:p>
          <w:p w14:paraId="0CB3A4B5" w14:textId="77777777" w:rsidR="008320D1" w:rsidRDefault="004843C8">
            <w:pPr>
              <w:ind w:left="8" w:right="128" w:hanging="8"/>
              <w:rPr>
                <w:rFonts w:ascii="宋体" w:eastAsia="宋体" w:hAnsi="宋体" w:cs="宋体"/>
                <w:sz w:val="20"/>
                <w:szCs w:val="20"/>
              </w:rPr>
            </w:pPr>
            <w:r>
              <w:rPr>
                <w:rFonts w:ascii="宋体" w:eastAsia="宋体" w:hAnsi="宋体" w:cs="宋体"/>
                <w:spacing w:val="-4"/>
                <w:w w:val="95"/>
                <w:sz w:val="20"/>
                <w:szCs w:val="20"/>
              </w:rPr>
              <w:t>加工厂</w:t>
            </w:r>
            <w:r>
              <w:rPr>
                <w:rFonts w:ascii="宋体" w:eastAsia="宋体" w:hAnsi="宋体" w:cs="宋体"/>
                <w:spacing w:val="-74"/>
                <w:sz w:val="20"/>
                <w:szCs w:val="20"/>
              </w:rPr>
              <w:t xml:space="preserve"> </w:t>
            </w:r>
            <w:r>
              <w:rPr>
                <w:rFonts w:ascii="宋体" w:eastAsia="宋体" w:hAnsi="宋体" w:cs="宋体"/>
                <w:spacing w:val="-4"/>
                <w:w w:val="95"/>
                <w:sz w:val="20"/>
                <w:szCs w:val="20"/>
              </w:rPr>
              <w:t>，主线设</w:t>
            </w:r>
            <w:r>
              <w:rPr>
                <w:rFonts w:ascii="宋体" w:eastAsia="宋体" w:hAnsi="宋体" w:cs="宋体"/>
                <w:spacing w:val="-41"/>
                <w:sz w:val="20"/>
                <w:szCs w:val="20"/>
              </w:rPr>
              <w:t xml:space="preserve"> </w:t>
            </w:r>
            <w:r>
              <w:rPr>
                <w:rFonts w:ascii="Times New Roman" w:eastAsia="Times New Roman" w:hAnsi="Times New Roman" w:cs="Times New Roman"/>
                <w:spacing w:val="-4"/>
                <w:w w:val="95"/>
                <w:sz w:val="20"/>
                <w:szCs w:val="20"/>
              </w:rPr>
              <w:t>3</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4"/>
                <w:w w:val="95"/>
                <w:sz w:val="20"/>
                <w:szCs w:val="20"/>
              </w:rPr>
              <w: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4"/>
                <w:w w:val="95"/>
                <w:sz w:val="20"/>
                <w:szCs w:val="20"/>
              </w:rPr>
              <w:t>0m</w:t>
            </w:r>
            <w:r>
              <w:rPr>
                <w:rFonts w:ascii="Times New Roman" w:eastAsia="Times New Roman" w:hAnsi="Times New Roman" w:cs="Times New Roman"/>
                <w:spacing w:val="15"/>
                <w:w w:val="101"/>
                <w:sz w:val="20"/>
                <w:szCs w:val="20"/>
              </w:rPr>
              <w:t xml:space="preserve"> </w:t>
            </w:r>
            <w:r>
              <w:rPr>
                <w:rFonts w:ascii="宋体" w:eastAsia="宋体" w:hAnsi="宋体" w:cs="宋体"/>
                <w:spacing w:val="-4"/>
                <w:w w:val="95"/>
                <w:sz w:val="20"/>
                <w:szCs w:val="20"/>
              </w:rPr>
              <w:t>高</w:t>
            </w:r>
            <w:r>
              <w:rPr>
                <w:rFonts w:ascii="宋体" w:eastAsia="宋体" w:hAnsi="宋体" w:cs="宋体"/>
                <w:spacing w:val="-80"/>
                <w:sz w:val="20"/>
                <w:szCs w:val="20"/>
              </w:rPr>
              <w:t xml:space="preserve"> </w:t>
            </w:r>
            <w:r>
              <w:rPr>
                <w:rFonts w:ascii="宋体" w:eastAsia="宋体" w:hAnsi="宋体" w:cs="宋体"/>
                <w:spacing w:val="-3"/>
                <w:sz w:val="20"/>
                <w:szCs w:val="20"/>
              </w:rPr>
              <w:t>声屏障</w:t>
            </w:r>
            <w:r>
              <w:rPr>
                <w:rFonts w:ascii="宋体" w:eastAsia="宋体" w:hAnsi="宋体" w:cs="宋体"/>
                <w:spacing w:val="-66"/>
                <w:sz w:val="20"/>
                <w:szCs w:val="20"/>
              </w:rPr>
              <w:t xml:space="preserve"> </w:t>
            </w:r>
            <w:r>
              <w:rPr>
                <w:rFonts w:ascii="宋体" w:eastAsia="宋体" w:hAnsi="宋体" w:cs="宋体"/>
                <w:spacing w:val="-3"/>
                <w:sz w:val="20"/>
                <w:szCs w:val="20"/>
              </w:rPr>
              <w:t>，长度</w:t>
            </w:r>
            <w:r>
              <w:rPr>
                <w:rFonts w:ascii="宋体" w:eastAsia="宋体" w:hAnsi="宋体" w:cs="宋体"/>
                <w:spacing w:val="-45"/>
                <w:sz w:val="20"/>
                <w:szCs w:val="20"/>
              </w:rPr>
              <w:t xml:space="preserve"> </w:t>
            </w:r>
            <w:r>
              <w:rPr>
                <w:rFonts w:ascii="Times New Roman" w:eastAsia="Times New Roman" w:hAnsi="Times New Roman" w:cs="Times New Roman"/>
                <w:spacing w:val="-3"/>
                <w:sz w:val="20"/>
                <w:szCs w:val="20"/>
              </w:rPr>
              <w:t>200</w:t>
            </w:r>
            <w:r>
              <w:rPr>
                <w:rFonts w:ascii="Times New Roman" w:eastAsia="Times New Roman" w:hAnsi="Times New Roman" w:cs="Times New Roman"/>
                <w:spacing w:val="11"/>
                <w:w w:val="101"/>
                <w:sz w:val="20"/>
                <w:szCs w:val="20"/>
              </w:rPr>
              <w:t xml:space="preserve"> </w:t>
            </w:r>
            <w:r>
              <w:rPr>
                <w:rFonts w:ascii="宋体" w:eastAsia="宋体" w:hAnsi="宋体" w:cs="宋体"/>
                <w:spacing w:val="-3"/>
                <w:sz w:val="20"/>
                <w:szCs w:val="20"/>
              </w:rPr>
              <w:t>延米</w:t>
            </w:r>
          </w:p>
        </w:tc>
      </w:tr>
      <w:tr w:rsidR="008320D1" w14:paraId="4302DEF7" w14:textId="77777777">
        <w:trPr>
          <w:trHeight w:val="796"/>
        </w:trPr>
        <w:tc>
          <w:tcPr>
            <w:tcW w:w="397" w:type="dxa"/>
            <w:vMerge/>
            <w:tcBorders>
              <w:top w:val="none" w:sz="2" w:space="0" w:color="000000"/>
              <w:left w:val="single" w:sz="7" w:space="0" w:color="000000"/>
              <w:bottom w:val="single" w:sz="2" w:space="0" w:color="000000"/>
            </w:tcBorders>
          </w:tcPr>
          <w:p w14:paraId="552A892F" w14:textId="77777777" w:rsidR="008320D1" w:rsidRDefault="008320D1"/>
        </w:tc>
        <w:tc>
          <w:tcPr>
            <w:tcW w:w="489" w:type="dxa"/>
            <w:vMerge/>
            <w:tcBorders>
              <w:top w:val="none" w:sz="2" w:space="0" w:color="000000"/>
            </w:tcBorders>
          </w:tcPr>
          <w:p w14:paraId="5BDDBD05" w14:textId="77777777" w:rsidR="008320D1" w:rsidRDefault="008320D1"/>
        </w:tc>
        <w:tc>
          <w:tcPr>
            <w:tcW w:w="294" w:type="dxa"/>
            <w:vMerge/>
            <w:tcBorders>
              <w:top w:val="none" w:sz="2" w:space="0" w:color="000000"/>
            </w:tcBorders>
          </w:tcPr>
          <w:p w14:paraId="64A946B3" w14:textId="77777777" w:rsidR="008320D1" w:rsidRDefault="008320D1"/>
        </w:tc>
        <w:tc>
          <w:tcPr>
            <w:tcW w:w="366" w:type="dxa"/>
            <w:vMerge/>
            <w:tcBorders>
              <w:top w:val="none" w:sz="2" w:space="0" w:color="000000"/>
            </w:tcBorders>
            <w:textDirection w:val="tbRlV"/>
          </w:tcPr>
          <w:p w14:paraId="4D0A31B8" w14:textId="77777777" w:rsidR="008320D1" w:rsidRDefault="008320D1"/>
        </w:tc>
        <w:tc>
          <w:tcPr>
            <w:tcW w:w="470" w:type="dxa"/>
            <w:vMerge/>
            <w:tcBorders>
              <w:top w:val="none" w:sz="2" w:space="0" w:color="000000"/>
            </w:tcBorders>
          </w:tcPr>
          <w:p w14:paraId="1B2240E1" w14:textId="77777777" w:rsidR="008320D1" w:rsidRDefault="008320D1"/>
        </w:tc>
        <w:tc>
          <w:tcPr>
            <w:tcW w:w="556" w:type="dxa"/>
            <w:vMerge/>
            <w:tcBorders>
              <w:top w:val="none" w:sz="2" w:space="0" w:color="000000"/>
            </w:tcBorders>
          </w:tcPr>
          <w:p w14:paraId="0C1FB3D6" w14:textId="77777777" w:rsidR="008320D1" w:rsidRDefault="008320D1"/>
        </w:tc>
        <w:tc>
          <w:tcPr>
            <w:tcW w:w="579" w:type="dxa"/>
            <w:vMerge/>
            <w:tcBorders>
              <w:top w:val="none" w:sz="2" w:space="0" w:color="000000"/>
            </w:tcBorders>
          </w:tcPr>
          <w:p w14:paraId="3742BFC8" w14:textId="77777777" w:rsidR="008320D1" w:rsidRDefault="008320D1"/>
        </w:tc>
        <w:tc>
          <w:tcPr>
            <w:tcW w:w="285" w:type="dxa"/>
          </w:tcPr>
          <w:p w14:paraId="16C4277D" w14:textId="77777777" w:rsidR="008320D1" w:rsidRDefault="008320D1"/>
          <w:p w14:paraId="7E2B92FD" w14:textId="77777777" w:rsidR="008320D1" w:rsidRDefault="004843C8">
            <w:pPr>
              <w:spacing w:before="79" w:line="204" w:lineRule="auto"/>
              <w:ind w:firstLine="42"/>
              <w:rPr>
                <w:rFonts w:ascii="Times New Roman" w:eastAsia="Times New Roman" w:hAnsi="Times New Roman" w:cs="Times New Roman"/>
              </w:rPr>
            </w:pPr>
            <w:r>
              <w:rPr>
                <w:rFonts w:ascii="Times New Roman" w:eastAsia="Times New Roman" w:hAnsi="Times New Roman" w:cs="Times New Roman"/>
              </w:rPr>
              <w:t>2</w:t>
            </w:r>
          </w:p>
        </w:tc>
        <w:tc>
          <w:tcPr>
            <w:tcW w:w="741" w:type="dxa"/>
          </w:tcPr>
          <w:p w14:paraId="68B2F708" w14:textId="77777777" w:rsidR="008320D1" w:rsidRDefault="008320D1"/>
          <w:p w14:paraId="34BBE950" w14:textId="77777777" w:rsidR="008320D1" w:rsidRDefault="004843C8">
            <w:pPr>
              <w:spacing w:before="75" w:line="204" w:lineRule="auto"/>
              <w:ind w:firstLine="82"/>
              <w:rPr>
                <w:rFonts w:ascii="Times New Roman" w:eastAsia="Times New Roman" w:hAnsi="Times New Roman" w:cs="Times New Roman"/>
              </w:rPr>
            </w:pPr>
            <w:r>
              <w:rPr>
                <w:rFonts w:ascii="Times New Roman" w:eastAsia="Times New Roman" w:hAnsi="Times New Roman" w:cs="Times New Roman"/>
                <w:spacing w:val="-2"/>
              </w:rPr>
              <w:t>60/40</w:t>
            </w:r>
          </w:p>
        </w:tc>
        <w:tc>
          <w:tcPr>
            <w:tcW w:w="859" w:type="dxa"/>
          </w:tcPr>
          <w:p w14:paraId="27F2821F" w14:textId="77777777" w:rsidR="008320D1" w:rsidRDefault="008320D1"/>
          <w:p w14:paraId="1D76B3DC" w14:textId="77777777" w:rsidR="008320D1" w:rsidRDefault="004843C8">
            <w:pPr>
              <w:spacing w:before="75" w:line="204" w:lineRule="auto"/>
              <w:ind w:firstLine="40"/>
              <w:rPr>
                <w:rFonts w:ascii="Times New Roman" w:eastAsia="Times New Roman" w:hAnsi="Times New Roman" w:cs="Times New Roman"/>
              </w:rPr>
            </w:pPr>
            <w:r>
              <w:rPr>
                <w:rFonts w:ascii="Times New Roman" w:eastAsia="Times New Roman" w:hAnsi="Times New Roman" w:cs="Times New Roman"/>
                <w:spacing w:val="-4"/>
              </w:rPr>
              <w:t>150/550</w:t>
            </w:r>
          </w:p>
        </w:tc>
        <w:tc>
          <w:tcPr>
            <w:tcW w:w="360" w:type="dxa"/>
            <w:vMerge/>
            <w:tcBorders>
              <w:top w:val="none" w:sz="2" w:space="0" w:color="000000"/>
            </w:tcBorders>
            <w:textDirection w:val="tbRlV"/>
          </w:tcPr>
          <w:p w14:paraId="6DDEB52B" w14:textId="77777777" w:rsidR="008320D1" w:rsidRDefault="008320D1"/>
        </w:tc>
        <w:tc>
          <w:tcPr>
            <w:tcW w:w="721" w:type="dxa"/>
            <w:vMerge/>
            <w:tcBorders>
              <w:top w:val="none" w:sz="2" w:space="0" w:color="000000"/>
            </w:tcBorders>
          </w:tcPr>
          <w:p w14:paraId="13D91FF2" w14:textId="77777777" w:rsidR="008320D1" w:rsidRDefault="008320D1"/>
        </w:tc>
        <w:tc>
          <w:tcPr>
            <w:tcW w:w="2172" w:type="dxa"/>
            <w:vMerge/>
            <w:tcBorders>
              <w:top w:val="none" w:sz="2" w:space="0" w:color="000000"/>
              <w:right w:val="single" w:sz="7" w:space="0" w:color="000000"/>
            </w:tcBorders>
          </w:tcPr>
          <w:p w14:paraId="0BAB3AFE" w14:textId="77777777" w:rsidR="008320D1" w:rsidRDefault="008320D1"/>
        </w:tc>
      </w:tr>
      <w:tr w:rsidR="008320D1" w14:paraId="50245172" w14:textId="77777777">
        <w:trPr>
          <w:trHeight w:val="823"/>
        </w:trPr>
        <w:tc>
          <w:tcPr>
            <w:tcW w:w="397" w:type="dxa"/>
            <w:vMerge w:val="restart"/>
            <w:tcBorders>
              <w:top w:val="single" w:sz="2" w:space="0" w:color="000000"/>
              <w:left w:val="single" w:sz="7" w:space="0" w:color="000000"/>
              <w:bottom w:val="none" w:sz="2" w:space="0" w:color="000000"/>
            </w:tcBorders>
          </w:tcPr>
          <w:p w14:paraId="60308883" w14:textId="77777777" w:rsidR="008320D1" w:rsidRDefault="008320D1"/>
          <w:p w14:paraId="40F2012D" w14:textId="77777777" w:rsidR="008320D1" w:rsidRDefault="008320D1"/>
          <w:p w14:paraId="1F23F14B" w14:textId="77777777" w:rsidR="008320D1" w:rsidRDefault="004843C8">
            <w:pPr>
              <w:spacing w:before="87" w:line="204" w:lineRule="auto"/>
              <w:ind w:firstLine="195"/>
              <w:rPr>
                <w:rFonts w:ascii="Times New Roman" w:eastAsia="Times New Roman" w:hAnsi="Times New Roman" w:cs="Times New Roman"/>
              </w:rPr>
            </w:pPr>
            <w:r>
              <w:rPr>
                <w:rFonts w:ascii="Times New Roman" w:eastAsia="Times New Roman" w:hAnsi="Times New Roman" w:cs="Times New Roman"/>
              </w:rPr>
              <w:t>4</w:t>
            </w:r>
          </w:p>
        </w:tc>
        <w:tc>
          <w:tcPr>
            <w:tcW w:w="489" w:type="dxa"/>
            <w:vMerge w:val="restart"/>
            <w:tcBorders>
              <w:bottom w:val="none" w:sz="2" w:space="0" w:color="000000"/>
            </w:tcBorders>
          </w:tcPr>
          <w:p w14:paraId="40EC8AD6" w14:textId="77777777" w:rsidR="008320D1" w:rsidRDefault="008320D1"/>
          <w:p w14:paraId="4D96FD3F" w14:textId="77777777" w:rsidR="008320D1" w:rsidRDefault="004843C8">
            <w:pPr>
              <w:spacing w:before="172" w:line="204" w:lineRule="auto"/>
              <w:ind w:firstLine="48"/>
              <w:rPr>
                <w:rFonts w:ascii="Times New Roman" w:eastAsia="Times New Roman" w:hAnsi="Times New Roman" w:cs="Times New Roman"/>
              </w:rPr>
            </w:pPr>
            <w:r>
              <w:rPr>
                <w:rFonts w:ascii="Times New Roman" w:eastAsia="Times New Roman" w:hAnsi="Times New Roman" w:cs="Times New Roman"/>
                <w:spacing w:val="-3"/>
              </w:rPr>
              <w:t>K0+</w:t>
            </w:r>
          </w:p>
          <w:p w14:paraId="347E3AFF" w14:textId="77777777" w:rsidR="008320D1" w:rsidRDefault="004843C8">
            <w:pPr>
              <w:spacing w:before="106" w:line="204" w:lineRule="auto"/>
              <w:ind w:firstLine="98"/>
              <w:rPr>
                <w:rFonts w:ascii="Times New Roman" w:eastAsia="Times New Roman" w:hAnsi="Times New Roman" w:cs="Times New Roman"/>
              </w:rPr>
            </w:pPr>
            <w:r>
              <w:rPr>
                <w:rFonts w:ascii="Times New Roman" w:eastAsia="Times New Roman" w:hAnsi="Times New Roman" w:cs="Times New Roman"/>
                <w:spacing w:val="-8"/>
              </w:rPr>
              <w:t>150</w:t>
            </w:r>
          </w:p>
        </w:tc>
        <w:tc>
          <w:tcPr>
            <w:tcW w:w="294" w:type="dxa"/>
            <w:vMerge w:val="restart"/>
            <w:tcBorders>
              <w:bottom w:val="none" w:sz="2" w:space="0" w:color="000000"/>
            </w:tcBorders>
          </w:tcPr>
          <w:p w14:paraId="69AA0BB2" w14:textId="77777777" w:rsidR="008320D1" w:rsidRDefault="008320D1"/>
          <w:p w14:paraId="3B8F9B4F" w14:textId="77777777" w:rsidR="008320D1" w:rsidRDefault="004843C8">
            <w:pPr>
              <w:spacing w:before="292" w:line="204" w:lineRule="auto"/>
              <w:ind w:firstLine="32"/>
              <w:rPr>
                <w:rFonts w:ascii="宋体" w:eastAsia="宋体" w:hAnsi="宋体" w:cs="宋体"/>
              </w:rPr>
            </w:pPr>
            <w:r>
              <w:rPr>
                <w:rFonts w:ascii="宋体" w:eastAsia="宋体" w:hAnsi="宋体" w:cs="宋体"/>
              </w:rPr>
              <w:t>左</w:t>
            </w:r>
          </w:p>
        </w:tc>
        <w:tc>
          <w:tcPr>
            <w:tcW w:w="366" w:type="dxa"/>
            <w:vMerge w:val="restart"/>
            <w:tcBorders>
              <w:bottom w:val="none" w:sz="2" w:space="0" w:color="000000"/>
            </w:tcBorders>
            <w:textDirection w:val="tbRlV"/>
          </w:tcPr>
          <w:p w14:paraId="0F45F1E8" w14:textId="77777777" w:rsidR="008320D1" w:rsidRDefault="004843C8">
            <w:pPr>
              <w:spacing w:before="92" w:line="204" w:lineRule="auto"/>
              <w:ind w:firstLine="66"/>
              <w:rPr>
                <w:rFonts w:ascii="宋体" w:eastAsia="宋体" w:hAnsi="宋体" w:cs="宋体"/>
              </w:rPr>
            </w:pPr>
            <w:r>
              <w:rPr>
                <w:rFonts w:ascii="宋体" w:eastAsia="宋体" w:hAnsi="宋体" w:cs="宋体"/>
                <w:spacing w:val="-1"/>
              </w:rPr>
              <w:t>中</w:t>
            </w:r>
            <w:r>
              <w:rPr>
                <w:rFonts w:ascii="宋体" w:eastAsia="宋体" w:hAnsi="宋体" w:cs="宋体"/>
                <w:spacing w:val="-2"/>
              </w:rPr>
              <w:t xml:space="preserve"> </w:t>
            </w:r>
            <w:r>
              <w:rPr>
                <w:rFonts w:ascii="宋体" w:eastAsia="宋体" w:hAnsi="宋体" w:cs="宋体"/>
                <w:spacing w:val="-1"/>
              </w:rPr>
              <w:t>海</w:t>
            </w:r>
            <w:r>
              <w:rPr>
                <w:rFonts w:ascii="宋体" w:eastAsia="宋体" w:hAnsi="宋体" w:cs="宋体"/>
                <w:spacing w:val="-2"/>
              </w:rPr>
              <w:t xml:space="preserve"> </w:t>
            </w:r>
            <w:r>
              <w:rPr>
                <w:rFonts w:ascii="宋体" w:eastAsia="宋体" w:hAnsi="宋体" w:cs="宋体"/>
                <w:spacing w:val="-1"/>
              </w:rPr>
              <w:t>锦</w:t>
            </w:r>
            <w:r>
              <w:rPr>
                <w:rFonts w:ascii="宋体" w:eastAsia="宋体" w:hAnsi="宋体" w:cs="宋体"/>
                <w:spacing w:val="-2"/>
              </w:rPr>
              <w:t xml:space="preserve"> </w:t>
            </w:r>
            <w:r>
              <w:rPr>
                <w:rFonts w:ascii="宋体" w:eastAsia="宋体" w:hAnsi="宋体" w:cs="宋体"/>
                <w:spacing w:val="-1"/>
              </w:rPr>
              <w:t>城</w:t>
            </w:r>
          </w:p>
        </w:tc>
        <w:tc>
          <w:tcPr>
            <w:tcW w:w="470" w:type="dxa"/>
            <w:vMerge w:val="restart"/>
            <w:tcBorders>
              <w:bottom w:val="none" w:sz="2" w:space="0" w:color="000000"/>
            </w:tcBorders>
          </w:tcPr>
          <w:p w14:paraId="095DFA58" w14:textId="77777777" w:rsidR="008320D1" w:rsidRDefault="008320D1"/>
          <w:p w14:paraId="7559CA1F" w14:textId="77777777" w:rsidR="008320D1" w:rsidRDefault="008320D1"/>
          <w:p w14:paraId="10AC0465" w14:textId="77777777" w:rsidR="008320D1" w:rsidRDefault="004843C8">
            <w:pPr>
              <w:spacing w:before="87" w:line="204" w:lineRule="auto"/>
              <w:ind w:firstLine="161"/>
              <w:rPr>
                <w:rFonts w:ascii="Times New Roman" w:eastAsia="Times New Roman" w:hAnsi="Times New Roman" w:cs="Times New Roman"/>
              </w:rPr>
            </w:pPr>
            <w:r>
              <w:rPr>
                <w:rFonts w:ascii="Times New Roman" w:eastAsia="Times New Roman" w:hAnsi="Times New Roman" w:cs="Times New Roman"/>
              </w:rPr>
              <w:t>3</w:t>
            </w:r>
          </w:p>
        </w:tc>
        <w:tc>
          <w:tcPr>
            <w:tcW w:w="556" w:type="dxa"/>
            <w:vMerge w:val="restart"/>
            <w:tcBorders>
              <w:bottom w:val="none" w:sz="2" w:space="0" w:color="000000"/>
            </w:tcBorders>
          </w:tcPr>
          <w:p w14:paraId="3231575B" w14:textId="77777777" w:rsidR="008320D1" w:rsidRDefault="008320D1"/>
          <w:p w14:paraId="29F10E89" w14:textId="77777777" w:rsidR="008320D1" w:rsidRDefault="008320D1"/>
          <w:p w14:paraId="1FC75465" w14:textId="77777777" w:rsidR="008320D1" w:rsidRDefault="004843C8">
            <w:pPr>
              <w:spacing w:before="87" w:line="204" w:lineRule="auto"/>
              <w:ind w:firstLine="52"/>
              <w:rPr>
                <w:rFonts w:ascii="Times New Roman" w:eastAsia="Times New Roman" w:hAnsi="Times New Roman" w:cs="Times New Roman"/>
              </w:rPr>
            </w:pPr>
            <w:r>
              <w:rPr>
                <w:rFonts w:ascii="Times New Roman" w:eastAsia="Times New Roman" w:hAnsi="Times New Roman" w:cs="Times New Roman"/>
                <w:spacing w:val="-3"/>
              </w:rPr>
              <w:t>-2~0</w:t>
            </w:r>
          </w:p>
        </w:tc>
        <w:tc>
          <w:tcPr>
            <w:tcW w:w="579" w:type="dxa"/>
            <w:vMerge w:val="restart"/>
            <w:tcBorders>
              <w:bottom w:val="none" w:sz="2" w:space="0" w:color="000000"/>
            </w:tcBorders>
          </w:tcPr>
          <w:p w14:paraId="3CFD6A21" w14:textId="77777777" w:rsidR="008320D1" w:rsidRDefault="008320D1"/>
          <w:p w14:paraId="60DD39BF" w14:textId="77777777" w:rsidR="008320D1" w:rsidRDefault="008320D1"/>
          <w:p w14:paraId="21FD3259" w14:textId="77777777" w:rsidR="008320D1" w:rsidRDefault="004843C8">
            <w:pPr>
              <w:spacing w:before="87" w:line="204" w:lineRule="auto"/>
              <w:ind w:firstLine="67"/>
              <w:rPr>
                <w:rFonts w:ascii="Times New Roman" w:eastAsia="Times New Roman" w:hAnsi="Times New Roman" w:cs="Times New Roman"/>
              </w:rPr>
            </w:pPr>
            <w:r>
              <w:rPr>
                <w:rFonts w:ascii="Times New Roman" w:eastAsia="Times New Roman" w:hAnsi="Times New Roman" w:cs="Times New Roman"/>
                <w:spacing w:val="-5"/>
                <w:w w:val="96"/>
              </w:rPr>
              <w:t>0</w:t>
            </w:r>
            <w:r>
              <w:rPr>
                <w:rFonts w:ascii="Times New Roman" w:eastAsia="Times New Roman" w:hAnsi="Times New Roman" w:cs="Times New Roman"/>
                <w:spacing w:val="-35"/>
              </w:rPr>
              <w:t xml:space="preserve"> </w:t>
            </w:r>
            <w:r>
              <w:rPr>
                <w:rFonts w:ascii="Times New Roman" w:eastAsia="Times New Roman" w:hAnsi="Times New Roman" w:cs="Times New Roman"/>
                <w:spacing w:val="-5"/>
                <w:w w:val="96"/>
              </w:rPr>
              <w:t>.</w:t>
            </w:r>
            <w:r>
              <w:rPr>
                <w:rFonts w:ascii="Times New Roman" w:eastAsia="Times New Roman" w:hAnsi="Times New Roman" w:cs="Times New Roman"/>
                <w:spacing w:val="-42"/>
              </w:rPr>
              <w:t xml:space="preserve"> </w:t>
            </w:r>
            <w:r>
              <w:rPr>
                <w:rFonts w:ascii="Times New Roman" w:eastAsia="Times New Roman" w:hAnsi="Times New Roman" w:cs="Times New Roman"/>
                <w:spacing w:val="-5"/>
                <w:w w:val="96"/>
              </w:rPr>
              <w:t>56</w:t>
            </w:r>
          </w:p>
        </w:tc>
        <w:tc>
          <w:tcPr>
            <w:tcW w:w="285" w:type="dxa"/>
          </w:tcPr>
          <w:p w14:paraId="098151A2" w14:textId="77777777" w:rsidR="008320D1" w:rsidRDefault="008320D1"/>
          <w:p w14:paraId="41256A66" w14:textId="77777777" w:rsidR="008320D1" w:rsidRDefault="004843C8">
            <w:pPr>
              <w:spacing w:before="91" w:line="204"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4a</w:t>
            </w:r>
          </w:p>
        </w:tc>
        <w:tc>
          <w:tcPr>
            <w:tcW w:w="741" w:type="dxa"/>
          </w:tcPr>
          <w:p w14:paraId="536FADE2" w14:textId="77777777" w:rsidR="008320D1" w:rsidRDefault="008320D1"/>
          <w:p w14:paraId="7E6EA757" w14:textId="77777777" w:rsidR="008320D1" w:rsidRDefault="004843C8">
            <w:pPr>
              <w:spacing w:before="87" w:line="204" w:lineRule="auto"/>
              <w:ind w:firstLine="76"/>
              <w:rPr>
                <w:rFonts w:ascii="Times New Roman" w:eastAsia="Times New Roman" w:hAnsi="Times New Roman" w:cs="Times New Roman"/>
              </w:rPr>
            </w:pPr>
            <w:r>
              <w:rPr>
                <w:rFonts w:ascii="Times New Roman" w:eastAsia="Times New Roman" w:hAnsi="Times New Roman" w:cs="Times New Roman"/>
                <w:spacing w:val="-1"/>
              </w:rPr>
              <w:t>45/25</w:t>
            </w:r>
          </w:p>
        </w:tc>
        <w:tc>
          <w:tcPr>
            <w:tcW w:w="859" w:type="dxa"/>
          </w:tcPr>
          <w:p w14:paraId="7616B88D" w14:textId="77777777" w:rsidR="008320D1" w:rsidRDefault="008320D1"/>
          <w:p w14:paraId="60B2F47A" w14:textId="77777777" w:rsidR="008320D1" w:rsidRDefault="004843C8">
            <w:pPr>
              <w:spacing w:before="87" w:line="204" w:lineRule="auto"/>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528/2000</w:t>
            </w:r>
          </w:p>
        </w:tc>
        <w:tc>
          <w:tcPr>
            <w:tcW w:w="360" w:type="dxa"/>
            <w:vMerge w:val="restart"/>
            <w:tcBorders>
              <w:bottom w:val="none" w:sz="2" w:space="0" w:color="000000"/>
            </w:tcBorders>
          </w:tcPr>
          <w:p w14:paraId="4C59E4E1" w14:textId="77777777" w:rsidR="008320D1" w:rsidRDefault="004843C8">
            <w:pPr>
              <w:spacing w:before="66" w:line="320" w:lineRule="auto"/>
              <w:ind w:firstLine="50"/>
              <w:rPr>
                <w:rFonts w:ascii="宋体" w:eastAsia="宋体" w:hAnsi="宋体" w:cs="宋体"/>
                <w:sz w:val="18"/>
                <w:szCs w:val="18"/>
              </w:rPr>
            </w:pPr>
            <w:r>
              <w:rPr>
                <w:rFonts w:ascii="宋体" w:eastAsia="宋体" w:hAnsi="宋体" w:cs="宋体"/>
                <w:spacing w:val="-10"/>
                <w:sz w:val="18"/>
                <w:szCs w:val="18"/>
              </w:rPr>
              <w:t>路</w:t>
            </w:r>
            <w:r>
              <w:rPr>
                <w:rFonts w:ascii="宋体" w:eastAsia="宋体" w:hAnsi="宋体" w:cs="宋体"/>
                <w:spacing w:val="61"/>
                <w:sz w:val="18"/>
                <w:szCs w:val="18"/>
              </w:rPr>
              <w:t xml:space="preserve"> </w:t>
            </w:r>
            <w:r>
              <w:rPr>
                <w:rFonts w:ascii="宋体" w:eastAsia="宋体" w:hAnsi="宋体" w:cs="宋体"/>
                <w:spacing w:val="-14"/>
                <w:sz w:val="18"/>
                <w:szCs w:val="18"/>
              </w:rPr>
              <w:t>基</w:t>
            </w:r>
            <w:r>
              <w:rPr>
                <w:rFonts w:ascii="宋体" w:eastAsia="宋体" w:hAnsi="宋体" w:cs="宋体"/>
                <w:spacing w:val="-71"/>
                <w:sz w:val="18"/>
                <w:szCs w:val="18"/>
              </w:rPr>
              <w:t xml:space="preserve"> </w:t>
            </w:r>
            <w:r>
              <w:rPr>
                <w:rFonts w:ascii="宋体" w:eastAsia="宋体" w:hAnsi="宋体" w:cs="宋体"/>
                <w:spacing w:val="-14"/>
                <w:sz w:val="18"/>
                <w:szCs w:val="18"/>
              </w:rPr>
              <w:t>、</w:t>
            </w:r>
          </w:p>
          <w:p w14:paraId="2FAE6F8B" w14:textId="77777777" w:rsidR="008320D1" w:rsidRDefault="004843C8">
            <w:pPr>
              <w:spacing w:line="204" w:lineRule="auto"/>
              <w:ind w:firstLine="6"/>
              <w:rPr>
                <w:rFonts w:ascii="宋体" w:eastAsia="宋体" w:hAnsi="宋体" w:cs="宋体"/>
              </w:rPr>
            </w:pPr>
            <w:r>
              <w:rPr>
                <w:rFonts w:ascii="宋体" w:eastAsia="宋体" w:hAnsi="宋体" w:cs="宋体"/>
              </w:rPr>
              <w:t>互</w:t>
            </w:r>
          </w:p>
          <w:p w14:paraId="51F9FF3D" w14:textId="77777777" w:rsidR="008320D1" w:rsidRDefault="004843C8">
            <w:pPr>
              <w:spacing w:before="78" w:line="204" w:lineRule="auto"/>
              <w:ind w:firstLine="3"/>
              <w:rPr>
                <w:rFonts w:ascii="宋体" w:eastAsia="宋体" w:hAnsi="宋体" w:cs="宋体"/>
              </w:rPr>
            </w:pPr>
            <w:r>
              <w:rPr>
                <w:rFonts w:ascii="宋体" w:eastAsia="宋体" w:hAnsi="宋体" w:cs="宋体"/>
              </w:rPr>
              <w:t>通</w:t>
            </w:r>
          </w:p>
        </w:tc>
        <w:tc>
          <w:tcPr>
            <w:tcW w:w="721" w:type="dxa"/>
            <w:vMerge w:val="restart"/>
            <w:tcBorders>
              <w:bottom w:val="none" w:sz="2" w:space="0" w:color="000000"/>
            </w:tcBorders>
          </w:tcPr>
          <w:p w14:paraId="7EC19588" w14:textId="77777777" w:rsidR="008320D1" w:rsidRDefault="004843C8">
            <w:pPr>
              <w:spacing w:before="67" w:line="264" w:lineRule="auto"/>
              <w:ind w:right="126" w:firstLine="14"/>
              <w:rPr>
                <w:rFonts w:ascii="宋体" w:eastAsia="宋体" w:hAnsi="宋体" w:cs="宋体"/>
                <w:sz w:val="20"/>
                <w:szCs w:val="20"/>
              </w:rPr>
            </w:pPr>
            <w:r>
              <w:rPr>
                <w:rFonts w:ascii="宋体" w:eastAsia="宋体" w:hAnsi="宋体" w:cs="宋体"/>
                <w:spacing w:val="-10"/>
                <w:sz w:val="20"/>
                <w:szCs w:val="20"/>
              </w:rPr>
              <w:t>因土地</w:t>
            </w:r>
            <w:r>
              <w:rPr>
                <w:rFonts w:ascii="宋体" w:eastAsia="宋体" w:hAnsi="宋体" w:cs="宋体"/>
                <w:spacing w:val="-78"/>
                <w:sz w:val="20"/>
                <w:szCs w:val="20"/>
              </w:rPr>
              <w:t xml:space="preserve"> </w:t>
            </w:r>
            <w:r>
              <w:rPr>
                <w:rFonts w:ascii="宋体" w:eastAsia="宋体" w:hAnsi="宋体" w:cs="宋体"/>
                <w:spacing w:val="-5"/>
                <w:sz w:val="20"/>
                <w:szCs w:val="20"/>
              </w:rPr>
              <w:t>开发建</w:t>
            </w:r>
            <w:r>
              <w:rPr>
                <w:rFonts w:ascii="宋体" w:eastAsia="宋体" w:hAnsi="宋体" w:cs="宋体"/>
                <w:spacing w:val="-79"/>
                <w:sz w:val="20"/>
                <w:szCs w:val="20"/>
              </w:rPr>
              <w:t xml:space="preserve"> </w:t>
            </w:r>
            <w:r>
              <w:rPr>
                <w:rFonts w:ascii="宋体" w:eastAsia="宋体" w:hAnsi="宋体" w:cs="宋体"/>
                <w:spacing w:val="-5"/>
                <w:sz w:val="20"/>
                <w:szCs w:val="20"/>
              </w:rPr>
              <w:t>设新增</w:t>
            </w:r>
            <w:r>
              <w:rPr>
                <w:rFonts w:ascii="宋体" w:eastAsia="宋体" w:hAnsi="宋体" w:cs="宋体"/>
                <w:spacing w:val="-79"/>
                <w:sz w:val="20"/>
                <w:szCs w:val="20"/>
              </w:rPr>
              <w:t xml:space="preserve"> </w:t>
            </w:r>
            <w:r>
              <w:rPr>
                <w:rFonts w:ascii="宋体" w:eastAsia="宋体" w:hAnsi="宋体" w:cs="宋体"/>
                <w:spacing w:val="-5"/>
                <w:sz w:val="20"/>
                <w:szCs w:val="20"/>
              </w:rPr>
              <w:t>敏感点</w:t>
            </w:r>
          </w:p>
        </w:tc>
        <w:tc>
          <w:tcPr>
            <w:tcW w:w="2172" w:type="dxa"/>
            <w:vMerge w:val="restart"/>
            <w:tcBorders>
              <w:bottom w:val="none" w:sz="2" w:space="0" w:color="000000"/>
              <w:right w:val="single" w:sz="7" w:space="0" w:color="000000"/>
            </w:tcBorders>
          </w:tcPr>
          <w:p w14:paraId="63928275" w14:textId="77777777" w:rsidR="008320D1" w:rsidRDefault="004843C8">
            <w:pPr>
              <w:spacing w:before="67" w:line="256" w:lineRule="auto"/>
              <w:ind w:right="27" w:firstLine="1"/>
              <w:rPr>
                <w:rFonts w:ascii="宋体" w:eastAsia="宋体" w:hAnsi="宋体" w:cs="宋体"/>
                <w:sz w:val="20"/>
                <w:szCs w:val="20"/>
              </w:rPr>
            </w:pPr>
            <w:r>
              <w:rPr>
                <w:rFonts w:ascii="Times New Roman" w:eastAsia="Times New Roman" w:hAnsi="Times New Roman" w:cs="Times New Roman"/>
                <w:spacing w:val="-4"/>
                <w:sz w:val="20"/>
                <w:szCs w:val="20"/>
              </w:rPr>
              <w:t>33</w:t>
            </w:r>
            <w:r>
              <w:rPr>
                <w:rFonts w:ascii="Times New Roman" w:eastAsia="Times New Roman" w:hAnsi="Times New Roman" w:cs="Times New Roman"/>
                <w:spacing w:val="17"/>
                <w:w w:val="101"/>
                <w:sz w:val="20"/>
                <w:szCs w:val="20"/>
              </w:rPr>
              <w:t xml:space="preserve"> </w:t>
            </w:r>
            <w:r>
              <w:rPr>
                <w:rFonts w:ascii="宋体" w:eastAsia="宋体" w:hAnsi="宋体" w:cs="宋体"/>
                <w:spacing w:val="-4"/>
                <w:sz w:val="20"/>
                <w:szCs w:val="20"/>
              </w:rPr>
              <w:t>层住宅</w:t>
            </w:r>
            <w:r>
              <w:rPr>
                <w:rFonts w:ascii="宋体" w:eastAsia="宋体" w:hAnsi="宋体" w:cs="宋体"/>
                <w:spacing w:val="-76"/>
                <w:sz w:val="20"/>
                <w:szCs w:val="20"/>
              </w:rPr>
              <w:t xml:space="preserve"> </w:t>
            </w:r>
            <w:r>
              <w:rPr>
                <w:rFonts w:ascii="宋体" w:eastAsia="宋体" w:hAnsi="宋体" w:cs="宋体"/>
                <w:spacing w:val="-4"/>
                <w:sz w:val="20"/>
                <w:szCs w:val="20"/>
              </w:rPr>
              <w:t>，一层架空</w:t>
            </w:r>
            <w:r>
              <w:rPr>
                <w:rFonts w:ascii="宋体" w:eastAsia="宋体" w:hAnsi="宋体" w:cs="宋体"/>
                <w:spacing w:val="-73"/>
                <w:sz w:val="20"/>
                <w:szCs w:val="20"/>
              </w:rPr>
              <w:t xml:space="preserve"> </w:t>
            </w:r>
            <w:r>
              <w:rPr>
                <w:rFonts w:ascii="宋体" w:eastAsia="宋体" w:hAnsi="宋体" w:cs="宋体"/>
                <w:spacing w:val="-4"/>
                <w:sz w:val="20"/>
                <w:szCs w:val="20"/>
              </w:rPr>
              <w:t>，</w:t>
            </w:r>
            <w:r>
              <w:rPr>
                <w:rFonts w:ascii="宋体" w:eastAsia="宋体" w:hAnsi="宋体" w:cs="宋体"/>
                <w:spacing w:val="-24"/>
                <w:sz w:val="20"/>
                <w:szCs w:val="20"/>
              </w:rPr>
              <w:t xml:space="preserve"> </w:t>
            </w:r>
            <w:r>
              <w:rPr>
                <w:rFonts w:ascii="宋体" w:eastAsia="宋体" w:hAnsi="宋体" w:cs="宋体"/>
                <w:sz w:val="20"/>
                <w:szCs w:val="20"/>
              </w:rPr>
              <w:t>房屋侧对道路</w:t>
            </w:r>
            <w:r>
              <w:rPr>
                <w:rFonts w:ascii="宋体" w:eastAsia="宋体" w:hAnsi="宋体" w:cs="宋体"/>
                <w:spacing w:val="-71"/>
                <w:sz w:val="20"/>
                <w:szCs w:val="20"/>
              </w:rPr>
              <w:t xml:space="preserve"> </w:t>
            </w:r>
            <w:r>
              <w:rPr>
                <w:rFonts w:ascii="宋体" w:eastAsia="宋体" w:hAnsi="宋体" w:cs="宋体"/>
                <w:sz w:val="20"/>
                <w:szCs w:val="20"/>
              </w:rPr>
              <w:t>，互通匝</w:t>
            </w:r>
            <w:r>
              <w:rPr>
                <w:rFonts w:ascii="宋体" w:eastAsia="宋体" w:hAnsi="宋体" w:cs="宋体"/>
                <w:spacing w:val="22"/>
                <w:sz w:val="20"/>
                <w:szCs w:val="20"/>
              </w:rPr>
              <w:t xml:space="preserve"> </w:t>
            </w:r>
            <w:r>
              <w:rPr>
                <w:rFonts w:ascii="宋体" w:eastAsia="宋体" w:hAnsi="宋体" w:cs="宋体"/>
                <w:spacing w:val="-4"/>
                <w:sz w:val="20"/>
                <w:szCs w:val="20"/>
              </w:rPr>
              <w:t>道设置</w:t>
            </w:r>
            <w:r>
              <w:rPr>
                <w:rFonts w:ascii="宋体" w:eastAsia="宋体" w:hAnsi="宋体" w:cs="宋体"/>
                <w:spacing w:val="-40"/>
                <w:sz w:val="20"/>
                <w:szCs w:val="20"/>
              </w:rPr>
              <w:t xml:space="preserve"> </w:t>
            </w:r>
            <w:r>
              <w:rPr>
                <w:rFonts w:ascii="Times New Roman" w:eastAsia="Times New Roman" w:hAnsi="Times New Roman" w:cs="Times New Roman"/>
                <w:spacing w:val="-4"/>
                <w:sz w:val="20"/>
                <w:szCs w:val="20"/>
              </w:rPr>
              <w:t>3</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4"/>
                <w:sz w:val="20"/>
                <w:szCs w:val="20"/>
              </w:rPr>
              <w: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pacing w:val="-4"/>
                <w:sz w:val="20"/>
                <w:szCs w:val="20"/>
              </w:rPr>
              <w:t>0m</w:t>
            </w:r>
            <w:r>
              <w:rPr>
                <w:rFonts w:ascii="Times New Roman" w:eastAsia="Times New Roman" w:hAnsi="Times New Roman" w:cs="Times New Roman"/>
                <w:spacing w:val="14"/>
                <w:w w:val="101"/>
                <w:sz w:val="20"/>
                <w:szCs w:val="20"/>
              </w:rPr>
              <w:t xml:space="preserve"> </w:t>
            </w:r>
            <w:r>
              <w:rPr>
                <w:rFonts w:ascii="宋体" w:eastAsia="宋体" w:hAnsi="宋体" w:cs="宋体"/>
                <w:spacing w:val="-4"/>
                <w:sz w:val="20"/>
                <w:szCs w:val="20"/>
              </w:rPr>
              <w:t>高声屏障</w:t>
            </w:r>
            <w:r>
              <w:rPr>
                <w:rFonts w:ascii="宋体" w:eastAsia="宋体" w:hAnsi="宋体" w:cs="宋体"/>
                <w:spacing w:val="-74"/>
                <w:sz w:val="20"/>
                <w:szCs w:val="20"/>
              </w:rPr>
              <w:t xml:space="preserve"> </w:t>
            </w:r>
            <w:r>
              <w:rPr>
                <w:rFonts w:ascii="宋体" w:eastAsia="宋体" w:hAnsi="宋体" w:cs="宋体"/>
                <w:spacing w:val="-4"/>
                <w:sz w:val="20"/>
                <w:szCs w:val="20"/>
              </w:rPr>
              <w:t>，</w:t>
            </w:r>
          </w:p>
          <w:p w14:paraId="06A3ACAE" w14:textId="77777777" w:rsidR="008320D1" w:rsidRDefault="004843C8">
            <w:pPr>
              <w:spacing w:before="102" w:line="204" w:lineRule="auto"/>
              <w:ind w:firstLine="357"/>
              <w:rPr>
                <w:rFonts w:ascii="宋体" w:eastAsia="宋体" w:hAnsi="宋体" w:cs="宋体"/>
              </w:rPr>
            </w:pPr>
            <w:r>
              <w:rPr>
                <w:rFonts w:ascii="宋体" w:eastAsia="宋体" w:hAnsi="宋体" w:cs="宋体"/>
                <w:spacing w:val="-5"/>
              </w:rPr>
              <w:t>长度</w:t>
            </w:r>
            <w:r>
              <w:rPr>
                <w:rFonts w:ascii="宋体" w:eastAsia="宋体" w:hAnsi="宋体" w:cs="宋体"/>
                <w:spacing w:val="-38"/>
              </w:rPr>
              <w:t xml:space="preserve"> </w:t>
            </w:r>
            <w:r>
              <w:rPr>
                <w:rFonts w:ascii="Times New Roman" w:eastAsia="Times New Roman" w:hAnsi="Times New Roman" w:cs="Times New Roman"/>
                <w:spacing w:val="-5"/>
              </w:rPr>
              <w:t>390</w:t>
            </w:r>
            <w:r>
              <w:rPr>
                <w:rFonts w:ascii="Times New Roman" w:eastAsia="Times New Roman" w:hAnsi="Times New Roman" w:cs="Times New Roman"/>
                <w:spacing w:val="10"/>
              </w:rPr>
              <w:t xml:space="preserve"> </w:t>
            </w:r>
            <w:r>
              <w:rPr>
                <w:rFonts w:ascii="宋体" w:eastAsia="宋体" w:hAnsi="宋体" w:cs="宋体"/>
                <w:spacing w:val="-5"/>
              </w:rPr>
              <w:t>延米</w:t>
            </w:r>
          </w:p>
        </w:tc>
      </w:tr>
      <w:tr w:rsidR="008320D1" w14:paraId="356F26D2" w14:textId="77777777">
        <w:trPr>
          <w:trHeight w:val="479"/>
        </w:trPr>
        <w:tc>
          <w:tcPr>
            <w:tcW w:w="397" w:type="dxa"/>
            <w:vMerge/>
            <w:tcBorders>
              <w:top w:val="none" w:sz="2" w:space="0" w:color="000000"/>
              <w:left w:val="single" w:sz="7" w:space="0" w:color="000000"/>
              <w:bottom w:val="single" w:sz="7" w:space="0" w:color="000000"/>
            </w:tcBorders>
          </w:tcPr>
          <w:p w14:paraId="1C557222" w14:textId="77777777" w:rsidR="008320D1" w:rsidRDefault="008320D1"/>
        </w:tc>
        <w:tc>
          <w:tcPr>
            <w:tcW w:w="489" w:type="dxa"/>
            <w:vMerge/>
            <w:tcBorders>
              <w:top w:val="none" w:sz="2" w:space="0" w:color="000000"/>
              <w:bottom w:val="single" w:sz="7" w:space="0" w:color="000000"/>
            </w:tcBorders>
          </w:tcPr>
          <w:p w14:paraId="15085586" w14:textId="77777777" w:rsidR="008320D1" w:rsidRDefault="008320D1"/>
        </w:tc>
        <w:tc>
          <w:tcPr>
            <w:tcW w:w="294" w:type="dxa"/>
            <w:vMerge/>
            <w:tcBorders>
              <w:top w:val="none" w:sz="2" w:space="0" w:color="000000"/>
              <w:bottom w:val="single" w:sz="7" w:space="0" w:color="000000"/>
            </w:tcBorders>
          </w:tcPr>
          <w:p w14:paraId="7BC5C0FB" w14:textId="77777777" w:rsidR="008320D1" w:rsidRDefault="008320D1"/>
        </w:tc>
        <w:tc>
          <w:tcPr>
            <w:tcW w:w="366" w:type="dxa"/>
            <w:vMerge/>
            <w:tcBorders>
              <w:top w:val="none" w:sz="2" w:space="0" w:color="000000"/>
              <w:bottom w:val="single" w:sz="7" w:space="0" w:color="000000"/>
            </w:tcBorders>
            <w:textDirection w:val="tbRlV"/>
          </w:tcPr>
          <w:p w14:paraId="6C894C13" w14:textId="77777777" w:rsidR="008320D1" w:rsidRDefault="008320D1"/>
        </w:tc>
        <w:tc>
          <w:tcPr>
            <w:tcW w:w="470" w:type="dxa"/>
            <w:vMerge/>
            <w:tcBorders>
              <w:top w:val="none" w:sz="2" w:space="0" w:color="000000"/>
              <w:bottom w:val="single" w:sz="7" w:space="0" w:color="000000"/>
            </w:tcBorders>
          </w:tcPr>
          <w:p w14:paraId="6A386E82" w14:textId="77777777" w:rsidR="008320D1" w:rsidRDefault="008320D1"/>
        </w:tc>
        <w:tc>
          <w:tcPr>
            <w:tcW w:w="556" w:type="dxa"/>
            <w:vMerge/>
            <w:tcBorders>
              <w:top w:val="none" w:sz="2" w:space="0" w:color="000000"/>
              <w:bottom w:val="single" w:sz="7" w:space="0" w:color="000000"/>
            </w:tcBorders>
          </w:tcPr>
          <w:p w14:paraId="11F469F0" w14:textId="77777777" w:rsidR="008320D1" w:rsidRDefault="008320D1"/>
        </w:tc>
        <w:tc>
          <w:tcPr>
            <w:tcW w:w="579" w:type="dxa"/>
            <w:vMerge/>
            <w:tcBorders>
              <w:top w:val="none" w:sz="2" w:space="0" w:color="000000"/>
              <w:bottom w:val="single" w:sz="7" w:space="0" w:color="000000"/>
            </w:tcBorders>
          </w:tcPr>
          <w:p w14:paraId="6890E790" w14:textId="77777777" w:rsidR="008320D1" w:rsidRDefault="008320D1"/>
        </w:tc>
        <w:tc>
          <w:tcPr>
            <w:tcW w:w="285" w:type="dxa"/>
            <w:tcBorders>
              <w:bottom w:val="single" w:sz="7" w:space="0" w:color="000000"/>
            </w:tcBorders>
          </w:tcPr>
          <w:p w14:paraId="1A10752D" w14:textId="77777777" w:rsidR="008320D1" w:rsidRDefault="004843C8">
            <w:pPr>
              <w:spacing w:before="155" w:line="204" w:lineRule="auto"/>
              <w:ind w:firstLine="42"/>
              <w:rPr>
                <w:rFonts w:ascii="Times New Roman" w:eastAsia="Times New Roman" w:hAnsi="Times New Roman" w:cs="Times New Roman"/>
              </w:rPr>
            </w:pPr>
            <w:r>
              <w:rPr>
                <w:rFonts w:ascii="Times New Roman" w:eastAsia="Times New Roman" w:hAnsi="Times New Roman" w:cs="Times New Roman"/>
              </w:rPr>
              <w:t>2</w:t>
            </w:r>
          </w:p>
        </w:tc>
        <w:tc>
          <w:tcPr>
            <w:tcW w:w="741" w:type="dxa"/>
            <w:tcBorders>
              <w:bottom w:val="single" w:sz="7" w:space="0" w:color="000000"/>
            </w:tcBorders>
          </w:tcPr>
          <w:p w14:paraId="046C0E7A" w14:textId="77777777" w:rsidR="008320D1" w:rsidRDefault="004843C8">
            <w:pPr>
              <w:spacing w:before="151" w:line="204" w:lineRule="auto"/>
              <w:ind w:firstLine="44"/>
              <w:rPr>
                <w:rFonts w:ascii="Times New Roman" w:eastAsia="Times New Roman" w:hAnsi="Times New Roman" w:cs="Times New Roman"/>
              </w:rPr>
            </w:pPr>
            <w:r>
              <w:rPr>
                <w:rFonts w:ascii="Times New Roman" w:eastAsia="Times New Roman" w:hAnsi="Times New Roman" w:cs="Times New Roman"/>
                <w:spacing w:val="-4"/>
              </w:rPr>
              <w:t>135/85</w:t>
            </w:r>
          </w:p>
        </w:tc>
        <w:tc>
          <w:tcPr>
            <w:tcW w:w="859" w:type="dxa"/>
            <w:tcBorders>
              <w:bottom w:val="single" w:sz="7" w:space="0" w:color="000000"/>
            </w:tcBorders>
          </w:tcPr>
          <w:p w14:paraId="40740A9A" w14:textId="77777777" w:rsidR="008320D1" w:rsidRDefault="004843C8">
            <w:pPr>
              <w:spacing w:before="151" w:line="204" w:lineRule="auto"/>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576/2100</w:t>
            </w:r>
          </w:p>
        </w:tc>
        <w:tc>
          <w:tcPr>
            <w:tcW w:w="360" w:type="dxa"/>
            <w:vMerge/>
            <w:tcBorders>
              <w:top w:val="none" w:sz="2" w:space="0" w:color="000000"/>
              <w:bottom w:val="single" w:sz="7" w:space="0" w:color="000000"/>
            </w:tcBorders>
          </w:tcPr>
          <w:p w14:paraId="3EC79D32" w14:textId="77777777" w:rsidR="008320D1" w:rsidRDefault="008320D1"/>
        </w:tc>
        <w:tc>
          <w:tcPr>
            <w:tcW w:w="721" w:type="dxa"/>
            <w:vMerge/>
            <w:tcBorders>
              <w:top w:val="none" w:sz="2" w:space="0" w:color="000000"/>
              <w:bottom w:val="single" w:sz="7" w:space="0" w:color="000000"/>
            </w:tcBorders>
          </w:tcPr>
          <w:p w14:paraId="0AE66C8C" w14:textId="77777777" w:rsidR="008320D1" w:rsidRDefault="008320D1"/>
        </w:tc>
        <w:tc>
          <w:tcPr>
            <w:tcW w:w="2172" w:type="dxa"/>
            <w:vMerge/>
            <w:tcBorders>
              <w:top w:val="none" w:sz="2" w:space="0" w:color="000000"/>
              <w:bottom w:val="single" w:sz="7" w:space="0" w:color="000000"/>
              <w:right w:val="single" w:sz="7" w:space="0" w:color="000000"/>
            </w:tcBorders>
          </w:tcPr>
          <w:p w14:paraId="44DEE11E" w14:textId="77777777" w:rsidR="008320D1" w:rsidRDefault="008320D1"/>
        </w:tc>
      </w:tr>
    </w:tbl>
    <w:p w14:paraId="043127DA" w14:textId="77777777" w:rsidR="008320D1" w:rsidRDefault="008320D1"/>
    <w:p w14:paraId="6CD27656" w14:textId="77777777" w:rsidR="008320D1" w:rsidRDefault="008320D1">
      <w:pPr>
        <w:sectPr w:rsidR="008320D1">
          <w:footerReference w:type="default" r:id="rId28"/>
          <w:pgSz w:w="11906" w:h="16839"/>
          <w:pgMar w:top="1327" w:right="1785" w:bottom="1185" w:left="1785" w:header="0" w:footer="1059" w:gutter="0"/>
          <w:cols w:space="720"/>
        </w:sectPr>
      </w:pPr>
    </w:p>
    <w:tbl>
      <w:tblPr>
        <w:tblStyle w:val="TableNormal"/>
        <w:tblW w:w="8282" w:type="dxa"/>
        <w:tblInd w:w="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396"/>
        <w:gridCol w:w="489"/>
        <w:gridCol w:w="294"/>
        <w:gridCol w:w="366"/>
        <w:gridCol w:w="471"/>
        <w:gridCol w:w="556"/>
        <w:gridCol w:w="579"/>
        <w:gridCol w:w="285"/>
        <w:gridCol w:w="761"/>
        <w:gridCol w:w="824"/>
        <w:gridCol w:w="360"/>
        <w:gridCol w:w="720"/>
        <w:gridCol w:w="2181"/>
      </w:tblGrid>
      <w:tr w:rsidR="008320D1" w14:paraId="53610D33" w14:textId="77777777">
        <w:trPr>
          <w:trHeight w:val="635"/>
        </w:trPr>
        <w:tc>
          <w:tcPr>
            <w:tcW w:w="397" w:type="dxa"/>
            <w:tcBorders>
              <w:top w:val="single" w:sz="7" w:space="0" w:color="000000"/>
              <w:left w:val="single" w:sz="7" w:space="0" w:color="000000"/>
              <w:bottom w:val="single" w:sz="2" w:space="0" w:color="000000"/>
            </w:tcBorders>
          </w:tcPr>
          <w:p w14:paraId="6112BE85" w14:textId="77777777" w:rsidR="008320D1" w:rsidRDefault="008320D1"/>
        </w:tc>
        <w:tc>
          <w:tcPr>
            <w:tcW w:w="489" w:type="dxa"/>
            <w:tcBorders>
              <w:top w:val="single" w:sz="7" w:space="0" w:color="000000"/>
            </w:tcBorders>
          </w:tcPr>
          <w:p w14:paraId="2723E922" w14:textId="77777777" w:rsidR="008320D1" w:rsidRDefault="008320D1"/>
        </w:tc>
        <w:tc>
          <w:tcPr>
            <w:tcW w:w="294" w:type="dxa"/>
            <w:tcBorders>
              <w:top w:val="single" w:sz="7" w:space="0" w:color="000000"/>
            </w:tcBorders>
          </w:tcPr>
          <w:p w14:paraId="27B377A6" w14:textId="77777777" w:rsidR="008320D1" w:rsidRDefault="008320D1"/>
        </w:tc>
        <w:tc>
          <w:tcPr>
            <w:tcW w:w="366" w:type="dxa"/>
            <w:tcBorders>
              <w:top w:val="single" w:sz="7" w:space="0" w:color="000000"/>
            </w:tcBorders>
            <w:textDirection w:val="tbRlV"/>
          </w:tcPr>
          <w:p w14:paraId="2B01DAEC" w14:textId="77777777" w:rsidR="008320D1" w:rsidRDefault="004843C8">
            <w:pPr>
              <w:spacing w:before="94" w:line="204" w:lineRule="auto"/>
              <w:ind w:firstLine="77"/>
              <w:rPr>
                <w:rFonts w:ascii="宋体" w:eastAsia="宋体" w:hAnsi="宋体" w:cs="宋体"/>
              </w:rPr>
            </w:pPr>
            <w:r>
              <w:rPr>
                <w:rFonts w:ascii="宋体" w:eastAsia="宋体" w:hAnsi="宋体" w:cs="宋体"/>
                <w:spacing w:val="-1"/>
              </w:rPr>
              <w:t>国</w:t>
            </w:r>
            <w:r>
              <w:rPr>
                <w:rFonts w:ascii="宋体" w:eastAsia="宋体" w:hAnsi="宋体" w:cs="宋体"/>
                <w:spacing w:val="-1"/>
              </w:rPr>
              <w:t xml:space="preserve"> </w:t>
            </w:r>
            <w:r>
              <w:rPr>
                <w:rFonts w:ascii="宋体" w:eastAsia="宋体" w:hAnsi="宋体" w:cs="宋体"/>
                <w:spacing w:val="-1"/>
              </w:rPr>
              <w:t>际</w:t>
            </w:r>
          </w:p>
        </w:tc>
        <w:tc>
          <w:tcPr>
            <w:tcW w:w="471" w:type="dxa"/>
            <w:tcBorders>
              <w:top w:val="single" w:sz="7" w:space="0" w:color="000000"/>
            </w:tcBorders>
          </w:tcPr>
          <w:p w14:paraId="01384B62" w14:textId="77777777" w:rsidR="008320D1" w:rsidRDefault="008320D1"/>
        </w:tc>
        <w:tc>
          <w:tcPr>
            <w:tcW w:w="556" w:type="dxa"/>
            <w:tcBorders>
              <w:top w:val="single" w:sz="7" w:space="0" w:color="000000"/>
            </w:tcBorders>
          </w:tcPr>
          <w:p w14:paraId="67B09231" w14:textId="77777777" w:rsidR="008320D1" w:rsidRDefault="008320D1"/>
        </w:tc>
        <w:tc>
          <w:tcPr>
            <w:tcW w:w="579" w:type="dxa"/>
            <w:tcBorders>
              <w:top w:val="single" w:sz="7" w:space="0" w:color="000000"/>
            </w:tcBorders>
          </w:tcPr>
          <w:p w14:paraId="7BE5465A" w14:textId="77777777" w:rsidR="008320D1" w:rsidRDefault="008320D1"/>
        </w:tc>
        <w:tc>
          <w:tcPr>
            <w:tcW w:w="285" w:type="dxa"/>
            <w:tcBorders>
              <w:top w:val="single" w:sz="7" w:space="0" w:color="000000"/>
            </w:tcBorders>
          </w:tcPr>
          <w:p w14:paraId="25C8ED39" w14:textId="77777777" w:rsidR="008320D1" w:rsidRDefault="008320D1"/>
        </w:tc>
        <w:tc>
          <w:tcPr>
            <w:tcW w:w="762" w:type="dxa"/>
            <w:tcBorders>
              <w:top w:val="single" w:sz="7" w:space="0" w:color="000000"/>
            </w:tcBorders>
          </w:tcPr>
          <w:p w14:paraId="2841675E" w14:textId="77777777" w:rsidR="008320D1" w:rsidRDefault="008320D1"/>
        </w:tc>
        <w:tc>
          <w:tcPr>
            <w:tcW w:w="825" w:type="dxa"/>
            <w:tcBorders>
              <w:top w:val="single" w:sz="7" w:space="0" w:color="000000"/>
            </w:tcBorders>
          </w:tcPr>
          <w:p w14:paraId="70275BCF" w14:textId="77777777" w:rsidR="008320D1" w:rsidRDefault="008320D1"/>
        </w:tc>
        <w:tc>
          <w:tcPr>
            <w:tcW w:w="360" w:type="dxa"/>
            <w:tcBorders>
              <w:top w:val="single" w:sz="7" w:space="0" w:color="000000"/>
            </w:tcBorders>
            <w:textDirection w:val="tbRlV"/>
          </w:tcPr>
          <w:p w14:paraId="30FA0C29" w14:textId="77777777" w:rsidR="008320D1" w:rsidRDefault="004843C8">
            <w:pPr>
              <w:spacing w:before="136" w:line="204" w:lineRule="auto"/>
              <w:ind w:firstLine="77"/>
              <w:rPr>
                <w:rFonts w:ascii="宋体" w:eastAsia="宋体" w:hAnsi="宋体" w:cs="宋体"/>
              </w:rPr>
            </w:pPr>
            <w:r>
              <w:rPr>
                <w:rFonts w:ascii="宋体" w:eastAsia="宋体" w:hAnsi="宋体" w:cs="宋体"/>
                <w:spacing w:val="-1"/>
              </w:rPr>
              <w:t>高</w:t>
            </w:r>
            <w:r>
              <w:rPr>
                <w:rFonts w:ascii="宋体" w:eastAsia="宋体" w:hAnsi="宋体" w:cs="宋体"/>
                <w:spacing w:val="-1"/>
              </w:rPr>
              <w:t xml:space="preserve"> </w:t>
            </w:r>
            <w:r>
              <w:rPr>
                <w:rFonts w:ascii="宋体" w:eastAsia="宋体" w:hAnsi="宋体" w:cs="宋体"/>
                <w:spacing w:val="-1"/>
              </w:rPr>
              <w:t>架</w:t>
            </w:r>
          </w:p>
        </w:tc>
        <w:tc>
          <w:tcPr>
            <w:tcW w:w="721" w:type="dxa"/>
            <w:tcBorders>
              <w:top w:val="single" w:sz="7" w:space="0" w:color="000000"/>
            </w:tcBorders>
          </w:tcPr>
          <w:p w14:paraId="03B15365" w14:textId="77777777" w:rsidR="008320D1" w:rsidRDefault="008320D1"/>
        </w:tc>
        <w:tc>
          <w:tcPr>
            <w:tcW w:w="2183" w:type="dxa"/>
            <w:tcBorders>
              <w:top w:val="single" w:sz="7" w:space="0" w:color="000000"/>
              <w:right w:val="single" w:sz="7" w:space="0" w:color="000000"/>
            </w:tcBorders>
          </w:tcPr>
          <w:p w14:paraId="44D8FCA5" w14:textId="77777777" w:rsidR="008320D1" w:rsidRDefault="008320D1"/>
        </w:tc>
      </w:tr>
      <w:tr w:rsidR="008320D1" w14:paraId="37D16839" w14:textId="77777777">
        <w:trPr>
          <w:trHeight w:val="4718"/>
        </w:trPr>
        <w:tc>
          <w:tcPr>
            <w:tcW w:w="4195" w:type="dxa"/>
            <w:gridSpan w:val="9"/>
            <w:tcBorders>
              <w:left w:val="single" w:sz="7" w:space="0" w:color="000000"/>
            </w:tcBorders>
          </w:tcPr>
          <w:p w14:paraId="4D442D67" w14:textId="77777777" w:rsidR="008320D1" w:rsidRDefault="004843C8">
            <w:pPr>
              <w:spacing w:before="55" w:line="4624" w:lineRule="exact"/>
              <w:ind w:firstLine="386"/>
              <w:textAlignment w:val="center"/>
            </w:pPr>
            <w:r>
              <w:drawing>
                <wp:inline distT="0" distB="0" distL="0" distR="0" wp14:anchorId="1994F12B" wp14:editId="01F4BF5D">
                  <wp:extent cx="2202179" cy="2936747"/>
                  <wp:effectExtent l="0" t="0" r="0" b="0"/>
                  <wp:docPr id="8" name="IM 8" descr="IM 8"/>
                  <wp:cNvGraphicFramePr/>
                  <a:graphic xmlns:a="http://schemas.openxmlformats.org/drawingml/2006/main">
                    <a:graphicData uri="http://schemas.openxmlformats.org/drawingml/2006/picture">
                      <pic:pic xmlns:pic="http://schemas.openxmlformats.org/drawingml/2006/picture">
                        <pic:nvPicPr>
                          <pic:cNvPr id="8" name="IM 8" descr="IM 8"/>
                          <pic:cNvPicPr/>
                        </pic:nvPicPr>
                        <pic:blipFill>
                          <a:blip r:embed="rId29"/>
                          <a:stretch>
                            <a:fillRect/>
                          </a:stretch>
                        </pic:blipFill>
                        <pic:spPr>
                          <a:xfrm>
                            <a:off x="0" y="0"/>
                            <a:ext cx="2202179" cy="2936747"/>
                          </a:xfrm>
                          <a:prstGeom prst="rect">
                            <a:avLst/>
                          </a:prstGeom>
                        </pic:spPr>
                      </pic:pic>
                    </a:graphicData>
                  </a:graphic>
                </wp:inline>
              </w:drawing>
            </w:r>
          </w:p>
        </w:tc>
        <w:tc>
          <w:tcPr>
            <w:tcW w:w="4088" w:type="dxa"/>
            <w:gridSpan w:val="4"/>
            <w:tcBorders>
              <w:right w:val="single" w:sz="7" w:space="0" w:color="000000"/>
            </w:tcBorders>
          </w:tcPr>
          <w:p w14:paraId="4B8E9405" w14:textId="77777777" w:rsidR="008320D1" w:rsidRDefault="004843C8">
            <w:pPr>
              <w:spacing w:before="89" w:line="4562" w:lineRule="exact"/>
              <w:ind w:firstLine="252"/>
              <w:textAlignment w:val="center"/>
            </w:pPr>
            <w:r>
              <w:drawing>
                <wp:inline distT="0" distB="0" distL="0" distR="0" wp14:anchorId="255E03DD" wp14:editId="22C70E28">
                  <wp:extent cx="2171700" cy="2897123"/>
                  <wp:effectExtent l="0" t="0" r="0" b="0"/>
                  <wp:docPr id="9" name="IM 9" descr="IM 9"/>
                  <wp:cNvGraphicFramePr/>
                  <a:graphic xmlns:a="http://schemas.openxmlformats.org/drawingml/2006/main">
                    <a:graphicData uri="http://schemas.openxmlformats.org/drawingml/2006/picture">
                      <pic:pic xmlns:pic="http://schemas.openxmlformats.org/drawingml/2006/picture">
                        <pic:nvPicPr>
                          <pic:cNvPr id="9" name="IM 9" descr="IM 9"/>
                          <pic:cNvPicPr/>
                        </pic:nvPicPr>
                        <pic:blipFill>
                          <a:blip r:embed="rId30"/>
                          <a:stretch>
                            <a:fillRect/>
                          </a:stretch>
                        </pic:blipFill>
                        <pic:spPr>
                          <a:xfrm>
                            <a:off x="0" y="0"/>
                            <a:ext cx="2171700" cy="2897123"/>
                          </a:xfrm>
                          <a:prstGeom prst="rect">
                            <a:avLst/>
                          </a:prstGeom>
                        </pic:spPr>
                      </pic:pic>
                    </a:graphicData>
                  </a:graphic>
                </wp:inline>
              </w:drawing>
            </w:r>
          </w:p>
        </w:tc>
      </w:tr>
      <w:tr w:rsidR="008320D1" w14:paraId="60EF7C9F" w14:textId="77777777">
        <w:trPr>
          <w:trHeight w:val="276"/>
        </w:trPr>
        <w:tc>
          <w:tcPr>
            <w:tcW w:w="4195" w:type="dxa"/>
            <w:gridSpan w:val="9"/>
            <w:tcBorders>
              <w:left w:val="single" w:sz="7" w:space="0" w:color="000000"/>
            </w:tcBorders>
          </w:tcPr>
          <w:p w14:paraId="77981577" w14:textId="77777777" w:rsidR="008320D1" w:rsidRDefault="004843C8">
            <w:pPr>
              <w:spacing w:before="25" w:line="204" w:lineRule="auto"/>
              <w:ind w:firstLine="1390"/>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夏商新纪元二期</w:t>
            </w:r>
          </w:p>
        </w:tc>
        <w:tc>
          <w:tcPr>
            <w:tcW w:w="4088" w:type="dxa"/>
            <w:gridSpan w:val="4"/>
            <w:tcBorders>
              <w:right w:val="single" w:sz="7" w:space="0" w:color="000000"/>
            </w:tcBorders>
          </w:tcPr>
          <w:p w14:paraId="207C705E" w14:textId="77777777" w:rsidR="008320D1" w:rsidRDefault="004843C8">
            <w:pPr>
              <w:spacing w:before="25" w:line="204" w:lineRule="auto"/>
              <w:ind w:firstLine="1041"/>
              <w:rPr>
                <w:rFonts w:ascii="宋体" w:eastAsia="宋体" w:hAnsi="宋体" w:cs="宋体"/>
              </w:rPr>
            </w:pPr>
            <w:r>
              <w:rPr>
                <w:rFonts w:ascii="宋体" w:eastAsia="宋体" w:hAnsi="宋体" w:cs="宋体"/>
                <w:spacing w:val="-3"/>
                <w14:textOutline w14:w="3797" w14:cap="sq" w14:cmpd="sng" w14:algn="ctr">
                  <w14:solidFill>
                    <w14:srgbClr w14:val="000000"/>
                  </w14:solidFill>
                  <w14:prstDash w14:val="solid"/>
                  <w14:bevel/>
                </w14:textOutline>
              </w:rPr>
              <w:t>中海锦城国际住宅区</w:t>
            </w:r>
          </w:p>
        </w:tc>
      </w:tr>
      <w:tr w:rsidR="008320D1" w14:paraId="14AC23D7" w14:textId="77777777">
        <w:trPr>
          <w:trHeight w:val="3139"/>
        </w:trPr>
        <w:tc>
          <w:tcPr>
            <w:tcW w:w="4195" w:type="dxa"/>
            <w:gridSpan w:val="9"/>
            <w:tcBorders>
              <w:left w:val="single" w:sz="7" w:space="0" w:color="000000"/>
            </w:tcBorders>
          </w:tcPr>
          <w:p w14:paraId="5E8CBB9F" w14:textId="77777777" w:rsidR="008320D1" w:rsidRDefault="004843C8">
            <w:pPr>
              <w:spacing w:before="100" w:line="2904" w:lineRule="exact"/>
              <w:ind w:firstLine="213"/>
              <w:textAlignment w:val="center"/>
            </w:pPr>
            <w:r>
              <w:drawing>
                <wp:inline distT="0" distB="0" distL="0" distR="0" wp14:anchorId="4976C8FB" wp14:editId="6D0924B7">
                  <wp:extent cx="2458211" cy="1844040"/>
                  <wp:effectExtent l="0" t="0" r="0" b="0"/>
                  <wp:docPr id="10" name="IM 10" descr="IM 10"/>
                  <wp:cNvGraphicFramePr/>
                  <a:graphic xmlns:a="http://schemas.openxmlformats.org/drawingml/2006/main">
                    <a:graphicData uri="http://schemas.openxmlformats.org/drawingml/2006/picture">
                      <pic:pic xmlns:pic="http://schemas.openxmlformats.org/drawingml/2006/picture">
                        <pic:nvPicPr>
                          <pic:cNvPr id="10" name="IM 10" descr="IM 10"/>
                          <pic:cNvPicPr/>
                        </pic:nvPicPr>
                        <pic:blipFill>
                          <a:blip r:embed="rId31"/>
                          <a:stretch>
                            <a:fillRect/>
                          </a:stretch>
                        </pic:blipFill>
                        <pic:spPr>
                          <a:xfrm>
                            <a:off x="0" y="0"/>
                            <a:ext cx="2458211" cy="1844040"/>
                          </a:xfrm>
                          <a:prstGeom prst="rect">
                            <a:avLst/>
                          </a:prstGeom>
                        </pic:spPr>
                      </pic:pic>
                    </a:graphicData>
                  </a:graphic>
                </wp:inline>
              </w:drawing>
            </w:r>
          </w:p>
        </w:tc>
        <w:tc>
          <w:tcPr>
            <w:tcW w:w="4088" w:type="dxa"/>
            <w:gridSpan w:val="4"/>
            <w:tcBorders>
              <w:right w:val="single" w:sz="7" w:space="0" w:color="000000"/>
            </w:tcBorders>
          </w:tcPr>
          <w:p w14:paraId="5806B720" w14:textId="77777777" w:rsidR="008320D1" w:rsidRDefault="004843C8">
            <w:pPr>
              <w:spacing w:before="88" w:line="2927" w:lineRule="exact"/>
              <w:ind w:firstLine="55"/>
              <w:textAlignment w:val="center"/>
            </w:pPr>
            <w:r>
              <w:drawing>
                <wp:inline distT="0" distB="0" distL="0" distR="0" wp14:anchorId="12D27107" wp14:editId="2E46C66D">
                  <wp:extent cx="2479547" cy="1859279"/>
                  <wp:effectExtent l="0" t="0" r="0" b="0"/>
                  <wp:docPr id="11" name="IM 11" descr="IM 11"/>
                  <wp:cNvGraphicFramePr/>
                  <a:graphic xmlns:a="http://schemas.openxmlformats.org/drawingml/2006/main">
                    <a:graphicData uri="http://schemas.openxmlformats.org/drawingml/2006/picture">
                      <pic:pic xmlns:pic="http://schemas.openxmlformats.org/drawingml/2006/picture">
                        <pic:nvPicPr>
                          <pic:cNvPr id="11" name="IM 11" descr="IM 11"/>
                          <pic:cNvPicPr/>
                        </pic:nvPicPr>
                        <pic:blipFill>
                          <a:blip r:embed="rId32"/>
                          <a:stretch>
                            <a:fillRect/>
                          </a:stretch>
                        </pic:blipFill>
                        <pic:spPr>
                          <a:xfrm>
                            <a:off x="0" y="0"/>
                            <a:ext cx="2479547" cy="1859279"/>
                          </a:xfrm>
                          <a:prstGeom prst="rect">
                            <a:avLst/>
                          </a:prstGeom>
                        </pic:spPr>
                      </pic:pic>
                    </a:graphicData>
                  </a:graphic>
                </wp:inline>
              </w:drawing>
            </w:r>
          </w:p>
        </w:tc>
      </w:tr>
      <w:tr w:rsidR="008320D1" w14:paraId="2165EF0D" w14:textId="77777777">
        <w:trPr>
          <w:trHeight w:val="277"/>
        </w:trPr>
        <w:tc>
          <w:tcPr>
            <w:tcW w:w="4195" w:type="dxa"/>
            <w:gridSpan w:val="9"/>
            <w:tcBorders>
              <w:left w:val="single" w:sz="7" w:space="0" w:color="000000"/>
              <w:bottom w:val="single" w:sz="7" w:space="0" w:color="000000"/>
            </w:tcBorders>
          </w:tcPr>
          <w:p w14:paraId="2AE7A116" w14:textId="77777777" w:rsidR="008320D1" w:rsidRDefault="004843C8">
            <w:pPr>
              <w:spacing w:before="4" w:line="204" w:lineRule="auto"/>
              <w:ind w:firstLine="1708"/>
              <w:rPr>
                <w:rFonts w:ascii="宋体" w:eastAsia="宋体" w:hAnsi="宋体" w:cs="宋体"/>
              </w:rPr>
            </w:pPr>
            <w:r>
              <w:rPr>
                <w:rFonts w:ascii="宋体" w:eastAsia="宋体" w:hAnsi="宋体" w:cs="宋体"/>
                <w:spacing w:val="-2"/>
                <w14:textOutline w14:w="3797" w14:cap="sq" w14:cmpd="sng" w14:algn="ctr">
                  <w14:solidFill>
                    <w14:srgbClr w14:val="000000"/>
                  </w14:solidFill>
                  <w14:prstDash w14:val="solid"/>
                  <w14:bevel/>
                </w14:textOutline>
              </w:rPr>
              <w:t>锦园民居</w:t>
            </w:r>
          </w:p>
        </w:tc>
        <w:tc>
          <w:tcPr>
            <w:tcW w:w="4088" w:type="dxa"/>
            <w:gridSpan w:val="4"/>
            <w:tcBorders>
              <w:bottom w:val="single" w:sz="7" w:space="0" w:color="000000"/>
              <w:right w:val="single" w:sz="7" w:space="0" w:color="000000"/>
            </w:tcBorders>
          </w:tcPr>
          <w:p w14:paraId="131B8264" w14:textId="77777777" w:rsidR="008320D1" w:rsidRDefault="004843C8">
            <w:pPr>
              <w:spacing w:before="4" w:line="204" w:lineRule="auto"/>
              <w:ind w:firstLine="1027"/>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t>市头社</w:t>
            </w:r>
            <w:r>
              <w:rPr>
                <w:rFonts w:ascii="宋体" w:eastAsia="宋体" w:hAnsi="宋体" w:cs="宋体"/>
                <w:spacing w:val="-104"/>
              </w:rPr>
              <w:t xml:space="preserve"> </w:t>
            </w:r>
            <w:r>
              <w:rPr>
                <w:rFonts w:ascii="宋体" w:eastAsia="宋体" w:hAnsi="宋体" w:cs="宋体"/>
                <w:spacing w:val="-1"/>
                <w14:textOutline w14:w="3797" w14:cap="sq" w14:cmpd="sng" w14:algn="ctr">
                  <w14:solidFill>
                    <w14:srgbClr w14:val="000000"/>
                  </w14:solidFill>
                  <w14:prstDash w14:val="solid"/>
                  <w14:bevel/>
                </w14:textOutline>
              </w:rPr>
              <w:t>（市头民居）</w:t>
            </w:r>
          </w:p>
        </w:tc>
      </w:tr>
    </w:tbl>
    <w:p w14:paraId="5E908C74" w14:textId="77777777" w:rsidR="008320D1" w:rsidRDefault="008320D1"/>
    <w:p w14:paraId="6A6929F6" w14:textId="77777777" w:rsidR="008320D1" w:rsidRDefault="008320D1">
      <w:pPr>
        <w:sectPr w:rsidR="008320D1">
          <w:footerReference w:type="default" r:id="rId33"/>
          <w:pgSz w:w="11906" w:h="16839"/>
          <w:pgMar w:top="1225" w:right="1785" w:bottom="1185" w:left="1785" w:header="0" w:footer="1059" w:gutter="0"/>
          <w:cols w:space="720"/>
        </w:sectPr>
      </w:pPr>
    </w:p>
    <w:tbl>
      <w:tblPr>
        <w:tblStyle w:val="TableNormal"/>
        <w:tblW w:w="8300" w:type="dxa"/>
        <w:tblInd w:w="1"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8300"/>
      </w:tblGrid>
      <w:tr w:rsidR="008320D1" w14:paraId="3E323C3F" w14:textId="77777777">
        <w:trPr>
          <w:trHeight w:val="13420"/>
        </w:trPr>
        <w:tc>
          <w:tcPr>
            <w:tcW w:w="8282" w:type="dxa"/>
          </w:tcPr>
          <w:p w14:paraId="5F7BAAD1" w14:textId="77777777" w:rsidR="008320D1" w:rsidRDefault="004843C8">
            <w:pPr>
              <w:spacing w:before="8" w:line="5290" w:lineRule="exact"/>
              <w:ind w:firstLine="203"/>
              <w:textAlignment w:val="center"/>
            </w:pPr>
            <w:r>
              <w:lastRenderedPageBreak/>
              <w:drawing>
                <wp:inline distT="0" distB="0" distL="0" distR="0" wp14:anchorId="6C3715DE" wp14:editId="184ED06D">
                  <wp:extent cx="4990337" cy="3359658"/>
                  <wp:effectExtent l="0" t="0" r="0" b="0"/>
                  <wp:docPr id="12" name="IM 12" descr="IM 12"/>
                  <wp:cNvGraphicFramePr/>
                  <a:graphic xmlns:a="http://schemas.openxmlformats.org/drawingml/2006/main">
                    <a:graphicData uri="http://schemas.openxmlformats.org/drawingml/2006/picture">
                      <pic:pic xmlns:pic="http://schemas.openxmlformats.org/drawingml/2006/picture">
                        <pic:nvPicPr>
                          <pic:cNvPr id="12" name="IM 12" descr="IM 12"/>
                          <pic:cNvPicPr/>
                        </pic:nvPicPr>
                        <pic:blipFill>
                          <a:blip r:embed="rId34"/>
                          <a:stretch>
                            <a:fillRect/>
                          </a:stretch>
                        </pic:blipFill>
                        <pic:spPr>
                          <a:xfrm>
                            <a:off x="0" y="0"/>
                            <a:ext cx="4990337" cy="3359658"/>
                          </a:xfrm>
                          <a:prstGeom prst="rect">
                            <a:avLst/>
                          </a:prstGeom>
                        </pic:spPr>
                      </pic:pic>
                    </a:graphicData>
                  </a:graphic>
                </wp:inline>
              </w:drawing>
            </w:r>
          </w:p>
          <w:p w14:paraId="2654F5B6" w14:textId="77777777" w:rsidR="008320D1" w:rsidRDefault="004843C8">
            <w:pPr>
              <w:spacing w:before="39" w:line="478" w:lineRule="exact"/>
              <w:ind w:firstLine="2308"/>
              <w:rPr>
                <w:rFonts w:ascii="宋体" w:eastAsia="宋体" w:hAnsi="宋体" w:cs="宋体"/>
              </w:rPr>
            </w:pPr>
            <w:r>
              <w:rPr>
                <w:rFonts w:ascii="宋体" w:eastAsia="宋体" w:hAnsi="宋体" w:cs="宋体"/>
                <w:spacing w:val="-3"/>
                <w:position w:val="20"/>
                <w14:textOutline w14:w="3797" w14:cap="sq" w14:cmpd="sng" w14:algn="ctr">
                  <w14:solidFill>
                    <w14:srgbClr w14:val="000000"/>
                  </w14:solidFill>
                  <w14:prstDash w14:val="solid"/>
                  <w14:bevel/>
                </w14:textOutline>
              </w:rPr>
              <w:t>图</w:t>
            </w:r>
            <w:r>
              <w:rPr>
                <w:rFonts w:ascii="宋体" w:eastAsia="宋体" w:hAnsi="宋体" w:cs="宋体"/>
                <w:spacing w:val="-28"/>
                <w:position w:val="20"/>
              </w:rPr>
              <w:t xml:space="preserve"> </w:t>
            </w:r>
            <w:r>
              <w:rPr>
                <w:rFonts w:ascii="Times New Roman" w:eastAsia="Times New Roman" w:hAnsi="Times New Roman" w:cs="Times New Roman"/>
                <w:b/>
                <w:bCs/>
                <w:spacing w:val="-3"/>
                <w:position w:val="20"/>
              </w:rPr>
              <w:t>8-1</w:t>
            </w:r>
            <w:r>
              <w:rPr>
                <w:rFonts w:ascii="Times New Roman" w:eastAsia="Times New Roman" w:hAnsi="Times New Roman" w:cs="Times New Roman"/>
                <w:spacing w:val="2"/>
                <w:position w:val="20"/>
              </w:rPr>
              <w:t xml:space="preserve">    </w:t>
            </w:r>
            <w:r>
              <w:rPr>
                <w:rFonts w:ascii="宋体" w:eastAsia="宋体" w:hAnsi="宋体" w:cs="宋体"/>
                <w:spacing w:val="-3"/>
                <w:position w:val="20"/>
                <w14:textOutline w14:w="3797" w14:cap="sq" w14:cmpd="sng" w14:algn="ctr">
                  <w14:solidFill>
                    <w14:srgbClr w14:val="000000"/>
                  </w14:solidFill>
                  <w14:prstDash w14:val="solid"/>
                  <w14:bevel/>
                </w14:textOutline>
              </w:rPr>
              <w:t>敏感目标分布及道路线位关系图</w:t>
            </w:r>
          </w:p>
          <w:p w14:paraId="2462FC2B" w14:textId="77777777" w:rsidR="008320D1" w:rsidRDefault="004843C8">
            <w:pPr>
              <w:spacing w:line="204" w:lineRule="auto"/>
              <w:ind w:firstLine="107"/>
              <w:rPr>
                <w:rFonts w:ascii="宋体" w:eastAsia="宋体" w:hAnsi="宋体" w:cs="宋体"/>
                <w:sz w:val="28"/>
                <w:szCs w:val="28"/>
              </w:rPr>
            </w:pPr>
            <w:r>
              <w:rPr>
                <w:rFonts w:ascii="Times New Roman" w:eastAsia="Times New Roman" w:hAnsi="Times New Roman" w:cs="Times New Roman"/>
                <w:b/>
                <w:bCs/>
                <w:spacing w:val="-3"/>
                <w:sz w:val="28"/>
                <w:szCs w:val="28"/>
              </w:rPr>
              <w:t>2</w:t>
            </w:r>
            <w:r>
              <w:rPr>
                <w:rFonts w:ascii="Times New Roman" w:eastAsia="Times New Roman" w:hAnsi="Times New Roman" w:cs="Times New Roman"/>
                <w:spacing w:val="-31"/>
                <w:sz w:val="28"/>
                <w:szCs w:val="28"/>
              </w:rPr>
              <w:t xml:space="preserve"> </w:t>
            </w:r>
            <w:r>
              <w:rPr>
                <w:rFonts w:ascii="宋体" w:eastAsia="宋体" w:hAnsi="宋体" w:cs="宋体"/>
                <w:spacing w:val="-3"/>
                <w:sz w:val="28"/>
                <w:szCs w:val="28"/>
                <w14:textOutline w14:w="5105" w14:cap="sq" w14:cmpd="sng" w14:algn="ctr">
                  <w14:solidFill>
                    <w14:srgbClr w14:val="000000"/>
                  </w14:solidFill>
                  <w14:prstDash w14:val="solid"/>
                  <w14:bevel/>
                </w14:textOutline>
              </w:rPr>
              <w:t>、施工期声环境保护措施</w:t>
            </w:r>
          </w:p>
          <w:p w14:paraId="0470C82E" w14:textId="77777777" w:rsidR="008320D1" w:rsidRDefault="004843C8">
            <w:pPr>
              <w:spacing w:before="230" w:line="358" w:lineRule="auto"/>
              <w:ind w:left="114" w:right="99" w:firstLine="474"/>
              <w:rPr>
                <w:rFonts w:ascii="宋体" w:eastAsia="宋体" w:hAnsi="宋体" w:cs="宋体"/>
                <w:sz w:val="24"/>
                <w:szCs w:val="24"/>
              </w:rPr>
            </w:pPr>
            <w:r>
              <w:rPr>
                <w:rFonts w:ascii="宋体" w:eastAsia="宋体" w:hAnsi="宋体" w:cs="宋体"/>
                <w:spacing w:val="-5"/>
                <w:sz w:val="24"/>
                <w:szCs w:val="24"/>
              </w:rPr>
              <w:t>施工期间</w:t>
            </w:r>
            <w:r>
              <w:rPr>
                <w:rFonts w:ascii="宋体" w:eastAsia="宋体" w:hAnsi="宋体" w:cs="宋体"/>
                <w:spacing w:val="-77"/>
                <w:sz w:val="24"/>
                <w:szCs w:val="24"/>
              </w:rPr>
              <w:t xml:space="preserve"> </w:t>
            </w:r>
            <w:r>
              <w:rPr>
                <w:rFonts w:ascii="宋体" w:eastAsia="宋体" w:hAnsi="宋体" w:cs="宋体"/>
                <w:spacing w:val="-5"/>
                <w:sz w:val="24"/>
                <w:szCs w:val="24"/>
              </w:rPr>
              <w:t>，距道路中心线</w:t>
            </w:r>
            <w:r>
              <w:rPr>
                <w:rFonts w:ascii="宋体" w:eastAsia="宋体" w:hAnsi="宋体" w:cs="宋体"/>
                <w:spacing w:val="-55"/>
                <w:sz w:val="24"/>
                <w:szCs w:val="24"/>
              </w:rPr>
              <w:t xml:space="preserve"> </w:t>
            </w:r>
            <w:r>
              <w:rPr>
                <w:rFonts w:ascii="Times New Roman" w:eastAsia="Times New Roman" w:hAnsi="Times New Roman" w:cs="Times New Roman"/>
                <w:spacing w:val="-5"/>
                <w:sz w:val="24"/>
                <w:szCs w:val="24"/>
              </w:rPr>
              <w:t>200m</w:t>
            </w:r>
            <w:r>
              <w:rPr>
                <w:rFonts w:ascii="Times New Roman" w:eastAsia="Times New Roman" w:hAnsi="Times New Roman" w:cs="Times New Roman"/>
                <w:spacing w:val="13"/>
                <w:w w:val="101"/>
                <w:sz w:val="24"/>
                <w:szCs w:val="24"/>
              </w:rPr>
              <w:t xml:space="preserve"> </w:t>
            </w:r>
            <w:r>
              <w:rPr>
                <w:rFonts w:ascii="宋体" w:eastAsia="宋体" w:hAnsi="宋体" w:cs="宋体"/>
                <w:spacing w:val="-5"/>
                <w:sz w:val="24"/>
                <w:szCs w:val="24"/>
              </w:rPr>
              <w:t>范围内共有敏感目标</w:t>
            </w:r>
            <w:r>
              <w:rPr>
                <w:rFonts w:ascii="宋体" w:eastAsia="宋体" w:hAnsi="宋体" w:cs="宋体"/>
                <w:spacing w:val="-55"/>
                <w:sz w:val="24"/>
                <w:szCs w:val="24"/>
              </w:rPr>
              <w:t xml:space="preserve"> </w:t>
            </w:r>
            <w:r>
              <w:rPr>
                <w:rFonts w:ascii="Times New Roman" w:eastAsia="Times New Roman" w:hAnsi="Times New Roman" w:cs="Times New Roman"/>
                <w:spacing w:val="-5"/>
                <w:sz w:val="24"/>
                <w:szCs w:val="24"/>
              </w:rPr>
              <w:t>2</w:t>
            </w:r>
            <w:r>
              <w:rPr>
                <w:rFonts w:ascii="Times New Roman" w:eastAsia="Times New Roman" w:hAnsi="Times New Roman" w:cs="Times New Roman"/>
                <w:spacing w:val="14"/>
                <w:sz w:val="24"/>
                <w:szCs w:val="24"/>
              </w:rPr>
              <w:t xml:space="preserve"> </w:t>
            </w:r>
            <w:r>
              <w:rPr>
                <w:rFonts w:ascii="宋体" w:eastAsia="宋体" w:hAnsi="宋体" w:cs="宋体"/>
                <w:spacing w:val="-5"/>
                <w:sz w:val="24"/>
                <w:szCs w:val="24"/>
              </w:rPr>
              <w:t>处</w:t>
            </w:r>
            <w:r>
              <w:rPr>
                <w:rFonts w:ascii="宋体" w:eastAsia="宋体" w:hAnsi="宋体" w:cs="宋体"/>
                <w:spacing w:val="-87"/>
                <w:sz w:val="24"/>
                <w:szCs w:val="24"/>
              </w:rPr>
              <w:t xml:space="preserve"> </w:t>
            </w:r>
            <w:r>
              <w:rPr>
                <w:rFonts w:ascii="宋体" w:eastAsia="宋体" w:hAnsi="宋体" w:cs="宋体"/>
                <w:spacing w:val="-5"/>
                <w:sz w:val="24"/>
                <w:szCs w:val="24"/>
              </w:rPr>
              <w:t>。施工期间的噪</w:t>
            </w:r>
            <w:r>
              <w:rPr>
                <w:rFonts w:ascii="宋体" w:eastAsia="宋体" w:hAnsi="宋体" w:cs="宋体"/>
                <w:spacing w:val="-100"/>
                <w:sz w:val="24"/>
                <w:szCs w:val="24"/>
              </w:rPr>
              <w:t xml:space="preserve"> </w:t>
            </w:r>
            <w:r>
              <w:rPr>
                <w:rFonts w:ascii="宋体" w:eastAsia="宋体" w:hAnsi="宋体" w:cs="宋体"/>
                <w:spacing w:val="-6"/>
                <w:sz w:val="24"/>
                <w:szCs w:val="24"/>
              </w:rPr>
              <w:t>声影响主要来自于机械作业</w:t>
            </w:r>
            <w:r>
              <w:rPr>
                <w:rFonts w:ascii="宋体" w:eastAsia="宋体" w:hAnsi="宋体" w:cs="宋体"/>
                <w:spacing w:val="-60"/>
                <w:sz w:val="24"/>
                <w:szCs w:val="24"/>
              </w:rPr>
              <w:t xml:space="preserve"> </w:t>
            </w:r>
            <w:r>
              <w:rPr>
                <w:rFonts w:ascii="宋体" w:eastAsia="宋体" w:hAnsi="宋体" w:cs="宋体"/>
                <w:spacing w:val="-6"/>
                <w:sz w:val="24"/>
                <w:szCs w:val="24"/>
              </w:rPr>
              <w:t>，施工结束后噪声影响会随之消失</w:t>
            </w:r>
            <w:r>
              <w:rPr>
                <w:rFonts w:ascii="宋体" w:eastAsia="宋体" w:hAnsi="宋体" w:cs="宋体"/>
                <w:spacing w:val="-87"/>
                <w:sz w:val="24"/>
                <w:szCs w:val="24"/>
              </w:rPr>
              <w:t xml:space="preserve"> </w:t>
            </w:r>
            <w:r>
              <w:rPr>
                <w:rFonts w:ascii="宋体" w:eastAsia="宋体" w:hAnsi="宋体" w:cs="宋体"/>
                <w:spacing w:val="-6"/>
                <w:sz w:val="24"/>
                <w:szCs w:val="24"/>
              </w:rPr>
              <w:t>。结合本工程实</w:t>
            </w:r>
            <w:r>
              <w:rPr>
                <w:rFonts w:ascii="宋体" w:eastAsia="宋体" w:hAnsi="宋体" w:cs="宋体"/>
                <w:spacing w:val="-100"/>
                <w:sz w:val="24"/>
                <w:szCs w:val="24"/>
              </w:rPr>
              <w:t xml:space="preserve"> </w:t>
            </w:r>
            <w:r>
              <w:rPr>
                <w:rFonts w:ascii="宋体" w:eastAsia="宋体" w:hAnsi="宋体" w:cs="宋体"/>
                <w:spacing w:val="-3"/>
                <w:sz w:val="24"/>
                <w:szCs w:val="24"/>
              </w:rPr>
              <w:t>际情况</w:t>
            </w:r>
            <w:r>
              <w:rPr>
                <w:rFonts w:ascii="宋体" w:eastAsia="宋体" w:hAnsi="宋体" w:cs="宋体"/>
                <w:spacing w:val="-87"/>
                <w:sz w:val="24"/>
                <w:szCs w:val="24"/>
              </w:rPr>
              <w:t xml:space="preserve"> </w:t>
            </w:r>
            <w:r>
              <w:rPr>
                <w:rFonts w:ascii="宋体" w:eastAsia="宋体" w:hAnsi="宋体" w:cs="宋体"/>
                <w:spacing w:val="-3"/>
                <w:sz w:val="24"/>
                <w:szCs w:val="24"/>
              </w:rPr>
              <w:t>，施工期间采取了以下措施</w:t>
            </w:r>
            <w:r>
              <w:rPr>
                <w:rFonts w:ascii="宋体" w:eastAsia="宋体" w:hAnsi="宋体" w:cs="宋体"/>
                <w:spacing w:val="-90"/>
                <w:sz w:val="24"/>
                <w:szCs w:val="24"/>
              </w:rPr>
              <w:t xml:space="preserve"> </w:t>
            </w:r>
            <w:r>
              <w:rPr>
                <w:rFonts w:ascii="宋体" w:eastAsia="宋体" w:hAnsi="宋体" w:cs="宋体"/>
                <w:spacing w:val="-3"/>
                <w:sz w:val="24"/>
                <w:szCs w:val="24"/>
              </w:rPr>
              <w:t>：</w:t>
            </w:r>
          </w:p>
          <w:p w14:paraId="75BC35EB" w14:textId="77777777" w:rsidR="008320D1" w:rsidRDefault="004843C8">
            <w:pPr>
              <w:spacing w:before="2" w:line="204" w:lineRule="auto"/>
              <w:ind w:firstLine="716"/>
              <w:rPr>
                <w:rFonts w:ascii="宋体" w:eastAsia="宋体" w:hAnsi="宋体" w:cs="宋体"/>
                <w:sz w:val="24"/>
                <w:szCs w:val="24"/>
              </w:rPr>
            </w:pPr>
            <w:r>
              <w:rPr>
                <w:rFonts w:ascii="宋体" w:eastAsia="宋体" w:hAnsi="宋体" w:cs="宋体"/>
                <w:spacing w:val="-7"/>
                <w:sz w:val="24"/>
                <w:szCs w:val="24"/>
              </w:rPr>
              <w:t>（</w:t>
            </w:r>
            <w:r>
              <w:rPr>
                <w:rFonts w:ascii="Times New Roman" w:eastAsia="Times New Roman" w:hAnsi="Times New Roman" w:cs="Times New Roman"/>
                <w:spacing w:val="-7"/>
                <w:sz w:val="24"/>
                <w:szCs w:val="24"/>
              </w:rPr>
              <w:t>1</w:t>
            </w:r>
            <w:r>
              <w:rPr>
                <w:rFonts w:ascii="宋体" w:eastAsia="宋体" w:hAnsi="宋体" w:cs="宋体"/>
                <w:spacing w:val="-7"/>
                <w:sz w:val="24"/>
                <w:szCs w:val="24"/>
              </w:rPr>
              <w:t>）合理安排施工时间</w:t>
            </w:r>
            <w:r>
              <w:rPr>
                <w:rFonts w:ascii="宋体" w:eastAsia="宋体" w:hAnsi="宋体" w:cs="宋体"/>
                <w:spacing w:val="-67"/>
                <w:sz w:val="24"/>
                <w:szCs w:val="24"/>
              </w:rPr>
              <w:t xml:space="preserve"> </w:t>
            </w:r>
            <w:r>
              <w:rPr>
                <w:rFonts w:ascii="宋体" w:eastAsia="宋体" w:hAnsi="宋体" w:cs="宋体"/>
                <w:spacing w:val="-7"/>
                <w:sz w:val="24"/>
                <w:szCs w:val="24"/>
              </w:rPr>
              <w:t>，尽可能避免高噪声设备同时施工；</w:t>
            </w:r>
          </w:p>
          <w:p w14:paraId="506D74D4" w14:textId="77777777" w:rsidR="008320D1" w:rsidRDefault="004843C8">
            <w:pPr>
              <w:spacing w:before="202" w:line="358" w:lineRule="auto"/>
              <w:ind w:left="111" w:right="101" w:firstLine="605"/>
              <w:rPr>
                <w:rFonts w:ascii="宋体" w:eastAsia="宋体" w:hAnsi="宋体" w:cs="宋体"/>
                <w:sz w:val="24"/>
                <w:szCs w:val="24"/>
              </w:rPr>
            </w:pPr>
            <w:r>
              <w:rPr>
                <w:rFonts w:ascii="宋体" w:eastAsia="宋体" w:hAnsi="宋体" w:cs="宋体"/>
                <w:spacing w:val="-5"/>
                <w:sz w:val="24"/>
                <w:szCs w:val="24"/>
              </w:rPr>
              <w:t>（</w:t>
            </w:r>
            <w:r>
              <w:rPr>
                <w:rFonts w:ascii="Times New Roman" w:eastAsia="Times New Roman" w:hAnsi="Times New Roman" w:cs="Times New Roman"/>
                <w:spacing w:val="-5"/>
                <w:sz w:val="24"/>
                <w:szCs w:val="24"/>
              </w:rPr>
              <w:t>2</w:t>
            </w:r>
            <w:r>
              <w:rPr>
                <w:rFonts w:ascii="宋体" w:eastAsia="宋体" w:hAnsi="宋体" w:cs="宋体"/>
                <w:spacing w:val="-5"/>
                <w:sz w:val="24"/>
                <w:szCs w:val="24"/>
              </w:rPr>
              <w:t>）施工设备选型时尽量采用低噪声设备</w:t>
            </w:r>
            <w:r>
              <w:rPr>
                <w:rFonts w:ascii="宋体" w:eastAsia="宋体" w:hAnsi="宋体" w:cs="宋体"/>
                <w:spacing w:val="-75"/>
                <w:sz w:val="24"/>
                <w:szCs w:val="24"/>
              </w:rPr>
              <w:t xml:space="preserve"> </w:t>
            </w:r>
            <w:r>
              <w:rPr>
                <w:rFonts w:ascii="宋体" w:eastAsia="宋体" w:hAnsi="宋体" w:cs="宋体"/>
                <w:spacing w:val="-5"/>
                <w:sz w:val="24"/>
                <w:szCs w:val="24"/>
              </w:rPr>
              <w:t>，在施工过程中注意施工机械</w:t>
            </w:r>
            <w:r>
              <w:rPr>
                <w:rFonts w:ascii="宋体" w:eastAsia="宋体" w:hAnsi="宋体" w:cs="宋体"/>
                <w:spacing w:val="-100"/>
                <w:sz w:val="24"/>
                <w:szCs w:val="24"/>
              </w:rPr>
              <w:t xml:space="preserve"> </w:t>
            </w:r>
            <w:r>
              <w:rPr>
                <w:rFonts w:ascii="宋体" w:eastAsia="宋体" w:hAnsi="宋体" w:cs="宋体"/>
                <w:spacing w:val="-3"/>
                <w:sz w:val="24"/>
                <w:szCs w:val="24"/>
              </w:rPr>
              <w:t>保养</w:t>
            </w:r>
            <w:r>
              <w:rPr>
                <w:rFonts w:ascii="宋体" w:eastAsia="宋体" w:hAnsi="宋体" w:cs="宋体"/>
                <w:spacing w:val="-82"/>
                <w:sz w:val="24"/>
                <w:szCs w:val="24"/>
              </w:rPr>
              <w:t xml:space="preserve"> </w:t>
            </w:r>
            <w:r>
              <w:rPr>
                <w:rFonts w:ascii="宋体" w:eastAsia="宋体" w:hAnsi="宋体" w:cs="宋体"/>
                <w:spacing w:val="-3"/>
                <w:sz w:val="24"/>
                <w:szCs w:val="24"/>
              </w:rPr>
              <w:t>，维护施工机械良好的运转状态</w:t>
            </w:r>
            <w:r>
              <w:rPr>
                <w:rFonts w:ascii="宋体" w:eastAsia="宋体" w:hAnsi="宋体" w:cs="宋体"/>
                <w:spacing w:val="-91"/>
                <w:sz w:val="24"/>
                <w:szCs w:val="24"/>
              </w:rPr>
              <w:t xml:space="preserve"> </w:t>
            </w:r>
            <w:r>
              <w:rPr>
                <w:rFonts w:ascii="宋体" w:eastAsia="宋体" w:hAnsi="宋体" w:cs="宋体"/>
                <w:spacing w:val="-3"/>
                <w:sz w:val="24"/>
                <w:szCs w:val="24"/>
              </w:rPr>
              <w:t>，并且采取围挡措施</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1227B79E" w14:textId="77777777" w:rsidR="008320D1" w:rsidRDefault="004843C8">
            <w:pPr>
              <w:spacing w:before="2" w:line="358" w:lineRule="auto"/>
              <w:ind w:left="111" w:right="101" w:firstLine="605"/>
              <w:rPr>
                <w:rFonts w:ascii="宋体" w:eastAsia="宋体" w:hAnsi="宋体" w:cs="宋体"/>
                <w:sz w:val="24"/>
                <w:szCs w:val="24"/>
              </w:rPr>
            </w:pPr>
            <w:r>
              <w:rPr>
                <w:rFonts w:ascii="宋体" w:eastAsia="宋体" w:hAnsi="宋体" w:cs="宋体"/>
                <w:spacing w:val="-6"/>
                <w:sz w:val="24"/>
                <w:szCs w:val="24"/>
              </w:rPr>
              <w:t>（</w:t>
            </w:r>
            <w:r>
              <w:rPr>
                <w:rFonts w:ascii="Times New Roman" w:eastAsia="Times New Roman" w:hAnsi="Times New Roman" w:cs="Times New Roman"/>
                <w:spacing w:val="-6"/>
                <w:sz w:val="24"/>
                <w:szCs w:val="24"/>
              </w:rPr>
              <w:t>3</w:t>
            </w:r>
            <w:r>
              <w:rPr>
                <w:rFonts w:ascii="宋体" w:eastAsia="宋体" w:hAnsi="宋体" w:cs="宋体"/>
                <w:spacing w:val="-6"/>
                <w:sz w:val="24"/>
                <w:szCs w:val="24"/>
              </w:rPr>
              <w:t>）合理规划运输车辆和载重车辆的走行路线</w:t>
            </w:r>
            <w:r>
              <w:rPr>
                <w:rFonts w:ascii="宋体" w:eastAsia="宋体" w:hAnsi="宋体" w:cs="宋体"/>
                <w:spacing w:val="-93"/>
                <w:sz w:val="24"/>
                <w:szCs w:val="24"/>
              </w:rPr>
              <w:t xml:space="preserve"> </w:t>
            </w:r>
            <w:r>
              <w:rPr>
                <w:rFonts w:ascii="宋体" w:eastAsia="宋体" w:hAnsi="宋体" w:cs="宋体"/>
                <w:spacing w:val="-6"/>
                <w:sz w:val="24"/>
                <w:szCs w:val="24"/>
              </w:rPr>
              <w:t>、</w:t>
            </w:r>
            <w:r>
              <w:rPr>
                <w:rFonts w:ascii="宋体" w:eastAsia="宋体" w:hAnsi="宋体" w:cs="宋体"/>
                <w:spacing w:val="-99"/>
                <w:sz w:val="24"/>
                <w:szCs w:val="24"/>
              </w:rPr>
              <w:t xml:space="preserve"> </w:t>
            </w:r>
            <w:r>
              <w:rPr>
                <w:rFonts w:ascii="宋体" w:eastAsia="宋体" w:hAnsi="宋体" w:cs="宋体"/>
                <w:spacing w:val="-6"/>
                <w:sz w:val="24"/>
                <w:szCs w:val="24"/>
              </w:rPr>
              <w:t>时间</w:t>
            </w:r>
            <w:r>
              <w:rPr>
                <w:rFonts w:ascii="宋体" w:eastAsia="宋体" w:hAnsi="宋体" w:cs="宋体"/>
                <w:spacing w:val="-91"/>
                <w:sz w:val="24"/>
                <w:szCs w:val="24"/>
              </w:rPr>
              <w:t xml:space="preserve"> </w:t>
            </w:r>
            <w:r>
              <w:rPr>
                <w:rFonts w:ascii="宋体" w:eastAsia="宋体" w:hAnsi="宋体" w:cs="宋体"/>
                <w:spacing w:val="-6"/>
                <w:sz w:val="24"/>
                <w:szCs w:val="24"/>
              </w:rPr>
              <w:t>，减小运输噪声对</w:t>
            </w:r>
            <w:r>
              <w:rPr>
                <w:rFonts w:ascii="宋体" w:eastAsia="宋体" w:hAnsi="宋体" w:cs="宋体"/>
                <w:spacing w:val="-100"/>
                <w:sz w:val="24"/>
                <w:szCs w:val="24"/>
              </w:rPr>
              <w:t xml:space="preserve"> </w:t>
            </w:r>
            <w:r>
              <w:rPr>
                <w:rFonts w:ascii="宋体" w:eastAsia="宋体" w:hAnsi="宋体" w:cs="宋体"/>
                <w:spacing w:val="-2"/>
                <w:sz w:val="24"/>
                <w:szCs w:val="24"/>
              </w:rPr>
              <w:t>周围环境的影响；</w:t>
            </w:r>
          </w:p>
          <w:p w14:paraId="18BBF0A2" w14:textId="77777777" w:rsidR="008320D1" w:rsidRDefault="004843C8">
            <w:pPr>
              <w:spacing w:before="2" w:line="358" w:lineRule="auto"/>
              <w:ind w:left="116" w:right="101" w:firstLine="600"/>
              <w:rPr>
                <w:rFonts w:ascii="宋体" w:eastAsia="宋体" w:hAnsi="宋体" w:cs="宋体"/>
                <w:sz w:val="24"/>
                <w:szCs w:val="24"/>
              </w:rPr>
            </w:pPr>
            <w:r>
              <w:rPr>
                <w:rFonts w:ascii="宋体" w:eastAsia="宋体" w:hAnsi="宋体" w:cs="宋体"/>
                <w:spacing w:val="-6"/>
                <w:sz w:val="24"/>
                <w:szCs w:val="24"/>
              </w:rPr>
              <w:t>（</w:t>
            </w:r>
            <w:r>
              <w:rPr>
                <w:rFonts w:ascii="Times New Roman" w:eastAsia="Times New Roman" w:hAnsi="Times New Roman" w:cs="Times New Roman"/>
                <w:spacing w:val="-6"/>
                <w:sz w:val="24"/>
                <w:szCs w:val="24"/>
              </w:rPr>
              <w:t>4</w:t>
            </w:r>
            <w:r>
              <w:rPr>
                <w:rFonts w:ascii="宋体" w:eastAsia="宋体" w:hAnsi="宋体" w:cs="宋体"/>
                <w:spacing w:val="-6"/>
                <w:sz w:val="24"/>
                <w:szCs w:val="24"/>
              </w:rPr>
              <w:t>）做好宣传工作</w:t>
            </w:r>
            <w:r>
              <w:rPr>
                <w:rFonts w:ascii="宋体" w:eastAsia="宋体" w:hAnsi="宋体" w:cs="宋体"/>
                <w:spacing w:val="-76"/>
                <w:sz w:val="24"/>
                <w:szCs w:val="24"/>
              </w:rPr>
              <w:t xml:space="preserve"> </w:t>
            </w:r>
            <w:r>
              <w:rPr>
                <w:rFonts w:ascii="宋体" w:eastAsia="宋体" w:hAnsi="宋体" w:cs="宋体"/>
                <w:spacing w:val="-6"/>
                <w:sz w:val="24"/>
                <w:szCs w:val="24"/>
              </w:rPr>
              <w:t>，倡导科学管理和文明施工</w:t>
            </w:r>
            <w:r>
              <w:rPr>
                <w:rFonts w:ascii="宋体" w:eastAsia="宋体" w:hAnsi="宋体" w:cs="宋体"/>
                <w:spacing w:val="-87"/>
                <w:sz w:val="24"/>
                <w:szCs w:val="24"/>
              </w:rPr>
              <w:t xml:space="preserve"> </w:t>
            </w:r>
            <w:r>
              <w:rPr>
                <w:rFonts w:ascii="宋体" w:eastAsia="宋体" w:hAnsi="宋体" w:cs="宋体"/>
                <w:spacing w:val="-6"/>
                <w:sz w:val="24"/>
                <w:szCs w:val="24"/>
              </w:rPr>
              <w:t>。并做好施工人员的环保</w:t>
            </w:r>
            <w:r>
              <w:rPr>
                <w:rFonts w:ascii="宋体" w:eastAsia="宋体" w:hAnsi="宋体" w:cs="宋体"/>
                <w:spacing w:val="-100"/>
                <w:sz w:val="24"/>
                <w:szCs w:val="24"/>
              </w:rPr>
              <w:t xml:space="preserve"> </w:t>
            </w:r>
            <w:r>
              <w:rPr>
                <w:rFonts w:ascii="宋体" w:eastAsia="宋体" w:hAnsi="宋体" w:cs="宋体"/>
                <w:spacing w:val="-4"/>
                <w:sz w:val="24"/>
                <w:szCs w:val="24"/>
              </w:rPr>
              <w:t>意识教育</w:t>
            </w:r>
            <w:r>
              <w:rPr>
                <w:rFonts w:ascii="宋体" w:eastAsia="宋体" w:hAnsi="宋体" w:cs="宋体"/>
                <w:spacing w:val="-88"/>
                <w:sz w:val="24"/>
                <w:szCs w:val="24"/>
              </w:rPr>
              <w:t xml:space="preserve"> </w:t>
            </w:r>
            <w:r>
              <w:rPr>
                <w:rFonts w:ascii="宋体" w:eastAsia="宋体" w:hAnsi="宋体" w:cs="宋体"/>
                <w:spacing w:val="-4"/>
                <w:sz w:val="24"/>
                <w:szCs w:val="24"/>
              </w:rPr>
              <w:t>，</w:t>
            </w:r>
            <w:r>
              <w:rPr>
                <w:rFonts w:ascii="宋体" w:eastAsia="宋体" w:hAnsi="宋体" w:cs="宋体"/>
                <w:spacing w:val="-92"/>
                <w:sz w:val="24"/>
                <w:szCs w:val="24"/>
              </w:rPr>
              <w:t xml:space="preserve"> </w:t>
            </w:r>
            <w:r>
              <w:rPr>
                <w:rFonts w:ascii="宋体" w:eastAsia="宋体" w:hAnsi="宋体" w:cs="宋体"/>
                <w:spacing w:val="-4"/>
                <w:sz w:val="24"/>
                <w:szCs w:val="24"/>
              </w:rPr>
              <w:t>降低人为因素造成的噪声污染</w:t>
            </w:r>
            <w:r>
              <w:rPr>
                <w:rFonts w:ascii="宋体" w:eastAsia="宋体" w:hAnsi="宋体" w:cs="宋体"/>
                <w:spacing w:val="-87"/>
                <w:sz w:val="24"/>
                <w:szCs w:val="24"/>
              </w:rPr>
              <w:t xml:space="preserve"> </w:t>
            </w:r>
            <w:r>
              <w:rPr>
                <w:rFonts w:ascii="宋体" w:eastAsia="宋体" w:hAnsi="宋体" w:cs="宋体"/>
                <w:spacing w:val="-4"/>
                <w:sz w:val="24"/>
                <w:szCs w:val="24"/>
              </w:rPr>
              <w:t>。</w:t>
            </w:r>
          </w:p>
          <w:p w14:paraId="7D0B2E38" w14:textId="77777777" w:rsidR="008320D1" w:rsidRDefault="004843C8">
            <w:pPr>
              <w:spacing w:before="8" w:line="204" w:lineRule="auto"/>
              <w:ind w:firstLine="105"/>
              <w:rPr>
                <w:rFonts w:ascii="宋体" w:eastAsia="宋体" w:hAnsi="宋体" w:cs="宋体"/>
                <w:sz w:val="28"/>
                <w:szCs w:val="28"/>
              </w:rPr>
            </w:pPr>
            <w:r>
              <w:rPr>
                <w:rFonts w:ascii="Times New Roman" w:eastAsia="Times New Roman" w:hAnsi="Times New Roman" w:cs="Times New Roman"/>
                <w:b/>
                <w:bCs/>
                <w:spacing w:val="-2"/>
                <w:sz w:val="28"/>
                <w:szCs w:val="28"/>
              </w:rPr>
              <w:t>3</w:t>
            </w:r>
            <w:r>
              <w:rPr>
                <w:rFonts w:ascii="Times New Roman" w:eastAsia="Times New Roman" w:hAnsi="Times New Roman" w:cs="Times New Roman"/>
                <w:spacing w:val="-32"/>
                <w:sz w:val="28"/>
                <w:szCs w:val="28"/>
              </w:rPr>
              <w:t xml:space="preserve"> </w:t>
            </w:r>
            <w:r>
              <w:rPr>
                <w:rFonts w:ascii="宋体" w:eastAsia="宋体" w:hAnsi="宋体" w:cs="宋体"/>
                <w:spacing w:val="-2"/>
                <w:sz w:val="28"/>
                <w:szCs w:val="28"/>
                <w14:textOutline w14:w="5105" w14:cap="sq" w14:cmpd="sng" w14:algn="ctr">
                  <w14:solidFill>
                    <w14:srgbClr w14:val="000000"/>
                  </w14:solidFill>
                  <w14:prstDash w14:val="solid"/>
                  <w14:bevel/>
                </w14:textOutline>
              </w:rPr>
              <w:t>、运营期声环境现状监测与分析</w:t>
            </w:r>
          </w:p>
          <w:p w14:paraId="30F92377" w14:textId="77777777" w:rsidR="008320D1" w:rsidRDefault="004843C8">
            <w:pPr>
              <w:spacing w:before="230" w:line="204" w:lineRule="auto"/>
              <w:ind w:firstLine="716"/>
              <w:rPr>
                <w:rFonts w:ascii="宋体" w:eastAsia="宋体" w:hAnsi="宋体" w:cs="宋体"/>
                <w:sz w:val="24"/>
                <w:szCs w:val="24"/>
              </w:rPr>
            </w:pPr>
            <w:r>
              <w:rPr>
                <w:rFonts w:ascii="宋体" w:eastAsia="宋体" w:hAnsi="宋体" w:cs="宋体"/>
                <w:spacing w:val="-11"/>
                <w:w w:val="96"/>
                <w:sz w:val="24"/>
                <w:szCs w:val="24"/>
              </w:rPr>
              <w:t>（</w:t>
            </w:r>
            <w:r>
              <w:rPr>
                <w:rFonts w:ascii="Times New Roman" w:eastAsia="Times New Roman" w:hAnsi="Times New Roman" w:cs="Times New Roman"/>
                <w:spacing w:val="-11"/>
                <w:w w:val="96"/>
                <w:sz w:val="24"/>
                <w:szCs w:val="24"/>
              </w:rPr>
              <w:t>1</w:t>
            </w:r>
            <w:r>
              <w:rPr>
                <w:rFonts w:ascii="宋体" w:eastAsia="宋体" w:hAnsi="宋体" w:cs="宋体"/>
                <w:spacing w:val="-11"/>
                <w:w w:val="96"/>
                <w:sz w:val="24"/>
                <w:szCs w:val="24"/>
              </w:rPr>
              <w:t>）监测布点</w:t>
            </w:r>
          </w:p>
          <w:p w14:paraId="60D24F4A" w14:textId="77777777" w:rsidR="008320D1" w:rsidRDefault="004843C8">
            <w:pPr>
              <w:spacing w:before="200" w:line="272" w:lineRule="auto"/>
              <w:ind w:left="110" w:right="99" w:firstLine="480"/>
              <w:rPr>
                <w:rFonts w:ascii="宋体" w:eastAsia="宋体" w:hAnsi="宋体" w:cs="宋体"/>
                <w:sz w:val="24"/>
                <w:szCs w:val="24"/>
              </w:rPr>
            </w:pPr>
            <w:r>
              <w:rPr>
                <w:rFonts w:ascii="宋体" w:eastAsia="宋体" w:hAnsi="宋体" w:cs="宋体"/>
                <w:spacing w:val="-6"/>
                <w:sz w:val="24"/>
                <w:szCs w:val="24"/>
              </w:rPr>
              <w:t>本项目对沿线</w:t>
            </w:r>
            <w:r>
              <w:rPr>
                <w:rFonts w:ascii="宋体" w:eastAsia="宋体" w:hAnsi="宋体" w:cs="宋体"/>
                <w:spacing w:val="-44"/>
                <w:sz w:val="24"/>
                <w:szCs w:val="24"/>
              </w:rPr>
              <w:t xml:space="preserve"> </w:t>
            </w:r>
            <w:r>
              <w:rPr>
                <w:rFonts w:ascii="Times New Roman" w:eastAsia="Times New Roman" w:hAnsi="Times New Roman" w:cs="Times New Roman"/>
                <w:spacing w:val="-6"/>
                <w:sz w:val="24"/>
                <w:szCs w:val="24"/>
              </w:rPr>
              <w:t>4</w:t>
            </w:r>
            <w:r>
              <w:rPr>
                <w:rFonts w:ascii="Times New Roman" w:eastAsia="Times New Roman" w:hAnsi="Times New Roman" w:cs="Times New Roman"/>
                <w:spacing w:val="14"/>
                <w:sz w:val="24"/>
                <w:szCs w:val="24"/>
              </w:rPr>
              <w:t xml:space="preserve"> </w:t>
            </w:r>
            <w:r>
              <w:rPr>
                <w:rFonts w:ascii="宋体" w:eastAsia="宋体" w:hAnsi="宋体" w:cs="宋体"/>
                <w:spacing w:val="-6"/>
                <w:sz w:val="24"/>
                <w:szCs w:val="24"/>
              </w:rPr>
              <w:t>处敏感点不同功能区</w:t>
            </w:r>
            <w:r>
              <w:rPr>
                <w:rFonts w:ascii="宋体" w:eastAsia="宋体" w:hAnsi="宋体" w:cs="宋体"/>
                <w:spacing w:val="-94"/>
                <w:sz w:val="24"/>
                <w:szCs w:val="24"/>
              </w:rPr>
              <w:t xml:space="preserve"> </w:t>
            </w:r>
            <w:r>
              <w:rPr>
                <w:rFonts w:ascii="宋体" w:eastAsia="宋体" w:hAnsi="宋体" w:cs="宋体"/>
                <w:spacing w:val="-6"/>
                <w:sz w:val="24"/>
                <w:szCs w:val="24"/>
              </w:rPr>
              <w:t>、不同楼层进行现状监测</w:t>
            </w:r>
            <w:r>
              <w:rPr>
                <w:rFonts w:ascii="宋体" w:eastAsia="宋体" w:hAnsi="宋体" w:cs="宋体"/>
                <w:spacing w:val="-91"/>
                <w:sz w:val="24"/>
                <w:szCs w:val="24"/>
              </w:rPr>
              <w:t xml:space="preserve"> </w:t>
            </w:r>
            <w:r>
              <w:rPr>
                <w:rFonts w:ascii="宋体" w:eastAsia="宋体" w:hAnsi="宋体" w:cs="宋体"/>
                <w:spacing w:val="-6"/>
                <w:sz w:val="24"/>
                <w:szCs w:val="24"/>
              </w:rPr>
              <w:t>，并对临路</w:t>
            </w:r>
            <w:r>
              <w:rPr>
                <w:rFonts w:ascii="宋体" w:eastAsia="宋体" w:hAnsi="宋体" w:cs="宋体"/>
                <w:spacing w:val="-100"/>
                <w:sz w:val="24"/>
                <w:szCs w:val="24"/>
              </w:rPr>
              <w:t xml:space="preserve"> </w:t>
            </w:r>
            <w:r>
              <w:rPr>
                <w:rFonts w:ascii="宋体" w:eastAsia="宋体" w:hAnsi="宋体" w:cs="宋体"/>
                <w:spacing w:val="-5"/>
                <w:sz w:val="24"/>
                <w:szCs w:val="24"/>
              </w:rPr>
              <w:t>第一排</w:t>
            </w:r>
            <w:r>
              <w:rPr>
                <w:rFonts w:ascii="宋体" w:eastAsia="宋体" w:hAnsi="宋体" w:cs="宋体"/>
                <w:spacing w:val="-44"/>
                <w:sz w:val="24"/>
                <w:szCs w:val="24"/>
              </w:rPr>
              <w:t xml:space="preserve"> </w:t>
            </w:r>
            <w:r>
              <w:rPr>
                <w:rFonts w:ascii="Times New Roman" w:eastAsia="Times New Roman" w:hAnsi="Times New Roman" w:cs="Times New Roman"/>
                <w:spacing w:val="-5"/>
                <w:sz w:val="24"/>
                <w:szCs w:val="24"/>
              </w:rPr>
              <w:t>4a</w:t>
            </w:r>
            <w:r>
              <w:rPr>
                <w:rFonts w:ascii="宋体" w:eastAsia="宋体" w:hAnsi="宋体" w:cs="宋体"/>
                <w:spacing w:val="-5"/>
                <w:sz w:val="24"/>
                <w:szCs w:val="24"/>
              </w:rPr>
              <w:t>类区房屋同步进行室内监测</w:t>
            </w:r>
            <w:r>
              <w:rPr>
                <w:rFonts w:ascii="宋体" w:eastAsia="宋体" w:hAnsi="宋体" w:cs="宋体"/>
                <w:spacing w:val="-91"/>
                <w:sz w:val="24"/>
                <w:szCs w:val="24"/>
              </w:rPr>
              <w:t xml:space="preserve"> </w:t>
            </w:r>
            <w:r>
              <w:rPr>
                <w:rFonts w:ascii="宋体" w:eastAsia="宋体" w:hAnsi="宋体" w:cs="宋体"/>
                <w:spacing w:val="-5"/>
                <w:sz w:val="24"/>
                <w:szCs w:val="24"/>
              </w:rPr>
              <w:t>，监测点位见表</w:t>
            </w:r>
            <w:r>
              <w:rPr>
                <w:rFonts w:ascii="宋体" w:eastAsia="宋体" w:hAnsi="宋体" w:cs="宋体"/>
                <w:spacing w:val="-46"/>
                <w:sz w:val="24"/>
                <w:szCs w:val="24"/>
              </w:rPr>
              <w:t xml:space="preserve"> </w:t>
            </w:r>
            <w:r>
              <w:rPr>
                <w:rFonts w:ascii="Times New Roman" w:eastAsia="Times New Roman" w:hAnsi="Times New Roman" w:cs="Times New Roman"/>
                <w:spacing w:val="-5"/>
                <w:sz w:val="24"/>
                <w:szCs w:val="24"/>
              </w:rPr>
              <w:t>8-2</w:t>
            </w:r>
            <w:r>
              <w:rPr>
                <w:rFonts w:ascii="Times New Roman" w:eastAsia="Times New Roman" w:hAnsi="Times New Roman" w:cs="Times New Roman"/>
                <w:spacing w:val="-31"/>
                <w:sz w:val="24"/>
                <w:szCs w:val="24"/>
              </w:rPr>
              <w:t xml:space="preserve"> </w:t>
            </w:r>
            <w:r>
              <w:rPr>
                <w:rFonts w:ascii="宋体" w:eastAsia="宋体" w:hAnsi="宋体" w:cs="宋体"/>
                <w:spacing w:val="-5"/>
                <w:sz w:val="24"/>
                <w:szCs w:val="24"/>
              </w:rPr>
              <w:t>，</w:t>
            </w:r>
            <w:r>
              <w:rPr>
                <w:rFonts w:ascii="宋体" w:eastAsia="宋体" w:hAnsi="宋体" w:cs="宋体"/>
                <w:spacing w:val="-87"/>
                <w:sz w:val="24"/>
                <w:szCs w:val="24"/>
              </w:rPr>
              <w:t xml:space="preserve"> </w:t>
            </w:r>
            <w:r>
              <w:rPr>
                <w:rFonts w:ascii="宋体" w:eastAsia="宋体" w:hAnsi="宋体" w:cs="宋体"/>
                <w:spacing w:val="-5"/>
                <w:sz w:val="24"/>
                <w:szCs w:val="24"/>
              </w:rPr>
              <w:t>图</w:t>
            </w:r>
            <w:r>
              <w:rPr>
                <w:rFonts w:ascii="宋体" w:eastAsia="宋体" w:hAnsi="宋体" w:cs="宋体"/>
                <w:spacing w:val="-45"/>
                <w:sz w:val="24"/>
                <w:szCs w:val="24"/>
              </w:rPr>
              <w:t xml:space="preserve"> </w:t>
            </w:r>
            <w:r>
              <w:rPr>
                <w:rFonts w:ascii="Times New Roman" w:eastAsia="Times New Roman" w:hAnsi="Times New Roman" w:cs="Times New Roman"/>
                <w:spacing w:val="-5"/>
                <w:sz w:val="24"/>
                <w:szCs w:val="24"/>
              </w:rPr>
              <w:t>8-</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5"/>
                <w:sz w:val="24"/>
                <w:szCs w:val="24"/>
              </w:rPr>
              <w:t>1</w:t>
            </w:r>
            <w:r>
              <w:rPr>
                <w:rFonts w:ascii="Times New Roman" w:eastAsia="Times New Roman" w:hAnsi="Times New Roman" w:cs="Times New Roman"/>
                <w:spacing w:val="-31"/>
                <w:sz w:val="24"/>
                <w:szCs w:val="24"/>
              </w:rPr>
              <w:t xml:space="preserve"> </w:t>
            </w:r>
            <w:r>
              <w:rPr>
                <w:rFonts w:ascii="宋体" w:eastAsia="宋体" w:hAnsi="宋体" w:cs="宋体"/>
                <w:spacing w:val="-5"/>
                <w:sz w:val="24"/>
                <w:szCs w:val="24"/>
              </w:rPr>
              <w:t>、</w:t>
            </w:r>
            <w:r>
              <w:rPr>
                <w:rFonts w:ascii="宋体" w:eastAsia="宋体" w:hAnsi="宋体" w:cs="宋体"/>
                <w:spacing w:val="-87"/>
                <w:sz w:val="24"/>
                <w:szCs w:val="24"/>
              </w:rPr>
              <w:t xml:space="preserve"> </w:t>
            </w:r>
            <w:r>
              <w:rPr>
                <w:rFonts w:ascii="宋体" w:eastAsia="宋体" w:hAnsi="宋体" w:cs="宋体"/>
                <w:spacing w:val="-5"/>
                <w:sz w:val="24"/>
                <w:szCs w:val="24"/>
              </w:rPr>
              <w:t>图</w:t>
            </w:r>
            <w:r>
              <w:rPr>
                <w:rFonts w:ascii="宋体" w:eastAsia="宋体" w:hAnsi="宋体" w:cs="宋体"/>
                <w:spacing w:val="-46"/>
                <w:sz w:val="24"/>
                <w:szCs w:val="24"/>
              </w:rPr>
              <w:t xml:space="preserve"> </w:t>
            </w:r>
            <w:r>
              <w:rPr>
                <w:rFonts w:ascii="Times New Roman" w:eastAsia="Times New Roman" w:hAnsi="Times New Roman" w:cs="Times New Roman"/>
                <w:spacing w:val="-5"/>
                <w:sz w:val="24"/>
                <w:szCs w:val="24"/>
              </w:rPr>
              <w:t>8-2</w:t>
            </w:r>
            <w:r>
              <w:rPr>
                <w:rFonts w:ascii="Times New Roman" w:eastAsia="Times New Roman" w:hAnsi="Times New Roman" w:cs="Times New Roman"/>
                <w:spacing w:val="-27"/>
                <w:sz w:val="24"/>
                <w:szCs w:val="24"/>
              </w:rPr>
              <w:t xml:space="preserve"> </w:t>
            </w:r>
            <w:r>
              <w:rPr>
                <w:rFonts w:ascii="宋体" w:eastAsia="宋体" w:hAnsi="宋体" w:cs="宋体"/>
                <w:spacing w:val="-5"/>
                <w:sz w:val="24"/>
                <w:szCs w:val="24"/>
              </w:rPr>
              <w:t>。</w:t>
            </w:r>
          </w:p>
          <w:p w14:paraId="7F38B986" w14:textId="77777777" w:rsidR="008320D1" w:rsidRDefault="004843C8">
            <w:pPr>
              <w:spacing w:before="226" w:line="204" w:lineRule="auto"/>
              <w:ind w:firstLine="1541"/>
              <w:rPr>
                <w:rFonts w:ascii="宋体" w:eastAsia="宋体" w:hAnsi="宋体" w:cs="宋体"/>
                <w:sz w:val="24"/>
                <w:szCs w:val="24"/>
              </w:rPr>
            </w:pPr>
            <w:r>
              <w:rPr>
                <w:rFonts w:ascii="宋体" w:eastAsia="宋体" w:hAnsi="宋体" w:cs="宋体"/>
                <w:spacing w:val="-1"/>
                <w:sz w:val="24"/>
                <w:szCs w:val="24"/>
                <w14:textOutline w14:w="4356" w14:cap="sq" w14:cmpd="sng" w14:algn="ctr">
                  <w14:solidFill>
                    <w14:srgbClr w14:val="000000"/>
                  </w14:solidFill>
                  <w14:prstDash w14:val="solid"/>
                  <w14:bevel/>
                </w14:textOutline>
              </w:rPr>
              <w:t>表</w:t>
            </w:r>
            <w:r>
              <w:rPr>
                <w:rFonts w:ascii="宋体" w:eastAsia="宋体" w:hAnsi="宋体" w:cs="宋体"/>
                <w:spacing w:val="-41"/>
                <w:sz w:val="24"/>
                <w:szCs w:val="24"/>
              </w:rPr>
              <w:t xml:space="preserve"> </w:t>
            </w:r>
            <w:r>
              <w:rPr>
                <w:rFonts w:ascii="Times New Roman" w:eastAsia="Times New Roman" w:hAnsi="Times New Roman" w:cs="Times New Roman"/>
                <w:b/>
                <w:bCs/>
                <w:spacing w:val="-1"/>
                <w:sz w:val="24"/>
                <w:szCs w:val="24"/>
              </w:rPr>
              <w:t>8-2</w:t>
            </w:r>
            <w:r>
              <w:rPr>
                <w:rFonts w:ascii="Times New Roman" w:eastAsia="Times New Roman" w:hAnsi="Times New Roman" w:cs="Times New Roman"/>
                <w:spacing w:val="2"/>
                <w:w w:val="101"/>
                <w:sz w:val="24"/>
                <w:szCs w:val="24"/>
              </w:rPr>
              <w:t xml:space="preserve">    </w:t>
            </w:r>
            <w:r>
              <w:rPr>
                <w:rFonts w:ascii="宋体" w:eastAsia="宋体" w:hAnsi="宋体" w:cs="宋体"/>
                <w:spacing w:val="-1"/>
                <w:sz w:val="24"/>
                <w:szCs w:val="24"/>
                <w14:textOutline w14:w="4356" w14:cap="sq" w14:cmpd="sng" w14:algn="ctr">
                  <w14:solidFill>
                    <w14:srgbClr w14:val="000000"/>
                  </w14:solidFill>
                  <w14:prstDash w14:val="solid"/>
                  <w14:bevel/>
                </w14:textOutline>
              </w:rPr>
              <w:t>敏感点环境噪声监测点位布设情况一览表</w:t>
            </w:r>
          </w:p>
        </w:tc>
      </w:tr>
    </w:tbl>
    <w:p w14:paraId="283E0C63" w14:textId="77777777" w:rsidR="008320D1" w:rsidRDefault="008320D1"/>
    <w:p w14:paraId="6F6E0116" w14:textId="77777777" w:rsidR="008320D1" w:rsidRDefault="008320D1">
      <w:pPr>
        <w:sectPr w:rsidR="008320D1">
          <w:footerReference w:type="default" r:id="rId35"/>
          <w:pgSz w:w="11906" w:h="16839"/>
          <w:pgMar w:top="1225" w:right="1785" w:bottom="1185" w:left="1785" w:header="0" w:footer="1059" w:gutter="0"/>
          <w:cols w:space="720"/>
        </w:sectPr>
      </w:pPr>
    </w:p>
    <w:tbl>
      <w:tblPr>
        <w:tblStyle w:val="TableNormal"/>
        <w:tblW w:w="8282" w:type="dxa"/>
        <w:tblInd w:w="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4A0" w:firstRow="1" w:lastRow="0" w:firstColumn="1" w:lastColumn="0" w:noHBand="0" w:noVBand="1"/>
      </w:tblPr>
      <w:tblGrid>
        <w:gridCol w:w="468"/>
        <w:gridCol w:w="872"/>
        <w:gridCol w:w="872"/>
        <w:gridCol w:w="741"/>
        <w:gridCol w:w="730"/>
        <w:gridCol w:w="518"/>
        <w:gridCol w:w="456"/>
        <w:gridCol w:w="3041"/>
        <w:gridCol w:w="584"/>
      </w:tblGrid>
      <w:tr w:rsidR="008320D1" w14:paraId="4A689D2B" w14:textId="77777777">
        <w:trPr>
          <w:trHeight w:val="812"/>
        </w:trPr>
        <w:tc>
          <w:tcPr>
            <w:tcW w:w="469" w:type="dxa"/>
            <w:tcBorders>
              <w:top w:val="single" w:sz="7" w:space="0" w:color="000000"/>
              <w:left w:val="single" w:sz="7" w:space="0" w:color="000000"/>
              <w:bottom w:val="single" w:sz="2" w:space="0" w:color="000000"/>
            </w:tcBorders>
            <w:textDirection w:val="tbRlV"/>
          </w:tcPr>
          <w:p w14:paraId="6A2CA200" w14:textId="77777777" w:rsidR="008320D1" w:rsidRDefault="004843C8">
            <w:pPr>
              <w:spacing w:before="68" w:line="204" w:lineRule="auto"/>
              <w:ind w:firstLine="178"/>
              <w:rPr>
                <w:rFonts w:ascii="宋体" w:eastAsia="宋体" w:hAnsi="宋体" w:cs="宋体"/>
              </w:rPr>
            </w:pPr>
            <w:r>
              <w:rPr>
                <w:rFonts w:ascii="宋体" w:eastAsia="宋体" w:hAnsi="宋体" w:cs="宋体"/>
                <w:spacing w:val="-1"/>
                <w14:textOutline w14:w="3797" w14:cap="sq" w14:cmpd="sng" w14:algn="ctr">
                  <w14:solidFill>
                    <w14:srgbClr w14:val="000000"/>
                  </w14:solidFill>
                  <w14:prstDash w14:val="solid"/>
                  <w14:bevel/>
                </w14:textOutline>
              </w:rPr>
              <w:lastRenderedPageBreak/>
              <w:t>序</w:t>
            </w:r>
            <w:r>
              <w:rPr>
                <w:rFonts w:ascii="宋体" w:eastAsia="宋体" w:hAnsi="宋体" w:cs="宋体"/>
                <w:spacing w:val="-40"/>
              </w:rPr>
              <w:t xml:space="preserve"> </w:t>
            </w:r>
            <w:r>
              <w:rPr>
                <w:rFonts w:ascii="宋体" w:eastAsia="宋体" w:hAnsi="宋体" w:cs="宋体"/>
                <w:spacing w:val="-1"/>
                <w14:textOutline w14:w="3797" w14:cap="sq" w14:cmpd="sng" w14:algn="ctr">
                  <w14:solidFill>
                    <w14:srgbClr w14:val="000000"/>
                  </w14:solidFill>
                  <w14:prstDash w14:val="solid"/>
                  <w14:bevel/>
                </w14:textOutline>
              </w:rPr>
              <w:t>号</w:t>
            </w:r>
          </w:p>
        </w:tc>
        <w:tc>
          <w:tcPr>
            <w:tcW w:w="873" w:type="dxa"/>
            <w:tcBorders>
              <w:top w:val="single" w:sz="7" w:space="0" w:color="000000"/>
            </w:tcBorders>
          </w:tcPr>
          <w:p w14:paraId="4D4FC153" w14:textId="77777777" w:rsidR="008320D1" w:rsidRDefault="008320D1"/>
          <w:p w14:paraId="07B87981" w14:textId="77777777" w:rsidR="008320D1" w:rsidRDefault="004843C8">
            <w:pPr>
              <w:spacing w:before="73" w:line="204" w:lineRule="auto"/>
              <w:ind w:firstLine="113"/>
              <w:rPr>
                <w:rFonts w:ascii="宋体" w:eastAsia="宋体" w:hAnsi="宋体" w:cs="宋体"/>
              </w:rPr>
            </w:pPr>
            <w:r>
              <w:rPr>
                <w:rFonts w:ascii="宋体" w:eastAsia="宋体" w:hAnsi="宋体" w:cs="宋体"/>
                <w:spacing w:val="-6"/>
                <w14:textOutline w14:w="3797" w14:cap="sq" w14:cmpd="sng" w14:algn="ctr">
                  <w14:solidFill>
                    <w14:srgbClr w14:val="000000"/>
                  </w14:solidFill>
                  <w14:prstDash w14:val="solid"/>
                  <w14:bevel/>
                </w14:textOutline>
              </w:rPr>
              <w:t>名</w:t>
            </w:r>
            <w:r>
              <w:rPr>
                <w:rFonts w:ascii="宋体" w:eastAsia="宋体" w:hAnsi="宋体" w:cs="宋体"/>
                <w:spacing w:val="4"/>
              </w:rPr>
              <w:t xml:space="preserve">  </w:t>
            </w:r>
            <w:r>
              <w:rPr>
                <w:rFonts w:ascii="宋体" w:eastAsia="宋体" w:hAnsi="宋体" w:cs="宋体"/>
                <w:spacing w:val="-6"/>
                <w14:textOutline w14:w="3797" w14:cap="sq" w14:cmpd="sng" w14:algn="ctr">
                  <w14:solidFill>
                    <w14:srgbClr w14:val="000000"/>
                  </w14:solidFill>
                  <w14:prstDash w14:val="solid"/>
                  <w14:bevel/>
                </w14:textOutline>
              </w:rPr>
              <w:t>称</w:t>
            </w:r>
          </w:p>
        </w:tc>
        <w:tc>
          <w:tcPr>
            <w:tcW w:w="872" w:type="dxa"/>
            <w:tcBorders>
              <w:top w:val="single" w:sz="7" w:space="0" w:color="000000"/>
            </w:tcBorders>
          </w:tcPr>
          <w:p w14:paraId="4B19F000" w14:textId="77777777" w:rsidR="008320D1" w:rsidRDefault="008320D1"/>
          <w:p w14:paraId="3D191B4C" w14:textId="77777777" w:rsidR="008320D1" w:rsidRDefault="004843C8">
            <w:pPr>
              <w:spacing w:before="73" w:line="204" w:lineRule="auto"/>
              <w:ind w:firstLine="202"/>
              <w:rPr>
                <w:rFonts w:ascii="宋体" w:eastAsia="宋体" w:hAnsi="宋体" w:cs="宋体"/>
              </w:rPr>
            </w:pPr>
            <w:r>
              <w:rPr>
                <w:rFonts w:ascii="宋体" w:eastAsia="宋体" w:hAnsi="宋体" w:cs="宋体"/>
                <w:spacing w:val="-4"/>
                <w14:textOutline w14:w="3797" w14:cap="sq" w14:cmpd="sng" w14:algn="ctr">
                  <w14:solidFill>
                    <w14:srgbClr w14:val="000000"/>
                  </w14:solidFill>
                  <w14:prstDash w14:val="solid"/>
                  <w14:bevel/>
                </w14:textOutline>
              </w:rPr>
              <w:t>桩号</w:t>
            </w:r>
          </w:p>
        </w:tc>
        <w:tc>
          <w:tcPr>
            <w:tcW w:w="741" w:type="dxa"/>
            <w:tcBorders>
              <w:top w:val="single" w:sz="7" w:space="0" w:color="000000"/>
            </w:tcBorders>
          </w:tcPr>
          <w:p w14:paraId="073910A6" w14:textId="77777777" w:rsidR="008320D1" w:rsidRDefault="004843C8">
            <w:pPr>
              <w:spacing w:before="43" w:line="204" w:lineRule="auto"/>
              <w:ind w:firstLine="129"/>
              <w:rPr>
                <w:rFonts w:ascii="宋体" w:eastAsia="宋体" w:hAnsi="宋体" w:cs="宋体"/>
              </w:rPr>
            </w:pPr>
            <w:r>
              <w:rPr>
                <w:rFonts w:ascii="宋体" w:eastAsia="宋体" w:hAnsi="宋体" w:cs="宋体"/>
                <w:spacing w:val="-7"/>
                <w14:textOutline w14:w="3797" w14:cap="sq" w14:cmpd="sng" w14:algn="ctr">
                  <w14:solidFill>
                    <w14:srgbClr w14:val="000000"/>
                  </w14:solidFill>
                  <w14:prstDash w14:val="solid"/>
                  <w14:bevel/>
                </w14:textOutline>
              </w:rPr>
              <w:t>与辅</w:t>
            </w:r>
          </w:p>
          <w:p w14:paraId="33406235" w14:textId="77777777" w:rsidR="008320D1" w:rsidRDefault="004843C8">
            <w:pPr>
              <w:spacing w:before="39" w:line="204" w:lineRule="auto"/>
              <w:ind w:firstLine="124"/>
              <w:rPr>
                <w:rFonts w:ascii="宋体" w:eastAsia="宋体" w:hAnsi="宋体" w:cs="宋体"/>
              </w:rPr>
            </w:pPr>
            <w:r>
              <w:rPr>
                <w:rFonts w:ascii="宋体" w:eastAsia="宋体" w:hAnsi="宋体" w:cs="宋体"/>
                <w:spacing w:val="-4"/>
                <w14:textOutline w14:w="3797" w14:cap="sq" w14:cmpd="sng" w14:algn="ctr">
                  <w14:solidFill>
                    <w14:srgbClr w14:val="000000"/>
                  </w14:solidFill>
                  <w14:prstDash w14:val="solid"/>
                  <w14:bevel/>
                </w14:textOutline>
              </w:rPr>
              <w:t>道高</w:t>
            </w:r>
          </w:p>
          <w:p w14:paraId="4804640B" w14:textId="77777777" w:rsidR="008320D1" w:rsidRDefault="004843C8">
            <w:pPr>
              <w:spacing w:before="39" w:line="199" w:lineRule="auto"/>
              <w:ind w:firstLine="233"/>
              <w:rPr>
                <w:rFonts w:ascii="宋体" w:eastAsia="宋体" w:hAnsi="宋体" w:cs="宋体"/>
              </w:rPr>
            </w:pPr>
            <w:r>
              <w:rPr>
                <w:rFonts w:ascii="宋体" w:eastAsia="宋体" w:hAnsi="宋体" w:cs="宋体"/>
                <w14:textOutline w14:w="3797" w14:cap="sq" w14:cmpd="sng" w14:algn="ctr">
                  <w14:solidFill>
                    <w14:srgbClr w14:val="000000"/>
                  </w14:solidFill>
                  <w14:prstDash w14:val="solid"/>
                  <w14:bevel/>
                </w14:textOutline>
              </w:rPr>
              <w:t>差</w:t>
            </w:r>
          </w:p>
        </w:tc>
        <w:tc>
          <w:tcPr>
            <w:tcW w:w="730" w:type="dxa"/>
            <w:tcBorders>
              <w:top w:val="single" w:sz="7" w:space="0" w:color="000000"/>
            </w:tcBorders>
          </w:tcPr>
          <w:p w14:paraId="6B7EDD33" w14:textId="77777777" w:rsidR="008320D1" w:rsidRDefault="004843C8">
            <w:pPr>
              <w:spacing w:before="43" w:line="204" w:lineRule="auto"/>
              <w:ind w:firstLine="116"/>
              <w:rPr>
                <w:rFonts w:ascii="宋体" w:eastAsia="宋体" w:hAnsi="宋体" w:cs="宋体"/>
              </w:rPr>
            </w:pPr>
            <w:r>
              <w:rPr>
                <w:rFonts w:ascii="宋体" w:eastAsia="宋体" w:hAnsi="宋体" w:cs="宋体"/>
                <w:spacing w:val="-7"/>
                <w14:textOutline w14:w="3797" w14:cap="sq" w14:cmpd="sng" w14:algn="ctr">
                  <w14:solidFill>
                    <w14:srgbClr w14:val="000000"/>
                  </w14:solidFill>
                  <w14:prstDash w14:val="solid"/>
                  <w14:bevel/>
                </w14:textOutline>
              </w:rPr>
              <w:t>与主</w:t>
            </w:r>
          </w:p>
          <w:p w14:paraId="7CF8DA3F" w14:textId="77777777" w:rsidR="008320D1" w:rsidRDefault="004843C8">
            <w:pPr>
              <w:spacing w:before="39" w:line="204" w:lineRule="auto"/>
              <w:ind w:firstLine="114"/>
              <w:rPr>
                <w:rFonts w:ascii="宋体" w:eastAsia="宋体" w:hAnsi="宋体" w:cs="宋体"/>
              </w:rPr>
            </w:pPr>
            <w:r>
              <w:rPr>
                <w:rFonts w:ascii="宋体" w:eastAsia="宋体" w:hAnsi="宋体" w:cs="宋体"/>
                <w:spacing w:val="-6"/>
                <w14:textOutline w14:w="3797" w14:cap="sq" w14:cmpd="sng" w14:algn="ctr">
                  <w14:solidFill>
                    <w14:srgbClr w14:val="000000"/>
                  </w14:solidFill>
                  <w14:prstDash w14:val="solid"/>
                  <w14:bevel/>
                </w14:textOutline>
              </w:rPr>
              <w:t>线高</w:t>
            </w:r>
          </w:p>
          <w:p w14:paraId="71D9924D" w14:textId="77777777" w:rsidR="008320D1" w:rsidRDefault="004843C8">
            <w:pPr>
              <w:spacing w:before="39" w:line="199" w:lineRule="auto"/>
              <w:ind w:firstLine="218"/>
              <w:rPr>
                <w:rFonts w:ascii="宋体" w:eastAsia="宋体" w:hAnsi="宋体" w:cs="宋体"/>
              </w:rPr>
            </w:pPr>
            <w:r>
              <w:rPr>
                <w:rFonts w:ascii="宋体" w:eastAsia="宋体" w:hAnsi="宋体" w:cs="宋体"/>
                <w14:textOutline w14:w="3797" w14:cap="sq" w14:cmpd="sng" w14:algn="ctr">
                  <w14:solidFill>
                    <w14:srgbClr w14:val="000000"/>
                  </w14:solidFill>
                  <w14:prstDash w14:val="solid"/>
                  <w14:bevel/>
                </w14:textOutline>
              </w:rPr>
              <w:t>差</w:t>
            </w:r>
          </w:p>
        </w:tc>
        <w:tc>
          <w:tcPr>
            <w:tcW w:w="974" w:type="dxa"/>
            <w:gridSpan w:val="2"/>
            <w:tcBorders>
              <w:top w:val="single" w:sz="7" w:space="0" w:color="000000"/>
            </w:tcBorders>
          </w:tcPr>
          <w:p w14:paraId="42CE9812" w14:textId="77777777" w:rsidR="008320D1" w:rsidRDefault="004843C8">
            <w:pPr>
              <w:spacing w:before="177" w:line="241" w:lineRule="auto"/>
              <w:ind w:left="11" w:right="113" w:firstLine="75"/>
              <w:rPr>
                <w:rFonts w:ascii="Times New Roman" w:eastAsia="Times New Roman" w:hAnsi="Times New Roman" w:cs="Times New Roman"/>
              </w:rPr>
            </w:pPr>
            <w:r>
              <w:rPr>
                <w:rFonts w:ascii="宋体" w:eastAsia="宋体" w:hAnsi="宋体" w:cs="宋体"/>
                <w:spacing w:val="-3"/>
                <w14:textOutline w14:w="3797" w14:cap="sq" w14:cmpd="sng" w14:algn="ctr">
                  <w14:solidFill>
                    <w14:srgbClr w14:val="000000"/>
                  </w14:solidFill>
                  <w14:prstDash w14:val="solid"/>
                  <w14:bevel/>
                </w14:textOutline>
              </w:rPr>
              <w:t>方位</w:t>
            </w:r>
            <w:r>
              <w:rPr>
                <w:rFonts w:ascii="Times New Roman" w:eastAsia="Times New Roman" w:hAnsi="Times New Roman" w:cs="Times New Roman"/>
                <w:b/>
                <w:bCs/>
                <w:spacing w:val="-3"/>
              </w:rPr>
              <w:t>/</w:t>
            </w:r>
            <w:r>
              <w:rPr>
                <w:rFonts w:ascii="宋体" w:eastAsia="宋体" w:hAnsi="宋体" w:cs="宋体"/>
                <w:spacing w:val="-3"/>
                <w14:textOutline w14:w="3797" w14:cap="sq" w14:cmpd="sng" w14:algn="ctr">
                  <w14:solidFill>
                    <w14:srgbClr w14:val="000000"/>
                  </w14:solidFill>
                  <w14:prstDash w14:val="solid"/>
                  <w14:bevel/>
                </w14:textOutline>
              </w:rPr>
              <w:t>红</w:t>
            </w:r>
            <w:r>
              <w:rPr>
                <w:rFonts w:ascii="宋体" w:eastAsia="宋体" w:hAnsi="宋体" w:cs="宋体"/>
                <w:spacing w:val="-2"/>
              </w:rPr>
              <w:t xml:space="preserve"> </w:t>
            </w:r>
            <w:r>
              <w:rPr>
                <w:rFonts w:ascii="宋体" w:eastAsia="宋体" w:hAnsi="宋体" w:cs="宋体"/>
                <w:spacing w:val="-5"/>
                <w14:textOutline w14:w="3797" w14:cap="sq" w14:cmpd="sng" w14:algn="ctr">
                  <w14:solidFill>
                    <w14:srgbClr w14:val="000000"/>
                  </w14:solidFill>
                  <w14:prstDash w14:val="solid"/>
                  <w14:bevel/>
                </w14:textOutline>
              </w:rPr>
              <w:t>线距离</w:t>
            </w:r>
            <w:r>
              <w:rPr>
                <w:rFonts w:ascii="宋体" w:eastAsia="宋体" w:hAnsi="宋体" w:cs="宋体"/>
                <w:spacing w:val="-55"/>
              </w:rPr>
              <w:t xml:space="preserve"> </w:t>
            </w:r>
            <w:r>
              <w:rPr>
                <w:rFonts w:ascii="Times New Roman" w:eastAsia="Times New Roman" w:hAnsi="Times New Roman" w:cs="Times New Roman"/>
                <w:b/>
                <w:bCs/>
                <w:spacing w:val="-5"/>
              </w:rPr>
              <w:t>m</w:t>
            </w:r>
          </w:p>
        </w:tc>
        <w:tc>
          <w:tcPr>
            <w:tcW w:w="3042" w:type="dxa"/>
            <w:tcBorders>
              <w:top w:val="single" w:sz="7" w:space="0" w:color="000000"/>
            </w:tcBorders>
          </w:tcPr>
          <w:p w14:paraId="0AACCD60" w14:textId="77777777" w:rsidR="008320D1" w:rsidRDefault="008320D1"/>
          <w:p w14:paraId="224F7F65" w14:textId="77777777" w:rsidR="008320D1" w:rsidRDefault="004843C8">
            <w:pPr>
              <w:spacing w:before="73" w:line="204" w:lineRule="auto"/>
              <w:ind w:firstLine="1017"/>
              <w:rPr>
                <w:rFonts w:ascii="宋体" w:eastAsia="宋体" w:hAnsi="宋体" w:cs="宋体"/>
              </w:rPr>
            </w:pPr>
            <w:r>
              <w:rPr>
                <w:rFonts w:ascii="宋体" w:eastAsia="宋体" w:hAnsi="宋体" w:cs="宋体"/>
                <w:spacing w:val="-2"/>
                <w14:textOutline w14:w="3797" w14:cap="sq" w14:cmpd="sng" w14:algn="ctr">
                  <w14:solidFill>
                    <w14:srgbClr w14:val="000000"/>
                  </w14:solidFill>
                  <w14:prstDash w14:val="solid"/>
                  <w14:bevel/>
                </w14:textOutline>
              </w:rPr>
              <w:t>布点位置</w:t>
            </w:r>
          </w:p>
        </w:tc>
        <w:tc>
          <w:tcPr>
            <w:tcW w:w="584" w:type="dxa"/>
            <w:tcBorders>
              <w:top w:val="single" w:sz="7" w:space="0" w:color="000000"/>
              <w:right w:val="single" w:sz="7" w:space="0" w:color="000000"/>
            </w:tcBorders>
          </w:tcPr>
          <w:p w14:paraId="5ED6FCE9" w14:textId="77777777" w:rsidR="008320D1" w:rsidRDefault="004843C8">
            <w:pPr>
              <w:spacing w:before="178" w:line="204" w:lineRule="auto"/>
              <w:rPr>
                <w:rFonts w:ascii="宋体" w:eastAsia="宋体" w:hAnsi="宋体" w:cs="宋体"/>
                <w:sz w:val="20"/>
                <w:szCs w:val="20"/>
              </w:rPr>
            </w:pPr>
            <w:r>
              <w:rPr>
                <w:rFonts w:ascii="宋体" w:eastAsia="宋体" w:hAnsi="宋体" w:cs="宋体"/>
                <w:spacing w:val="-7"/>
                <w:sz w:val="20"/>
                <w:szCs w:val="20"/>
                <w14:textOutline w14:w="3543" w14:cap="sq" w14:cmpd="sng" w14:algn="ctr">
                  <w14:solidFill>
                    <w14:srgbClr w14:val="000000"/>
                  </w14:solidFill>
                  <w14:prstDash w14:val="solid"/>
                  <w14:bevel/>
                </w14:textOutline>
              </w:rPr>
              <w:t>布点</w:t>
            </w:r>
          </w:p>
          <w:p w14:paraId="78B171D3" w14:textId="77777777" w:rsidR="008320D1" w:rsidRDefault="004843C8">
            <w:pPr>
              <w:spacing w:before="52" w:line="204" w:lineRule="auto"/>
              <w:ind w:firstLine="80"/>
              <w:rPr>
                <w:rFonts w:ascii="宋体" w:eastAsia="宋体" w:hAnsi="宋体" w:cs="宋体"/>
              </w:rPr>
            </w:pPr>
            <w:r>
              <w:rPr>
                <w:rFonts w:ascii="宋体" w:eastAsia="宋体" w:hAnsi="宋体" w:cs="宋体"/>
                <w14:textOutline w14:w="3797" w14:cap="sq" w14:cmpd="sng" w14:algn="ctr">
                  <w14:solidFill>
                    <w14:srgbClr w14:val="000000"/>
                  </w14:solidFill>
                  <w14:prstDash w14:val="solid"/>
                  <w14:bevel/>
                </w14:textOutline>
              </w:rPr>
              <w:t>数</w:t>
            </w:r>
          </w:p>
        </w:tc>
      </w:tr>
      <w:tr w:rsidR="008320D1" w14:paraId="21C2E82E" w14:textId="77777777">
        <w:trPr>
          <w:trHeight w:val="624"/>
        </w:trPr>
        <w:tc>
          <w:tcPr>
            <w:tcW w:w="469" w:type="dxa"/>
            <w:vMerge w:val="restart"/>
            <w:tcBorders>
              <w:top w:val="single" w:sz="2" w:space="0" w:color="000000"/>
              <w:left w:val="single" w:sz="7" w:space="0" w:color="000000"/>
              <w:bottom w:val="none" w:sz="2" w:space="0" w:color="000000"/>
            </w:tcBorders>
          </w:tcPr>
          <w:p w14:paraId="2A625BA8" w14:textId="77777777" w:rsidR="008320D1" w:rsidRDefault="008320D1"/>
          <w:p w14:paraId="1A62F820" w14:textId="77777777" w:rsidR="008320D1" w:rsidRDefault="008320D1"/>
          <w:p w14:paraId="61D5B106" w14:textId="77777777" w:rsidR="008320D1" w:rsidRDefault="004843C8">
            <w:pPr>
              <w:spacing w:before="99" w:line="204" w:lineRule="auto"/>
              <w:ind w:firstLine="252"/>
              <w:rPr>
                <w:rFonts w:ascii="Times New Roman" w:eastAsia="Times New Roman" w:hAnsi="Times New Roman" w:cs="Times New Roman"/>
              </w:rPr>
            </w:pPr>
            <w:r>
              <w:rPr>
                <w:rFonts w:ascii="Times New Roman" w:eastAsia="Times New Roman" w:hAnsi="Times New Roman" w:cs="Times New Roman"/>
              </w:rPr>
              <w:t>1</w:t>
            </w:r>
          </w:p>
        </w:tc>
        <w:tc>
          <w:tcPr>
            <w:tcW w:w="873" w:type="dxa"/>
            <w:vMerge w:val="restart"/>
            <w:tcBorders>
              <w:bottom w:val="none" w:sz="2" w:space="0" w:color="000000"/>
            </w:tcBorders>
          </w:tcPr>
          <w:p w14:paraId="5DF5255E" w14:textId="77777777" w:rsidR="008320D1" w:rsidRDefault="004843C8">
            <w:pPr>
              <w:spacing w:before="235" w:line="274" w:lineRule="auto"/>
              <w:ind w:left="130" w:right="128" w:hanging="14"/>
              <w:rPr>
                <w:rFonts w:ascii="宋体" w:eastAsia="宋体" w:hAnsi="宋体" w:cs="宋体"/>
              </w:rPr>
            </w:pPr>
            <w:r>
              <w:rPr>
                <w:rFonts w:ascii="宋体" w:eastAsia="宋体" w:hAnsi="宋体" w:cs="宋体"/>
                <w:spacing w:val="-5"/>
              </w:rPr>
              <w:t>市头社</w:t>
            </w:r>
            <w:r>
              <w:rPr>
                <w:rFonts w:ascii="宋体" w:eastAsia="宋体" w:hAnsi="宋体" w:cs="宋体"/>
                <w:spacing w:val="-85"/>
              </w:rPr>
              <w:t xml:space="preserve"> </w:t>
            </w:r>
            <w:r>
              <w:rPr>
                <w:rFonts w:ascii="宋体" w:eastAsia="宋体" w:hAnsi="宋体" w:cs="宋体"/>
                <w:spacing w:val="-10"/>
              </w:rPr>
              <w:t>（市头</w:t>
            </w:r>
            <w:r>
              <w:rPr>
                <w:rFonts w:ascii="宋体" w:eastAsia="宋体" w:hAnsi="宋体" w:cs="宋体"/>
                <w:spacing w:val="-85"/>
              </w:rPr>
              <w:t xml:space="preserve"> </w:t>
            </w:r>
            <w:r>
              <w:rPr>
                <w:rFonts w:ascii="宋体" w:eastAsia="宋体" w:hAnsi="宋体" w:cs="宋体"/>
                <w:spacing w:val="-10"/>
              </w:rPr>
              <w:t>民居）</w:t>
            </w:r>
          </w:p>
        </w:tc>
        <w:tc>
          <w:tcPr>
            <w:tcW w:w="872" w:type="dxa"/>
            <w:vMerge w:val="restart"/>
            <w:tcBorders>
              <w:bottom w:val="none" w:sz="2" w:space="0" w:color="000000"/>
            </w:tcBorders>
          </w:tcPr>
          <w:p w14:paraId="20A78076" w14:textId="77777777" w:rsidR="008320D1" w:rsidRDefault="008320D1"/>
          <w:p w14:paraId="54F7E544" w14:textId="77777777" w:rsidR="008320D1" w:rsidRDefault="008320D1"/>
          <w:p w14:paraId="45233699" w14:textId="77777777" w:rsidR="008320D1" w:rsidRDefault="004843C8">
            <w:pPr>
              <w:spacing w:before="99" w:line="204" w:lineRule="auto"/>
              <w:ind w:firstLine="63"/>
              <w:rPr>
                <w:rFonts w:ascii="Times New Roman" w:eastAsia="Times New Roman" w:hAnsi="Times New Roman" w:cs="Times New Roman"/>
              </w:rPr>
            </w:pPr>
            <w:r>
              <w:rPr>
                <w:rFonts w:ascii="Times New Roman" w:eastAsia="Times New Roman" w:hAnsi="Times New Roman" w:cs="Times New Roman"/>
                <w:spacing w:val="-1"/>
              </w:rPr>
              <w:t>K0+450</w:t>
            </w:r>
          </w:p>
        </w:tc>
        <w:tc>
          <w:tcPr>
            <w:tcW w:w="741" w:type="dxa"/>
            <w:vMerge w:val="restart"/>
            <w:tcBorders>
              <w:bottom w:val="none" w:sz="2" w:space="0" w:color="000000"/>
            </w:tcBorders>
          </w:tcPr>
          <w:p w14:paraId="72F25DB3" w14:textId="77777777" w:rsidR="008320D1" w:rsidRDefault="008320D1"/>
          <w:p w14:paraId="57019F3A" w14:textId="77777777" w:rsidR="008320D1" w:rsidRDefault="008320D1"/>
          <w:p w14:paraId="74465001" w14:textId="77777777" w:rsidR="008320D1" w:rsidRDefault="004843C8">
            <w:pPr>
              <w:spacing w:before="99" w:line="204" w:lineRule="auto"/>
              <w:ind w:firstLine="149"/>
              <w:rPr>
                <w:rFonts w:ascii="Times New Roman" w:eastAsia="Times New Roman" w:hAnsi="Times New Roman" w:cs="Times New Roman"/>
              </w:rPr>
            </w:pPr>
            <w:r>
              <w:rPr>
                <w:rFonts w:ascii="Times New Roman" w:eastAsia="Times New Roman" w:hAnsi="Times New Roman" w:cs="Times New Roman"/>
                <w:spacing w:val="-10"/>
                <w:w w:val="97"/>
              </w:rPr>
              <w:t>8</w:t>
            </w:r>
            <w:r>
              <w:rPr>
                <w:rFonts w:ascii="Times New Roman" w:eastAsia="Times New Roman" w:hAnsi="Times New Roman" w:cs="Times New Roman"/>
                <w:spacing w:val="42"/>
              </w:rPr>
              <w:t xml:space="preserve"> </w:t>
            </w:r>
            <w:r>
              <w:rPr>
                <w:rFonts w:ascii="Times New Roman" w:eastAsia="Times New Roman" w:hAnsi="Times New Roman" w:cs="Times New Roman"/>
                <w:spacing w:val="-10"/>
                <w:w w:val="97"/>
              </w:rPr>
              <w:t>10</w:t>
            </w:r>
          </w:p>
        </w:tc>
        <w:tc>
          <w:tcPr>
            <w:tcW w:w="730" w:type="dxa"/>
            <w:vMerge w:val="restart"/>
            <w:tcBorders>
              <w:bottom w:val="none" w:sz="2" w:space="0" w:color="000000"/>
            </w:tcBorders>
          </w:tcPr>
          <w:p w14:paraId="487831B2" w14:textId="77777777" w:rsidR="008320D1" w:rsidRDefault="008320D1"/>
          <w:p w14:paraId="461752E7" w14:textId="77777777" w:rsidR="008320D1" w:rsidRDefault="008320D1"/>
          <w:p w14:paraId="07D44E93" w14:textId="77777777" w:rsidR="008320D1" w:rsidRDefault="004843C8">
            <w:pPr>
              <w:spacing w:before="99" w:line="204" w:lineRule="auto"/>
              <w:ind w:firstLine="133"/>
              <w:rPr>
                <w:rFonts w:ascii="Times New Roman" w:eastAsia="Times New Roman" w:hAnsi="Times New Roman" w:cs="Times New Roman"/>
              </w:rPr>
            </w:pPr>
            <w:r>
              <w:rPr>
                <w:rFonts w:ascii="Times New Roman" w:eastAsia="Times New Roman" w:hAnsi="Times New Roman" w:cs="Times New Roman"/>
                <w:spacing w:val="-10"/>
                <w:w w:val="97"/>
              </w:rPr>
              <w:t>8</w:t>
            </w:r>
            <w:r>
              <w:rPr>
                <w:rFonts w:ascii="Times New Roman" w:eastAsia="Times New Roman" w:hAnsi="Times New Roman" w:cs="Times New Roman"/>
                <w:spacing w:val="42"/>
              </w:rPr>
              <w:t xml:space="preserve"> </w:t>
            </w:r>
            <w:r>
              <w:rPr>
                <w:rFonts w:ascii="Times New Roman" w:eastAsia="Times New Roman" w:hAnsi="Times New Roman" w:cs="Times New Roman"/>
                <w:spacing w:val="-10"/>
                <w:w w:val="97"/>
              </w:rPr>
              <w:t>10</w:t>
            </w:r>
          </w:p>
        </w:tc>
        <w:tc>
          <w:tcPr>
            <w:tcW w:w="974" w:type="dxa"/>
            <w:gridSpan w:val="2"/>
            <w:tcBorders>
              <w:bottom w:val="single" w:sz="3" w:space="0" w:color="000000"/>
            </w:tcBorders>
          </w:tcPr>
          <w:p w14:paraId="76D70B08" w14:textId="77777777" w:rsidR="008320D1" w:rsidRDefault="004843C8">
            <w:pPr>
              <w:spacing w:before="226" w:line="204" w:lineRule="auto"/>
              <w:ind w:firstLine="248"/>
              <w:rPr>
                <w:rFonts w:ascii="Times New Roman" w:eastAsia="Times New Roman" w:hAnsi="Times New Roman" w:cs="Times New Roman"/>
              </w:rPr>
            </w:pPr>
            <w:r>
              <w:rPr>
                <w:rFonts w:ascii="宋体" w:eastAsia="宋体" w:hAnsi="宋体" w:cs="宋体"/>
                <w:spacing w:val="-4"/>
              </w:rPr>
              <w:t>左</w:t>
            </w:r>
            <w:r>
              <w:rPr>
                <w:rFonts w:ascii="Times New Roman" w:eastAsia="Times New Roman" w:hAnsi="Times New Roman" w:cs="Times New Roman"/>
                <w:spacing w:val="-4"/>
              </w:rPr>
              <w:t>/5</w:t>
            </w:r>
          </w:p>
        </w:tc>
        <w:tc>
          <w:tcPr>
            <w:tcW w:w="3042" w:type="dxa"/>
            <w:tcBorders>
              <w:bottom w:val="single" w:sz="3" w:space="0" w:color="000000"/>
            </w:tcBorders>
          </w:tcPr>
          <w:p w14:paraId="32CF2380" w14:textId="77777777" w:rsidR="008320D1" w:rsidRDefault="004843C8">
            <w:pPr>
              <w:spacing w:before="70" w:line="236" w:lineRule="auto"/>
              <w:ind w:right="155"/>
              <w:rPr>
                <w:rFonts w:ascii="宋体" w:eastAsia="宋体" w:hAnsi="宋体" w:cs="宋体"/>
              </w:rPr>
            </w:pPr>
            <w:r>
              <w:rPr>
                <w:rFonts w:ascii="宋体" w:eastAsia="宋体" w:hAnsi="宋体" w:cs="宋体"/>
                <w:spacing w:val="-10"/>
                <w:w w:val="98"/>
              </w:rPr>
              <w:t>第一排</w:t>
            </w:r>
            <w:r>
              <w:rPr>
                <w:rFonts w:ascii="宋体" w:eastAsia="宋体" w:hAnsi="宋体" w:cs="宋体"/>
                <w:spacing w:val="-38"/>
              </w:rPr>
              <w:t xml:space="preserve"> </w:t>
            </w:r>
            <w:r>
              <w:rPr>
                <w:rFonts w:ascii="Times New Roman" w:eastAsia="Times New Roman" w:hAnsi="Times New Roman" w:cs="Times New Roman"/>
                <w:spacing w:val="-10"/>
                <w:w w:val="98"/>
              </w:rPr>
              <w:t>2</w:t>
            </w:r>
            <w:r>
              <w:rPr>
                <w:rFonts w:ascii="Times New Roman" w:eastAsia="Times New Roman" w:hAnsi="Times New Roman" w:cs="Times New Roman"/>
                <w:spacing w:val="-29"/>
              </w:rPr>
              <w:t xml:space="preserve"> </w:t>
            </w:r>
            <w:r>
              <w:rPr>
                <w:rFonts w:ascii="宋体" w:eastAsia="宋体" w:hAnsi="宋体" w:cs="宋体"/>
                <w:spacing w:val="-10"/>
                <w:w w:val="98"/>
              </w:rPr>
              <w:t>、</w:t>
            </w:r>
            <w:r>
              <w:rPr>
                <w:rFonts w:ascii="Times New Roman" w:eastAsia="Times New Roman" w:hAnsi="Times New Roman" w:cs="Times New Roman"/>
                <w:spacing w:val="-10"/>
                <w:w w:val="98"/>
              </w:rPr>
              <w:t>4</w:t>
            </w:r>
            <w:r>
              <w:rPr>
                <w:rFonts w:ascii="Times New Roman" w:eastAsia="Times New Roman" w:hAnsi="Times New Roman" w:cs="Times New Roman"/>
                <w:spacing w:val="10"/>
              </w:rPr>
              <w:t xml:space="preserve"> </w:t>
            </w:r>
            <w:r>
              <w:rPr>
                <w:rFonts w:ascii="宋体" w:eastAsia="宋体" w:hAnsi="宋体" w:cs="宋体"/>
                <w:spacing w:val="-10"/>
                <w:w w:val="98"/>
              </w:rPr>
              <w:t>层窗外</w:t>
            </w:r>
            <w:r>
              <w:rPr>
                <w:rFonts w:ascii="宋体" w:eastAsia="宋体" w:hAnsi="宋体" w:cs="宋体"/>
                <w:spacing w:val="-28"/>
              </w:rPr>
              <w:t xml:space="preserve"> </w:t>
            </w:r>
            <w:r>
              <w:rPr>
                <w:rFonts w:ascii="Times New Roman" w:eastAsia="Times New Roman" w:hAnsi="Times New Roman" w:cs="Times New Roman"/>
                <w:spacing w:val="-10"/>
                <w:w w:val="98"/>
              </w:rPr>
              <w:t>1m(</w:t>
            </w:r>
            <w:r>
              <w:rPr>
                <w:rFonts w:ascii="宋体" w:eastAsia="宋体" w:hAnsi="宋体" w:cs="宋体"/>
                <w:spacing w:val="-10"/>
                <w:w w:val="98"/>
              </w:rPr>
              <w:t>注</w:t>
            </w:r>
            <w:r>
              <w:rPr>
                <w:rFonts w:ascii="宋体" w:eastAsia="宋体" w:hAnsi="宋体" w:cs="宋体"/>
                <w:spacing w:val="-79"/>
              </w:rPr>
              <w:t xml:space="preserve"> </w:t>
            </w:r>
            <w:r>
              <w:rPr>
                <w:rFonts w:ascii="宋体" w:eastAsia="宋体" w:hAnsi="宋体" w:cs="宋体"/>
                <w:spacing w:val="-10"/>
                <w:w w:val="98"/>
              </w:rPr>
              <w:t>：第</w:t>
            </w:r>
            <w:r>
              <w:rPr>
                <w:rFonts w:ascii="宋体" w:eastAsia="宋体" w:hAnsi="宋体" w:cs="宋体"/>
                <w:spacing w:val="-26"/>
              </w:rPr>
              <w:t xml:space="preserve"> </w:t>
            </w:r>
            <w:r>
              <w:rPr>
                <w:rFonts w:ascii="Times New Roman" w:eastAsia="Times New Roman" w:hAnsi="Times New Roman" w:cs="Times New Roman"/>
                <w:spacing w:val="-10"/>
                <w:w w:val="98"/>
              </w:rPr>
              <w:t>1</w:t>
            </w:r>
            <w:r>
              <w:rPr>
                <w:rFonts w:ascii="Times New Roman" w:eastAsia="Times New Roman" w:hAnsi="Times New Roman" w:cs="Times New Roman"/>
                <w:spacing w:val="-33"/>
              </w:rPr>
              <w:t xml:space="preserve"> </w:t>
            </w:r>
            <w:r>
              <w:rPr>
                <w:rFonts w:ascii="宋体" w:eastAsia="宋体" w:hAnsi="宋体" w:cs="宋体"/>
                <w:spacing w:val="-6"/>
              </w:rPr>
              <w:t>层为商铺</w:t>
            </w:r>
            <w:r>
              <w:rPr>
                <w:rFonts w:ascii="Times New Roman" w:eastAsia="Times New Roman" w:hAnsi="Times New Roman" w:cs="Times New Roman"/>
                <w:spacing w:val="-6"/>
              </w:rPr>
              <w:t>)</w:t>
            </w:r>
            <w:r>
              <w:rPr>
                <w:rFonts w:ascii="Times New Roman" w:eastAsia="Times New Roman" w:hAnsi="Times New Roman" w:cs="Times New Roman"/>
                <w:spacing w:val="-23"/>
              </w:rPr>
              <w:t xml:space="preserve"> </w:t>
            </w:r>
            <w:r>
              <w:rPr>
                <w:rFonts w:ascii="宋体" w:eastAsia="宋体" w:hAnsi="宋体" w:cs="宋体"/>
                <w:spacing w:val="-6"/>
              </w:rPr>
              <w:t>，</w:t>
            </w:r>
            <w:r>
              <w:rPr>
                <w:rFonts w:ascii="宋体" w:eastAsia="宋体" w:hAnsi="宋体" w:cs="宋体"/>
                <w:spacing w:val="-76"/>
              </w:rPr>
              <w:t xml:space="preserve"> </w:t>
            </w:r>
            <w:r>
              <w:rPr>
                <w:rFonts w:ascii="宋体" w:eastAsia="宋体" w:hAnsi="宋体" w:cs="宋体"/>
                <w:spacing w:val="-6"/>
              </w:rPr>
              <w:t>同步室内监测</w:t>
            </w:r>
          </w:p>
        </w:tc>
        <w:tc>
          <w:tcPr>
            <w:tcW w:w="584" w:type="dxa"/>
            <w:tcBorders>
              <w:bottom w:val="single" w:sz="3" w:space="0" w:color="000000"/>
              <w:right w:val="single" w:sz="7" w:space="0" w:color="000000"/>
            </w:tcBorders>
          </w:tcPr>
          <w:p w14:paraId="4F91A710" w14:textId="77777777" w:rsidR="008320D1" w:rsidRDefault="004843C8">
            <w:pPr>
              <w:spacing w:before="263" w:line="204" w:lineRule="auto"/>
              <w:ind w:firstLine="127"/>
              <w:rPr>
                <w:rFonts w:ascii="Times New Roman" w:eastAsia="Times New Roman" w:hAnsi="Times New Roman" w:cs="Times New Roman"/>
              </w:rPr>
            </w:pPr>
            <w:r>
              <w:rPr>
                <w:rFonts w:ascii="Times New Roman" w:eastAsia="Times New Roman" w:hAnsi="Times New Roman" w:cs="Times New Roman"/>
              </w:rPr>
              <w:t>2</w:t>
            </w:r>
          </w:p>
        </w:tc>
      </w:tr>
      <w:tr w:rsidR="008320D1" w14:paraId="07B89468" w14:textId="77777777">
        <w:trPr>
          <w:trHeight w:val="634"/>
        </w:trPr>
        <w:tc>
          <w:tcPr>
            <w:tcW w:w="469" w:type="dxa"/>
            <w:vMerge/>
            <w:tcBorders>
              <w:top w:val="none" w:sz="2" w:space="0" w:color="000000"/>
              <w:left w:val="single" w:sz="7" w:space="0" w:color="000000"/>
              <w:bottom w:val="single" w:sz="2" w:space="0" w:color="000000"/>
            </w:tcBorders>
          </w:tcPr>
          <w:p w14:paraId="4D51FE9B" w14:textId="77777777" w:rsidR="008320D1" w:rsidRDefault="008320D1"/>
        </w:tc>
        <w:tc>
          <w:tcPr>
            <w:tcW w:w="873" w:type="dxa"/>
            <w:vMerge/>
            <w:tcBorders>
              <w:top w:val="none" w:sz="2" w:space="0" w:color="000000"/>
            </w:tcBorders>
          </w:tcPr>
          <w:p w14:paraId="5DA16E9A" w14:textId="77777777" w:rsidR="008320D1" w:rsidRDefault="008320D1"/>
        </w:tc>
        <w:tc>
          <w:tcPr>
            <w:tcW w:w="872" w:type="dxa"/>
            <w:vMerge/>
            <w:tcBorders>
              <w:top w:val="none" w:sz="2" w:space="0" w:color="000000"/>
            </w:tcBorders>
          </w:tcPr>
          <w:p w14:paraId="151CF22C" w14:textId="77777777" w:rsidR="008320D1" w:rsidRDefault="008320D1"/>
        </w:tc>
        <w:tc>
          <w:tcPr>
            <w:tcW w:w="741" w:type="dxa"/>
            <w:vMerge/>
            <w:tcBorders>
              <w:top w:val="none" w:sz="2" w:space="0" w:color="000000"/>
            </w:tcBorders>
          </w:tcPr>
          <w:p w14:paraId="12834EDD" w14:textId="77777777" w:rsidR="008320D1" w:rsidRDefault="008320D1"/>
        </w:tc>
        <w:tc>
          <w:tcPr>
            <w:tcW w:w="730" w:type="dxa"/>
            <w:vMerge/>
            <w:tcBorders>
              <w:top w:val="none" w:sz="2" w:space="0" w:color="000000"/>
            </w:tcBorders>
          </w:tcPr>
          <w:p w14:paraId="527535B2" w14:textId="77777777" w:rsidR="008320D1" w:rsidRDefault="008320D1"/>
        </w:tc>
        <w:tc>
          <w:tcPr>
            <w:tcW w:w="974" w:type="dxa"/>
            <w:gridSpan w:val="2"/>
            <w:tcBorders>
              <w:top w:val="single" w:sz="3" w:space="0" w:color="000000"/>
            </w:tcBorders>
          </w:tcPr>
          <w:p w14:paraId="7599DD74" w14:textId="77777777" w:rsidR="008320D1" w:rsidRDefault="004843C8">
            <w:pPr>
              <w:spacing w:before="232" w:line="204" w:lineRule="auto"/>
              <w:ind w:firstLine="195"/>
              <w:rPr>
                <w:rFonts w:ascii="Times New Roman" w:eastAsia="Times New Roman" w:hAnsi="Times New Roman" w:cs="Times New Roman"/>
              </w:rPr>
            </w:pPr>
            <w:r>
              <w:rPr>
                <w:rFonts w:ascii="宋体" w:eastAsia="宋体" w:hAnsi="宋体" w:cs="宋体"/>
                <w:spacing w:val="-3"/>
              </w:rPr>
              <w:t>左</w:t>
            </w:r>
            <w:r>
              <w:rPr>
                <w:rFonts w:ascii="Times New Roman" w:eastAsia="Times New Roman" w:hAnsi="Times New Roman" w:cs="Times New Roman"/>
                <w:spacing w:val="-3"/>
              </w:rPr>
              <w:t>/18</w:t>
            </w:r>
          </w:p>
        </w:tc>
        <w:tc>
          <w:tcPr>
            <w:tcW w:w="3042" w:type="dxa"/>
            <w:tcBorders>
              <w:top w:val="single" w:sz="3" w:space="0" w:color="000000"/>
            </w:tcBorders>
          </w:tcPr>
          <w:p w14:paraId="2AD1ABA5" w14:textId="77777777" w:rsidR="008320D1" w:rsidRDefault="004843C8">
            <w:pPr>
              <w:spacing w:before="76" w:line="236" w:lineRule="auto"/>
              <w:ind w:right="155"/>
              <w:rPr>
                <w:rFonts w:ascii="Times New Roman" w:eastAsia="Times New Roman" w:hAnsi="Times New Roman" w:cs="Times New Roman"/>
              </w:rPr>
            </w:pPr>
            <w:r>
              <w:rPr>
                <w:rFonts w:ascii="宋体" w:eastAsia="宋体" w:hAnsi="宋体" w:cs="宋体"/>
                <w:spacing w:val="-10"/>
                <w:w w:val="98"/>
              </w:rPr>
              <w:t>第二排</w:t>
            </w:r>
            <w:r>
              <w:rPr>
                <w:rFonts w:ascii="宋体" w:eastAsia="宋体" w:hAnsi="宋体" w:cs="宋体"/>
                <w:spacing w:val="-38"/>
              </w:rPr>
              <w:t xml:space="preserve"> </w:t>
            </w:r>
            <w:r>
              <w:rPr>
                <w:rFonts w:ascii="Times New Roman" w:eastAsia="Times New Roman" w:hAnsi="Times New Roman" w:cs="Times New Roman"/>
                <w:spacing w:val="-10"/>
                <w:w w:val="98"/>
              </w:rPr>
              <w:t>2</w:t>
            </w:r>
            <w:r>
              <w:rPr>
                <w:rFonts w:ascii="Times New Roman" w:eastAsia="Times New Roman" w:hAnsi="Times New Roman" w:cs="Times New Roman"/>
                <w:spacing w:val="-29"/>
              </w:rPr>
              <w:t xml:space="preserve"> </w:t>
            </w:r>
            <w:r>
              <w:rPr>
                <w:rFonts w:ascii="宋体" w:eastAsia="宋体" w:hAnsi="宋体" w:cs="宋体"/>
                <w:spacing w:val="-10"/>
                <w:w w:val="98"/>
              </w:rPr>
              <w:t>、</w:t>
            </w:r>
            <w:r>
              <w:rPr>
                <w:rFonts w:ascii="Times New Roman" w:eastAsia="Times New Roman" w:hAnsi="Times New Roman" w:cs="Times New Roman"/>
                <w:spacing w:val="-10"/>
                <w:w w:val="98"/>
              </w:rPr>
              <w:t>4</w:t>
            </w:r>
            <w:r>
              <w:rPr>
                <w:rFonts w:ascii="Times New Roman" w:eastAsia="Times New Roman" w:hAnsi="Times New Roman" w:cs="Times New Roman"/>
                <w:spacing w:val="10"/>
              </w:rPr>
              <w:t xml:space="preserve"> </w:t>
            </w:r>
            <w:r>
              <w:rPr>
                <w:rFonts w:ascii="宋体" w:eastAsia="宋体" w:hAnsi="宋体" w:cs="宋体"/>
                <w:spacing w:val="-10"/>
                <w:w w:val="98"/>
              </w:rPr>
              <w:t>层窗外</w:t>
            </w:r>
            <w:r>
              <w:rPr>
                <w:rFonts w:ascii="宋体" w:eastAsia="宋体" w:hAnsi="宋体" w:cs="宋体"/>
                <w:spacing w:val="-28"/>
              </w:rPr>
              <w:t xml:space="preserve"> </w:t>
            </w:r>
            <w:r>
              <w:rPr>
                <w:rFonts w:ascii="Times New Roman" w:eastAsia="Times New Roman" w:hAnsi="Times New Roman" w:cs="Times New Roman"/>
                <w:spacing w:val="-10"/>
                <w:w w:val="98"/>
              </w:rPr>
              <w:t>1m(</w:t>
            </w:r>
            <w:r>
              <w:rPr>
                <w:rFonts w:ascii="宋体" w:eastAsia="宋体" w:hAnsi="宋体" w:cs="宋体"/>
                <w:spacing w:val="-10"/>
                <w:w w:val="98"/>
              </w:rPr>
              <w:t>注</w:t>
            </w:r>
            <w:r>
              <w:rPr>
                <w:rFonts w:ascii="宋体" w:eastAsia="宋体" w:hAnsi="宋体" w:cs="宋体"/>
                <w:spacing w:val="-79"/>
              </w:rPr>
              <w:t xml:space="preserve"> </w:t>
            </w:r>
            <w:r>
              <w:rPr>
                <w:rFonts w:ascii="宋体" w:eastAsia="宋体" w:hAnsi="宋体" w:cs="宋体"/>
                <w:spacing w:val="-10"/>
                <w:w w:val="98"/>
              </w:rPr>
              <w:t>：第</w:t>
            </w:r>
            <w:r>
              <w:rPr>
                <w:rFonts w:ascii="宋体" w:eastAsia="宋体" w:hAnsi="宋体" w:cs="宋体"/>
                <w:spacing w:val="-26"/>
              </w:rPr>
              <w:t xml:space="preserve"> </w:t>
            </w:r>
            <w:r>
              <w:rPr>
                <w:rFonts w:ascii="Times New Roman" w:eastAsia="Times New Roman" w:hAnsi="Times New Roman" w:cs="Times New Roman"/>
                <w:spacing w:val="-10"/>
                <w:w w:val="98"/>
              </w:rPr>
              <w:t>1</w:t>
            </w:r>
            <w:r>
              <w:rPr>
                <w:rFonts w:ascii="Times New Roman" w:eastAsia="Times New Roman" w:hAnsi="Times New Roman" w:cs="Times New Roman"/>
                <w:spacing w:val="-33"/>
              </w:rPr>
              <w:t xml:space="preserve"> </w:t>
            </w:r>
            <w:r>
              <w:rPr>
                <w:rFonts w:ascii="宋体" w:eastAsia="宋体" w:hAnsi="宋体" w:cs="宋体"/>
                <w:spacing w:val="-2"/>
              </w:rPr>
              <w:t>层为商铺</w:t>
            </w:r>
            <w:r>
              <w:rPr>
                <w:rFonts w:ascii="Times New Roman" w:eastAsia="Times New Roman" w:hAnsi="Times New Roman" w:cs="Times New Roman"/>
                <w:spacing w:val="-2"/>
              </w:rPr>
              <w:t>)</w:t>
            </w:r>
          </w:p>
        </w:tc>
        <w:tc>
          <w:tcPr>
            <w:tcW w:w="584" w:type="dxa"/>
            <w:tcBorders>
              <w:top w:val="single" w:sz="3" w:space="0" w:color="000000"/>
              <w:right w:val="single" w:sz="7" w:space="0" w:color="000000"/>
            </w:tcBorders>
          </w:tcPr>
          <w:p w14:paraId="48B2A033" w14:textId="77777777" w:rsidR="008320D1" w:rsidRDefault="004843C8">
            <w:pPr>
              <w:spacing w:before="269" w:line="204" w:lineRule="auto"/>
              <w:ind w:firstLine="127"/>
              <w:rPr>
                <w:rFonts w:ascii="Times New Roman" w:eastAsia="Times New Roman" w:hAnsi="Times New Roman" w:cs="Times New Roman"/>
              </w:rPr>
            </w:pPr>
            <w:r>
              <w:rPr>
                <w:rFonts w:ascii="Times New Roman" w:eastAsia="Times New Roman" w:hAnsi="Times New Roman" w:cs="Times New Roman"/>
              </w:rPr>
              <w:t>2</w:t>
            </w:r>
          </w:p>
        </w:tc>
      </w:tr>
      <w:tr w:rsidR="008320D1" w14:paraId="560AE99C" w14:textId="77777777">
        <w:trPr>
          <w:trHeight w:val="627"/>
        </w:trPr>
        <w:tc>
          <w:tcPr>
            <w:tcW w:w="469" w:type="dxa"/>
            <w:vMerge w:val="restart"/>
            <w:tcBorders>
              <w:top w:val="single" w:sz="2" w:space="0" w:color="000000"/>
              <w:left w:val="single" w:sz="7" w:space="0" w:color="000000"/>
              <w:bottom w:val="none" w:sz="2" w:space="0" w:color="000000"/>
            </w:tcBorders>
          </w:tcPr>
          <w:p w14:paraId="4F21FF05" w14:textId="77777777" w:rsidR="008320D1" w:rsidRDefault="008320D1"/>
          <w:p w14:paraId="66414738" w14:textId="77777777" w:rsidR="008320D1" w:rsidRDefault="008320D1"/>
          <w:p w14:paraId="71561877" w14:textId="77777777" w:rsidR="008320D1" w:rsidRDefault="004843C8">
            <w:pPr>
              <w:spacing w:before="97" w:line="204" w:lineRule="auto"/>
              <w:ind w:firstLine="232"/>
              <w:rPr>
                <w:rFonts w:ascii="Times New Roman" w:eastAsia="Times New Roman" w:hAnsi="Times New Roman" w:cs="Times New Roman"/>
              </w:rPr>
            </w:pPr>
            <w:r>
              <w:rPr>
                <w:rFonts w:ascii="Times New Roman" w:eastAsia="Times New Roman" w:hAnsi="Times New Roman" w:cs="Times New Roman"/>
              </w:rPr>
              <w:t>2</w:t>
            </w:r>
          </w:p>
        </w:tc>
        <w:tc>
          <w:tcPr>
            <w:tcW w:w="873" w:type="dxa"/>
            <w:vMerge w:val="restart"/>
            <w:tcBorders>
              <w:bottom w:val="none" w:sz="2" w:space="0" w:color="000000"/>
            </w:tcBorders>
          </w:tcPr>
          <w:p w14:paraId="0EF5875E" w14:textId="77777777" w:rsidR="008320D1" w:rsidRDefault="004843C8">
            <w:pPr>
              <w:spacing w:before="230" w:line="204" w:lineRule="auto"/>
              <w:ind w:firstLine="110"/>
              <w:rPr>
                <w:rFonts w:ascii="宋体" w:eastAsia="宋体" w:hAnsi="宋体" w:cs="宋体"/>
              </w:rPr>
            </w:pPr>
            <w:r>
              <w:rPr>
                <w:rFonts w:ascii="宋体" w:eastAsia="宋体" w:hAnsi="宋体" w:cs="宋体"/>
                <w:spacing w:val="-4"/>
              </w:rPr>
              <w:t>夏商新</w:t>
            </w:r>
          </w:p>
          <w:p w14:paraId="7C56D79E" w14:textId="77777777" w:rsidR="008320D1" w:rsidRDefault="004843C8">
            <w:pPr>
              <w:spacing w:before="79" w:line="204" w:lineRule="auto"/>
              <w:ind w:firstLine="116"/>
              <w:rPr>
                <w:rFonts w:ascii="宋体" w:eastAsia="宋体" w:hAnsi="宋体" w:cs="宋体"/>
              </w:rPr>
            </w:pPr>
            <w:r>
              <w:rPr>
                <w:rFonts w:ascii="宋体" w:eastAsia="宋体" w:hAnsi="宋体" w:cs="宋体"/>
                <w:spacing w:val="-5"/>
              </w:rPr>
              <w:t>纪元二</w:t>
            </w:r>
          </w:p>
          <w:p w14:paraId="2A9ACAA0" w14:textId="77777777" w:rsidR="008320D1" w:rsidRDefault="004843C8">
            <w:pPr>
              <w:spacing w:before="79" w:line="204" w:lineRule="auto"/>
              <w:ind w:firstLine="324"/>
              <w:rPr>
                <w:rFonts w:ascii="宋体" w:eastAsia="宋体" w:hAnsi="宋体" w:cs="宋体"/>
              </w:rPr>
            </w:pPr>
            <w:r>
              <w:rPr>
                <w:rFonts w:ascii="宋体" w:eastAsia="宋体" w:hAnsi="宋体" w:cs="宋体"/>
              </w:rPr>
              <w:t>期</w:t>
            </w:r>
          </w:p>
        </w:tc>
        <w:tc>
          <w:tcPr>
            <w:tcW w:w="872" w:type="dxa"/>
            <w:vMerge w:val="restart"/>
            <w:tcBorders>
              <w:bottom w:val="none" w:sz="2" w:space="0" w:color="000000"/>
            </w:tcBorders>
          </w:tcPr>
          <w:p w14:paraId="0F5C2A47" w14:textId="77777777" w:rsidR="008320D1" w:rsidRDefault="008320D1"/>
          <w:p w14:paraId="5DCEAA93" w14:textId="77777777" w:rsidR="008320D1" w:rsidRDefault="008320D1"/>
          <w:p w14:paraId="5C72BFDD" w14:textId="77777777" w:rsidR="008320D1" w:rsidRDefault="004843C8">
            <w:pPr>
              <w:spacing w:before="96" w:line="204" w:lineRule="auto"/>
              <w:ind w:firstLine="63"/>
              <w:rPr>
                <w:rFonts w:ascii="Times New Roman" w:eastAsia="Times New Roman" w:hAnsi="Times New Roman" w:cs="Times New Roman"/>
              </w:rPr>
            </w:pPr>
            <w:r>
              <w:rPr>
                <w:rFonts w:ascii="Times New Roman" w:eastAsia="Times New Roman" w:hAnsi="Times New Roman" w:cs="Times New Roman"/>
                <w:spacing w:val="-1"/>
              </w:rPr>
              <w:t>K0+300</w:t>
            </w:r>
          </w:p>
        </w:tc>
        <w:tc>
          <w:tcPr>
            <w:tcW w:w="741" w:type="dxa"/>
            <w:vMerge w:val="restart"/>
            <w:tcBorders>
              <w:bottom w:val="none" w:sz="2" w:space="0" w:color="000000"/>
            </w:tcBorders>
          </w:tcPr>
          <w:p w14:paraId="393761CB" w14:textId="77777777" w:rsidR="008320D1" w:rsidRDefault="008320D1"/>
          <w:p w14:paraId="1CAF80CA" w14:textId="77777777" w:rsidR="008320D1" w:rsidRDefault="008320D1"/>
          <w:p w14:paraId="13EC8945" w14:textId="77777777" w:rsidR="008320D1" w:rsidRDefault="004843C8">
            <w:pPr>
              <w:spacing w:before="96" w:line="204" w:lineRule="auto"/>
              <w:ind w:firstLine="213"/>
              <w:rPr>
                <w:rFonts w:ascii="Times New Roman" w:eastAsia="Times New Roman" w:hAnsi="Times New Roman" w:cs="Times New Roman"/>
              </w:rPr>
            </w:pPr>
            <w:r>
              <w:rPr>
                <w:rFonts w:ascii="Times New Roman" w:eastAsia="Times New Roman" w:hAnsi="Times New Roman" w:cs="Times New Roman"/>
                <w:spacing w:val="-10"/>
                <w:w w:val="97"/>
              </w:rPr>
              <w:t>1</w:t>
            </w:r>
            <w:r>
              <w:rPr>
                <w:rFonts w:ascii="Times New Roman" w:eastAsia="Times New Roman" w:hAnsi="Times New Roman" w:cs="Times New Roman"/>
                <w:spacing w:val="27"/>
              </w:rPr>
              <w:t xml:space="preserve"> </w:t>
            </w:r>
            <w:r>
              <w:rPr>
                <w:rFonts w:ascii="Times New Roman" w:eastAsia="Times New Roman" w:hAnsi="Times New Roman" w:cs="Times New Roman"/>
                <w:spacing w:val="-10"/>
                <w:w w:val="97"/>
              </w:rPr>
              <w:t>5</w:t>
            </w:r>
          </w:p>
        </w:tc>
        <w:tc>
          <w:tcPr>
            <w:tcW w:w="730" w:type="dxa"/>
            <w:vMerge w:val="restart"/>
            <w:tcBorders>
              <w:bottom w:val="none" w:sz="2" w:space="0" w:color="000000"/>
            </w:tcBorders>
          </w:tcPr>
          <w:p w14:paraId="745AE545" w14:textId="77777777" w:rsidR="008320D1" w:rsidRDefault="008320D1"/>
          <w:p w14:paraId="5E1A73A9" w14:textId="77777777" w:rsidR="008320D1" w:rsidRDefault="008320D1"/>
          <w:p w14:paraId="37D4144E" w14:textId="77777777" w:rsidR="008320D1" w:rsidRDefault="004843C8">
            <w:pPr>
              <w:spacing w:before="96" w:line="204" w:lineRule="auto"/>
              <w:ind w:firstLine="157"/>
              <w:rPr>
                <w:rFonts w:ascii="Times New Roman" w:eastAsia="Times New Roman" w:hAnsi="Times New Roman" w:cs="Times New Roman"/>
              </w:rPr>
            </w:pPr>
            <w:r>
              <w:rPr>
                <w:rFonts w:ascii="Times New Roman" w:eastAsia="Times New Roman" w:hAnsi="Times New Roman" w:cs="Times New Roman"/>
                <w:spacing w:val="-6"/>
              </w:rPr>
              <w:t>10~0</w:t>
            </w:r>
          </w:p>
        </w:tc>
        <w:tc>
          <w:tcPr>
            <w:tcW w:w="974" w:type="dxa"/>
            <w:gridSpan w:val="2"/>
          </w:tcPr>
          <w:p w14:paraId="5E1BBC1E" w14:textId="77777777" w:rsidR="008320D1" w:rsidRDefault="004843C8">
            <w:pPr>
              <w:spacing w:before="223" w:line="204" w:lineRule="auto"/>
              <w:ind w:firstLine="195"/>
              <w:rPr>
                <w:rFonts w:ascii="Times New Roman" w:eastAsia="Times New Roman" w:hAnsi="Times New Roman" w:cs="Times New Roman"/>
              </w:rPr>
            </w:pPr>
            <w:r>
              <w:rPr>
                <w:rFonts w:ascii="宋体" w:eastAsia="宋体" w:hAnsi="宋体" w:cs="宋体"/>
                <w:spacing w:val="-3"/>
              </w:rPr>
              <w:t>右</w:t>
            </w:r>
            <w:r>
              <w:rPr>
                <w:rFonts w:ascii="Times New Roman" w:eastAsia="Times New Roman" w:hAnsi="Times New Roman" w:cs="Times New Roman"/>
                <w:spacing w:val="-3"/>
              </w:rPr>
              <w:t>/35</w:t>
            </w:r>
          </w:p>
        </w:tc>
        <w:tc>
          <w:tcPr>
            <w:tcW w:w="3042" w:type="dxa"/>
          </w:tcPr>
          <w:p w14:paraId="690CA52F" w14:textId="77777777" w:rsidR="008320D1" w:rsidRDefault="004843C8">
            <w:pPr>
              <w:spacing w:before="67" w:line="229" w:lineRule="auto"/>
              <w:ind w:left="10" w:right="156" w:hanging="10"/>
              <w:rPr>
                <w:rFonts w:ascii="宋体" w:eastAsia="宋体" w:hAnsi="宋体" w:cs="宋体"/>
              </w:rPr>
            </w:pPr>
            <w:r>
              <w:rPr>
                <w:rFonts w:ascii="宋体" w:eastAsia="宋体" w:hAnsi="宋体" w:cs="宋体"/>
                <w:spacing w:val="-10"/>
                <w:w w:val="97"/>
              </w:rPr>
              <w:t>第一排</w:t>
            </w:r>
            <w:r>
              <w:rPr>
                <w:rFonts w:ascii="宋体" w:eastAsia="宋体" w:hAnsi="宋体" w:cs="宋体"/>
                <w:spacing w:val="-23"/>
              </w:rPr>
              <w:t xml:space="preserve"> </w:t>
            </w:r>
            <w:r>
              <w:rPr>
                <w:rFonts w:ascii="Times New Roman" w:eastAsia="Times New Roman" w:hAnsi="Times New Roman" w:cs="Times New Roman"/>
                <w:spacing w:val="-10"/>
                <w:w w:val="97"/>
              </w:rPr>
              <w:t>2</w:t>
            </w:r>
            <w:r>
              <w:rPr>
                <w:rFonts w:ascii="Times New Roman" w:eastAsia="Times New Roman" w:hAnsi="Times New Roman" w:cs="Times New Roman"/>
                <w:spacing w:val="-29"/>
              </w:rPr>
              <w:t xml:space="preserve"> </w:t>
            </w:r>
            <w:r>
              <w:rPr>
                <w:rFonts w:ascii="宋体" w:eastAsia="宋体" w:hAnsi="宋体" w:cs="宋体"/>
                <w:spacing w:val="-10"/>
                <w:w w:val="97"/>
              </w:rPr>
              <w:t>、</w:t>
            </w:r>
            <w:r>
              <w:rPr>
                <w:rFonts w:ascii="Times New Roman" w:eastAsia="Times New Roman" w:hAnsi="Times New Roman" w:cs="Times New Roman"/>
                <w:spacing w:val="-10"/>
                <w:w w:val="97"/>
              </w:rPr>
              <w:t>4</w:t>
            </w:r>
            <w:r>
              <w:rPr>
                <w:rFonts w:ascii="Times New Roman" w:eastAsia="Times New Roman" w:hAnsi="Times New Roman" w:cs="Times New Roman"/>
                <w:spacing w:val="-29"/>
              </w:rPr>
              <w:t xml:space="preserve"> </w:t>
            </w:r>
            <w:r>
              <w:rPr>
                <w:rFonts w:ascii="宋体" w:eastAsia="宋体" w:hAnsi="宋体" w:cs="宋体"/>
                <w:spacing w:val="-10"/>
                <w:w w:val="97"/>
              </w:rPr>
              <w:t>、</w:t>
            </w:r>
            <w:r>
              <w:rPr>
                <w:rFonts w:ascii="Times New Roman" w:eastAsia="Times New Roman" w:hAnsi="Times New Roman" w:cs="Times New Roman"/>
                <w:spacing w:val="-10"/>
                <w:w w:val="97"/>
              </w:rPr>
              <w:t>6</w:t>
            </w:r>
            <w:r>
              <w:rPr>
                <w:rFonts w:ascii="Times New Roman" w:eastAsia="Times New Roman" w:hAnsi="Times New Roman" w:cs="Times New Roman"/>
                <w:spacing w:val="-31"/>
              </w:rPr>
              <w:t xml:space="preserve"> </w:t>
            </w:r>
            <w:r>
              <w:rPr>
                <w:rFonts w:ascii="宋体" w:eastAsia="宋体" w:hAnsi="宋体" w:cs="宋体"/>
                <w:spacing w:val="-10"/>
                <w:w w:val="97"/>
              </w:rPr>
              <w:t>、</w:t>
            </w:r>
            <w:r>
              <w:rPr>
                <w:rFonts w:ascii="宋体" w:eastAsia="宋体" w:hAnsi="宋体" w:cs="宋体"/>
                <w:spacing w:val="-88"/>
              </w:rPr>
              <w:t xml:space="preserve"> </w:t>
            </w:r>
            <w:r>
              <w:rPr>
                <w:rFonts w:ascii="Times New Roman" w:eastAsia="Times New Roman" w:hAnsi="Times New Roman" w:cs="Times New Roman"/>
                <w:spacing w:val="-10"/>
                <w:w w:val="97"/>
              </w:rPr>
              <w:t>10</w:t>
            </w:r>
            <w:r>
              <w:rPr>
                <w:rFonts w:ascii="Times New Roman" w:eastAsia="Times New Roman" w:hAnsi="Times New Roman" w:cs="Times New Roman"/>
                <w:spacing w:val="-31"/>
              </w:rPr>
              <w:t xml:space="preserve"> </w:t>
            </w:r>
            <w:r>
              <w:rPr>
                <w:rFonts w:ascii="宋体" w:eastAsia="宋体" w:hAnsi="宋体" w:cs="宋体"/>
                <w:spacing w:val="-10"/>
                <w:w w:val="97"/>
              </w:rPr>
              <w:t>、</w:t>
            </w:r>
            <w:r>
              <w:rPr>
                <w:rFonts w:ascii="宋体" w:eastAsia="宋体" w:hAnsi="宋体" w:cs="宋体"/>
                <w:spacing w:val="-90"/>
              </w:rPr>
              <w:t xml:space="preserve"> </w:t>
            </w:r>
            <w:r>
              <w:rPr>
                <w:rFonts w:ascii="Times New Roman" w:eastAsia="Times New Roman" w:hAnsi="Times New Roman" w:cs="Times New Roman"/>
                <w:spacing w:val="-10"/>
                <w:w w:val="97"/>
              </w:rPr>
              <w:t>14</w:t>
            </w:r>
            <w:r>
              <w:rPr>
                <w:rFonts w:ascii="Times New Roman" w:eastAsia="Times New Roman" w:hAnsi="Times New Roman" w:cs="Times New Roman"/>
                <w:spacing w:val="-29"/>
              </w:rPr>
              <w:t xml:space="preserve"> </w:t>
            </w:r>
            <w:r>
              <w:rPr>
                <w:rFonts w:ascii="宋体" w:eastAsia="宋体" w:hAnsi="宋体" w:cs="宋体"/>
                <w:spacing w:val="-10"/>
                <w:w w:val="97"/>
              </w:rPr>
              <w:t>、</w:t>
            </w:r>
            <w:r>
              <w:rPr>
                <w:rFonts w:ascii="宋体" w:eastAsia="宋体" w:hAnsi="宋体" w:cs="宋体"/>
                <w:spacing w:val="-90"/>
              </w:rPr>
              <w:t xml:space="preserve"> </w:t>
            </w:r>
            <w:r>
              <w:rPr>
                <w:rFonts w:ascii="Times New Roman" w:eastAsia="Times New Roman" w:hAnsi="Times New Roman" w:cs="Times New Roman"/>
                <w:spacing w:val="-10"/>
                <w:w w:val="97"/>
              </w:rPr>
              <w:t>18</w:t>
            </w:r>
            <w:r>
              <w:rPr>
                <w:rFonts w:ascii="Times New Roman" w:eastAsia="Times New Roman" w:hAnsi="Times New Roman" w:cs="Times New Roman"/>
                <w:spacing w:val="7"/>
              </w:rPr>
              <w:t xml:space="preserve"> </w:t>
            </w:r>
            <w:r>
              <w:rPr>
                <w:rFonts w:ascii="宋体" w:eastAsia="宋体" w:hAnsi="宋体" w:cs="宋体"/>
                <w:spacing w:val="-10"/>
                <w:w w:val="97"/>
              </w:rPr>
              <w:t>层</w:t>
            </w:r>
            <w:r>
              <w:rPr>
                <w:rFonts w:ascii="宋体" w:eastAsia="宋体" w:hAnsi="宋体" w:cs="宋体"/>
                <w:spacing w:val="-85"/>
              </w:rPr>
              <w:t xml:space="preserve"> </w:t>
            </w:r>
            <w:r>
              <w:rPr>
                <w:rFonts w:ascii="宋体" w:eastAsia="宋体" w:hAnsi="宋体" w:cs="宋体"/>
                <w:spacing w:val="-10"/>
              </w:rPr>
              <w:t>窗外</w:t>
            </w:r>
            <w:r>
              <w:rPr>
                <w:rFonts w:ascii="宋体" w:eastAsia="宋体" w:hAnsi="宋体" w:cs="宋体"/>
                <w:spacing w:val="-20"/>
              </w:rPr>
              <w:t xml:space="preserve"> </w:t>
            </w:r>
            <w:r>
              <w:rPr>
                <w:rFonts w:ascii="Times New Roman" w:eastAsia="Times New Roman" w:hAnsi="Times New Roman" w:cs="Times New Roman"/>
                <w:spacing w:val="-10"/>
              </w:rPr>
              <w:t>1m</w:t>
            </w:r>
            <w:r>
              <w:rPr>
                <w:rFonts w:ascii="Times New Roman" w:eastAsia="Times New Roman" w:hAnsi="Times New Roman" w:cs="Times New Roman"/>
                <w:spacing w:val="-26"/>
              </w:rPr>
              <w:t xml:space="preserve"> </w:t>
            </w:r>
            <w:r>
              <w:rPr>
                <w:rFonts w:ascii="宋体" w:eastAsia="宋体" w:hAnsi="宋体" w:cs="宋体"/>
                <w:spacing w:val="-10"/>
              </w:rPr>
              <w:t>，</w:t>
            </w:r>
            <w:r>
              <w:rPr>
                <w:rFonts w:ascii="宋体" w:eastAsia="宋体" w:hAnsi="宋体" w:cs="宋体"/>
                <w:spacing w:val="-77"/>
              </w:rPr>
              <w:t xml:space="preserve"> </w:t>
            </w:r>
            <w:r>
              <w:rPr>
                <w:rFonts w:ascii="宋体" w:eastAsia="宋体" w:hAnsi="宋体" w:cs="宋体"/>
                <w:spacing w:val="-10"/>
              </w:rPr>
              <w:t>同步室内监测</w:t>
            </w:r>
          </w:p>
        </w:tc>
        <w:tc>
          <w:tcPr>
            <w:tcW w:w="584" w:type="dxa"/>
            <w:tcBorders>
              <w:right w:val="single" w:sz="7" w:space="0" w:color="000000"/>
            </w:tcBorders>
          </w:tcPr>
          <w:p w14:paraId="2529F78F" w14:textId="77777777" w:rsidR="008320D1" w:rsidRDefault="004843C8">
            <w:pPr>
              <w:spacing w:before="260" w:line="204" w:lineRule="auto"/>
              <w:ind w:firstLine="132"/>
              <w:rPr>
                <w:rFonts w:ascii="Times New Roman" w:eastAsia="Times New Roman" w:hAnsi="Times New Roman" w:cs="Times New Roman"/>
              </w:rPr>
            </w:pPr>
            <w:r>
              <w:rPr>
                <w:rFonts w:ascii="Times New Roman" w:eastAsia="Times New Roman" w:hAnsi="Times New Roman" w:cs="Times New Roman"/>
              </w:rPr>
              <w:t>6</w:t>
            </w:r>
          </w:p>
        </w:tc>
      </w:tr>
      <w:tr w:rsidR="008320D1" w14:paraId="55ED01B9" w14:textId="77777777">
        <w:trPr>
          <w:trHeight w:val="627"/>
        </w:trPr>
        <w:tc>
          <w:tcPr>
            <w:tcW w:w="469" w:type="dxa"/>
            <w:vMerge/>
            <w:tcBorders>
              <w:top w:val="none" w:sz="2" w:space="0" w:color="000000"/>
              <w:left w:val="single" w:sz="7" w:space="0" w:color="000000"/>
              <w:bottom w:val="single" w:sz="2" w:space="0" w:color="000000"/>
            </w:tcBorders>
          </w:tcPr>
          <w:p w14:paraId="7BB0FC81" w14:textId="77777777" w:rsidR="008320D1" w:rsidRDefault="008320D1"/>
        </w:tc>
        <w:tc>
          <w:tcPr>
            <w:tcW w:w="873" w:type="dxa"/>
            <w:vMerge/>
            <w:tcBorders>
              <w:top w:val="none" w:sz="2" w:space="0" w:color="000000"/>
            </w:tcBorders>
          </w:tcPr>
          <w:p w14:paraId="4FD3E436" w14:textId="77777777" w:rsidR="008320D1" w:rsidRDefault="008320D1"/>
        </w:tc>
        <w:tc>
          <w:tcPr>
            <w:tcW w:w="872" w:type="dxa"/>
            <w:vMerge/>
            <w:tcBorders>
              <w:top w:val="none" w:sz="2" w:space="0" w:color="000000"/>
            </w:tcBorders>
          </w:tcPr>
          <w:p w14:paraId="0EE6D57F" w14:textId="77777777" w:rsidR="008320D1" w:rsidRDefault="008320D1"/>
        </w:tc>
        <w:tc>
          <w:tcPr>
            <w:tcW w:w="741" w:type="dxa"/>
            <w:vMerge/>
            <w:tcBorders>
              <w:top w:val="none" w:sz="2" w:space="0" w:color="000000"/>
            </w:tcBorders>
          </w:tcPr>
          <w:p w14:paraId="48990F80" w14:textId="77777777" w:rsidR="008320D1" w:rsidRDefault="008320D1"/>
        </w:tc>
        <w:tc>
          <w:tcPr>
            <w:tcW w:w="730" w:type="dxa"/>
            <w:vMerge/>
            <w:tcBorders>
              <w:top w:val="none" w:sz="2" w:space="0" w:color="000000"/>
            </w:tcBorders>
          </w:tcPr>
          <w:p w14:paraId="32F47B57" w14:textId="77777777" w:rsidR="008320D1" w:rsidRDefault="008320D1"/>
        </w:tc>
        <w:tc>
          <w:tcPr>
            <w:tcW w:w="974" w:type="dxa"/>
            <w:gridSpan w:val="2"/>
          </w:tcPr>
          <w:p w14:paraId="682C8A46" w14:textId="77777777" w:rsidR="008320D1" w:rsidRDefault="004843C8">
            <w:pPr>
              <w:spacing w:before="224" w:line="204" w:lineRule="auto"/>
              <w:ind w:firstLine="144"/>
              <w:rPr>
                <w:rFonts w:ascii="Times New Roman" w:eastAsia="Times New Roman" w:hAnsi="Times New Roman" w:cs="Times New Roman"/>
              </w:rPr>
            </w:pPr>
            <w:r>
              <w:rPr>
                <w:rFonts w:ascii="宋体" w:eastAsia="宋体" w:hAnsi="宋体" w:cs="宋体"/>
                <w:spacing w:val="-3"/>
              </w:rPr>
              <w:t>右</w:t>
            </w:r>
            <w:r>
              <w:rPr>
                <w:rFonts w:ascii="Times New Roman" w:eastAsia="Times New Roman" w:hAnsi="Times New Roman" w:cs="Times New Roman"/>
                <w:spacing w:val="-3"/>
              </w:rPr>
              <w:t>/115</w:t>
            </w:r>
          </w:p>
        </w:tc>
        <w:tc>
          <w:tcPr>
            <w:tcW w:w="3042" w:type="dxa"/>
          </w:tcPr>
          <w:p w14:paraId="0FC19F30" w14:textId="77777777" w:rsidR="008320D1" w:rsidRDefault="004843C8">
            <w:pPr>
              <w:spacing w:before="69" w:line="229" w:lineRule="auto"/>
              <w:ind w:right="154" w:firstLine="3"/>
              <w:rPr>
                <w:rFonts w:ascii="Times New Roman" w:eastAsia="Times New Roman" w:hAnsi="Times New Roman" w:cs="Times New Roman"/>
              </w:rPr>
            </w:pPr>
            <w:r>
              <w:rPr>
                <w:rFonts w:ascii="宋体" w:eastAsia="宋体" w:hAnsi="宋体" w:cs="宋体"/>
                <w:spacing w:val="-10"/>
                <w:w w:val="98"/>
              </w:rPr>
              <w:t>第二排</w:t>
            </w:r>
            <w:r>
              <w:rPr>
                <w:rFonts w:ascii="宋体" w:eastAsia="宋体" w:hAnsi="宋体" w:cs="宋体"/>
                <w:spacing w:val="-46"/>
              </w:rPr>
              <w:t xml:space="preserve"> </w:t>
            </w:r>
            <w:r>
              <w:rPr>
                <w:rFonts w:ascii="Times New Roman" w:eastAsia="Times New Roman" w:hAnsi="Times New Roman" w:cs="Times New Roman"/>
                <w:spacing w:val="-10"/>
                <w:w w:val="98"/>
              </w:rPr>
              <w:t>2</w:t>
            </w:r>
            <w:r>
              <w:rPr>
                <w:rFonts w:ascii="Times New Roman" w:eastAsia="Times New Roman" w:hAnsi="Times New Roman" w:cs="Times New Roman"/>
                <w:spacing w:val="-28"/>
              </w:rPr>
              <w:t xml:space="preserve"> </w:t>
            </w:r>
            <w:r>
              <w:rPr>
                <w:rFonts w:ascii="宋体" w:eastAsia="宋体" w:hAnsi="宋体" w:cs="宋体"/>
                <w:spacing w:val="-10"/>
                <w:w w:val="98"/>
              </w:rPr>
              <w:t>、</w:t>
            </w:r>
            <w:r>
              <w:rPr>
                <w:rFonts w:ascii="Times New Roman" w:eastAsia="Times New Roman" w:hAnsi="Times New Roman" w:cs="Times New Roman"/>
                <w:spacing w:val="-10"/>
                <w:w w:val="98"/>
              </w:rPr>
              <w:t>4</w:t>
            </w:r>
            <w:r>
              <w:rPr>
                <w:rFonts w:ascii="Times New Roman" w:eastAsia="Times New Roman" w:hAnsi="Times New Roman" w:cs="Times New Roman"/>
                <w:spacing w:val="-32"/>
              </w:rPr>
              <w:t xml:space="preserve"> </w:t>
            </w:r>
            <w:r>
              <w:rPr>
                <w:rFonts w:ascii="宋体" w:eastAsia="宋体" w:hAnsi="宋体" w:cs="宋体"/>
                <w:spacing w:val="-10"/>
                <w:w w:val="98"/>
              </w:rPr>
              <w:t>、</w:t>
            </w:r>
            <w:r>
              <w:rPr>
                <w:rFonts w:ascii="Times New Roman" w:eastAsia="Times New Roman" w:hAnsi="Times New Roman" w:cs="Times New Roman"/>
                <w:spacing w:val="-10"/>
                <w:w w:val="98"/>
              </w:rPr>
              <w:t>6</w:t>
            </w:r>
            <w:r>
              <w:rPr>
                <w:rFonts w:ascii="Times New Roman" w:eastAsia="Times New Roman" w:hAnsi="Times New Roman" w:cs="Times New Roman"/>
                <w:spacing w:val="-28"/>
              </w:rPr>
              <w:t xml:space="preserve"> </w:t>
            </w:r>
            <w:r>
              <w:rPr>
                <w:rFonts w:ascii="宋体" w:eastAsia="宋体" w:hAnsi="宋体" w:cs="宋体"/>
                <w:spacing w:val="-10"/>
                <w:w w:val="98"/>
              </w:rPr>
              <w:t>、</w:t>
            </w:r>
            <w:r>
              <w:rPr>
                <w:rFonts w:ascii="宋体" w:eastAsia="宋体" w:hAnsi="宋体" w:cs="宋体"/>
                <w:spacing w:val="-81"/>
              </w:rPr>
              <w:t xml:space="preserve"> </w:t>
            </w:r>
            <w:r>
              <w:rPr>
                <w:rFonts w:ascii="Times New Roman" w:eastAsia="Times New Roman" w:hAnsi="Times New Roman" w:cs="Times New Roman"/>
                <w:spacing w:val="-10"/>
                <w:w w:val="98"/>
              </w:rPr>
              <w:t>10</w:t>
            </w:r>
            <w:r>
              <w:rPr>
                <w:rFonts w:ascii="Times New Roman" w:eastAsia="Times New Roman" w:hAnsi="Times New Roman" w:cs="Times New Roman"/>
                <w:spacing w:val="-29"/>
              </w:rPr>
              <w:t xml:space="preserve"> </w:t>
            </w:r>
            <w:r>
              <w:rPr>
                <w:rFonts w:ascii="宋体" w:eastAsia="宋体" w:hAnsi="宋体" w:cs="宋体"/>
                <w:spacing w:val="-10"/>
                <w:w w:val="98"/>
              </w:rPr>
              <w:t>、</w:t>
            </w:r>
            <w:r>
              <w:rPr>
                <w:rFonts w:ascii="宋体" w:eastAsia="宋体" w:hAnsi="宋体" w:cs="宋体"/>
                <w:spacing w:val="-81"/>
              </w:rPr>
              <w:t xml:space="preserve"> </w:t>
            </w:r>
            <w:r>
              <w:rPr>
                <w:rFonts w:ascii="Times New Roman" w:eastAsia="Times New Roman" w:hAnsi="Times New Roman" w:cs="Times New Roman"/>
                <w:spacing w:val="-10"/>
                <w:w w:val="98"/>
              </w:rPr>
              <w:t>14</w:t>
            </w:r>
            <w:r>
              <w:rPr>
                <w:rFonts w:ascii="Times New Roman" w:eastAsia="Times New Roman" w:hAnsi="Times New Roman" w:cs="Times New Roman"/>
                <w:spacing w:val="-28"/>
              </w:rPr>
              <w:t xml:space="preserve"> </w:t>
            </w:r>
            <w:r>
              <w:rPr>
                <w:rFonts w:ascii="宋体" w:eastAsia="宋体" w:hAnsi="宋体" w:cs="宋体"/>
                <w:spacing w:val="-10"/>
                <w:w w:val="98"/>
              </w:rPr>
              <w:t>、</w:t>
            </w:r>
            <w:r>
              <w:rPr>
                <w:rFonts w:ascii="宋体" w:eastAsia="宋体" w:hAnsi="宋体" w:cs="宋体"/>
                <w:spacing w:val="-81"/>
              </w:rPr>
              <w:t xml:space="preserve"> </w:t>
            </w:r>
            <w:r>
              <w:rPr>
                <w:rFonts w:ascii="Times New Roman" w:eastAsia="Times New Roman" w:hAnsi="Times New Roman" w:cs="Times New Roman"/>
                <w:spacing w:val="-10"/>
                <w:w w:val="98"/>
              </w:rPr>
              <w:t>18</w:t>
            </w:r>
            <w:r>
              <w:rPr>
                <w:rFonts w:ascii="Times New Roman" w:eastAsia="Times New Roman" w:hAnsi="Times New Roman" w:cs="Times New Roman"/>
                <w:spacing w:val="-29"/>
              </w:rPr>
              <w:t xml:space="preserve"> </w:t>
            </w:r>
            <w:r>
              <w:rPr>
                <w:rFonts w:ascii="宋体" w:eastAsia="宋体" w:hAnsi="宋体" w:cs="宋体"/>
                <w:spacing w:val="-10"/>
                <w:w w:val="98"/>
              </w:rPr>
              <w:t>、</w:t>
            </w:r>
            <w:r>
              <w:rPr>
                <w:rFonts w:ascii="宋体" w:eastAsia="宋体" w:hAnsi="宋体" w:cs="宋体"/>
                <w:spacing w:val="-85"/>
              </w:rPr>
              <w:t xml:space="preserve"> </w:t>
            </w:r>
            <w:r>
              <w:rPr>
                <w:rFonts w:ascii="Times New Roman" w:eastAsia="Times New Roman" w:hAnsi="Times New Roman" w:cs="Times New Roman"/>
                <w:spacing w:val="-6"/>
              </w:rPr>
              <w:t>25</w:t>
            </w:r>
            <w:r>
              <w:rPr>
                <w:rFonts w:ascii="Times New Roman" w:eastAsia="Times New Roman" w:hAnsi="Times New Roman" w:cs="Times New Roman"/>
                <w:spacing w:val="8"/>
              </w:rPr>
              <w:t xml:space="preserve"> </w:t>
            </w:r>
            <w:r>
              <w:rPr>
                <w:rFonts w:ascii="宋体" w:eastAsia="宋体" w:hAnsi="宋体" w:cs="宋体"/>
                <w:spacing w:val="-6"/>
              </w:rPr>
              <w:t>层窗外</w:t>
            </w:r>
            <w:r>
              <w:rPr>
                <w:rFonts w:ascii="宋体" w:eastAsia="宋体" w:hAnsi="宋体" w:cs="宋体"/>
                <w:spacing w:val="-26"/>
              </w:rPr>
              <w:t xml:space="preserve"> </w:t>
            </w:r>
            <w:r>
              <w:rPr>
                <w:rFonts w:ascii="Times New Roman" w:eastAsia="Times New Roman" w:hAnsi="Times New Roman" w:cs="Times New Roman"/>
                <w:spacing w:val="-6"/>
              </w:rPr>
              <w:t>1m</w:t>
            </w:r>
          </w:p>
        </w:tc>
        <w:tc>
          <w:tcPr>
            <w:tcW w:w="584" w:type="dxa"/>
            <w:tcBorders>
              <w:right w:val="single" w:sz="7" w:space="0" w:color="000000"/>
            </w:tcBorders>
          </w:tcPr>
          <w:p w14:paraId="12049C4D" w14:textId="77777777" w:rsidR="008320D1" w:rsidRDefault="004843C8">
            <w:pPr>
              <w:spacing w:before="264" w:line="204" w:lineRule="auto"/>
              <w:ind w:firstLine="131"/>
              <w:rPr>
                <w:rFonts w:ascii="Times New Roman" w:eastAsia="Times New Roman" w:hAnsi="Times New Roman" w:cs="Times New Roman"/>
              </w:rPr>
            </w:pPr>
            <w:r>
              <w:rPr>
                <w:rFonts w:ascii="Times New Roman" w:eastAsia="Times New Roman" w:hAnsi="Times New Roman" w:cs="Times New Roman"/>
              </w:rPr>
              <w:t>7</w:t>
            </w:r>
          </w:p>
        </w:tc>
      </w:tr>
      <w:tr w:rsidR="008320D1" w14:paraId="468FEAF7" w14:textId="77777777">
        <w:trPr>
          <w:trHeight w:val="624"/>
        </w:trPr>
        <w:tc>
          <w:tcPr>
            <w:tcW w:w="469" w:type="dxa"/>
            <w:vMerge w:val="restart"/>
            <w:tcBorders>
              <w:top w:val="single" w:sz="2" w:space="0" w:color="000000"/>
              <w:left w:val="single" w:sz="7" w:space="0" w:color="000000"/>
              <w:bottom w:val="none" w:sz="2" w:space="0" w:color="000000"/>
            </w:tcBorders>
          </w:tcPr>
          <w:p w14:paraId="0068088D" w14:textId="77777777" w:rsidR="008320D1" w:rsidRDefault="008320D1"/>
          <w:p w14:paraId="321CC3BE" w14:textId="77777777" w:rsidR="008320D1" w:rsidRDefault="008320D1"/>
          <w:p w14:paraId="148E248C" w14:textId="77777777" w:rsidR="008320D1" w:rsidRDefault="004843C8">
            <w:pPr>
              <w:spacing w:before="96" w:line="204" w:lineRule="auto"/>
              <w:ind w:firstLine="236"/>
              <w:rPr>
                <w:rFonts w:ascii="Times New Roman" w:eastAsia="Times New Roman" w:hAnsi="Times New Roman" w:cs="Times New Roman"/>
              </w:rPr>
            </w:pPr>
            <w:r>
              <w:rPr>
                <w:rFonts w:ascii="Times New Roman" w:eastAsia="Times New Roman" w:hAnsi="Times New Roman" w:cs="Times New Roman"/>
              </w:rPr>
              <w:t>3</w:t>
            </w:r>
          </w:p>
        </w:tc>
        <w:tc>
          <w:tcPr>
            <w:tcW w:w="873" w:type="dxa"/>
            <w:vMerge w:val="restart"/>
            <w:tcBorders>
              <w:bottom w:val="none" w:sz="2" w:space="0" w:color="000000"/>
            </w:tcBorders>
          </w:tcPr>
          <w:p w14:paraId="2C1CCC87" w14:textId="77777777" w:rsidR="008320D1" w:rsidRDefault="008320D1"/>
          <w:p w14:paraId="67DF1D53" w14:textId="77777777" w:rsidR="008320D1" w:rsidRDefault="004843C8">
            <w:pPr>
              <w:spacing w:before="145" w:line="204" w:lineRule="auto"/>
              <w:ind w:firstLine="112"/>
              <w:rPr>
                <w:rFonts w:ascii="宋体" w:eastAsia="宋体" w:hAnsi="宋体" w:cs="宋体"/>
              </w:rPr>
            </w:pPr>
            <w:r>
              <w:rPr>
                <w:rFonts w:ascii="宋体" w:eastAsia="宋体" w:hAnsi="宋体" w:cs="宋体"/>
                <w:spacing w:val="-4"/>
              </w:rPr>
              <w:t>锦园民</w:t>
            </w:r>
          </w:p>
          <w:p w14:paraId="7574E186" w14:textId="77777777" w:rsidR="008320D1" w:rsidRDefault="004843C8">
            <w:pPr>
              <w:spacing w:before="79" w:line="204" w:lineRule="auto"/>
              <w:ind w:firstLine="323"/>
              <w:rPr>
                <w:rFonts w:ascii="宋体" w:eastAsia="宋体" w:hAnsi="宋体" w:cs="宋体"/>
              </w:rPr>
            </w:pPr>
            <w:r>
              <w:rPr>
                <w:rFonts w:ascii="宋体" w:eastAsia="宋体" w:hAnsi="宋体" w:cs="宋体"/>
              </w:rPr>
              <w:t>居</w:t>
            </w:r>
          </w:p>
        </w:tc>
        <w:tc>
          <w:tcPr>
            <w:tcW w:w="872" w:type="dxa"/>
            <w:vMerge w:val="restart"/>
            <w:tcBorders>
              <w:bottom w:val="none" w:sz="2" w:space="0" w:color="000000"/>
            </w:tcBorders>
          </w:tcPr>
          <w:p w14:paraId="1FFCD2DC" w14:textId="77777777" w:rsidR="008320D1" w:rsidRDefault="008320D1"/>
          <w:p w14:paraId="4131FB18" w14:textId="77777777" w:rsidR="008320D1" w:rsidRDefault="008320D1"/>
          <w:p w14:paraId="357A91E6" w14:textId="77777777" w:rsidR="008320D1" w:rsidRDefault="004843C8">
            <w:pPr>
              <w:spacing w:before="96" w:line="204" w:lineRule="auto"/>
              <w:ind w:firstLine="63"/>
              <w:rPr>
                <w:rFonts w:ascii="Times New Roman" w:eastAsia="Times New Roman" w:hAnsi="Times New Roman" w:cs="Times New Roman"/>
              </w:rPr>
            </w:pPr>
            <w:r>
              <w:rPr>
                <w:rFonts w:ascii="Times New Roman" w:eastAsia="Times New Roman" w:hAnsi="Times New Roman" w:cs="Times New Roman"/>
                <w:spacing w:val="-1"/>
              </w:rPr>
              <w:t>K0+100</w:t>
            </w:r>
          </w:p>
        </w:tc>
        <w:tc>
          <w:tcPr>
            <w:tcW w:w="741" w:type="dxa"/>
            <w:vMerge w:val="restart"/>
            <w:tcBorders>
              <w:bottom w:val="none" w:sz="2" w:space="0" w:color="000000"/>
            </w:tcBorders>
          </w:tcPr>
          <w:p w14:paraId="3A3BF7A7" w14:textId="77777777" w:rsidR="008320D1" w:rsidRDefault="008320D1"/>
          <w:p w14:paraId="29988601" w14:textId="77777777" w:rsidR="008320D1" w:rsidRDefault="008320D1"/>
          <w:p w14:paraId="5B59A103" w14:textId="77777777" w:rsidR="008320D1" w:rsidRDefault="004843C8">
            <w:pPr>
              <w:spacing w:before="96" w:line="204" w:lineRule="auto"/>
              <w:ind w:firstLine="284"/>
              <w:rPr>
                <w:rFonts w:ascii="Times New Roman" w:eastAsia="Times New Roman" w:hAnsi="Times New Roman" w:cs="Times New Roman"/>
              </w:rPr>
            </w:pPr>
            <w:r>
              <w:rPr>
                <w:rFonts w:ascii="Times New Roman" w:eastAsia="Times New Roman" w:hAnsi="Times New Roman" w:cs="Times New Roman"/>
              </w:rPr>
              <w:t>3</w:t>
            </w:r>
          </w:p>
        </w:tc>
        <w:tc>
          <w:tcPr>
            <w:tcW w:w="730" w:type="dxa"/>
            <w:vMerge w:val="restart"/>
            <w:tcBorders>
              <w:bottom w:val="none" w:sz="2" w:space="0" w:color="000000"/>
            </w:tcBorders>
          </w:tcPr>
          <w:p w14:paraId="1882E954" w14:textId="77777777" w:rsidR="008320D1" w:rsidRDefault="008320D1"/>
          <w:p w14:paraId="713DEAF1" w14:textId="77777777" w:rsidR="008320D1" w:rsidRDefault="008320D1"/>
          <w:p w14:paraId="6F6B1EED" w14:textId="77777777" w:rsidR="008320D1" w:rsidRDefault="004843C8">
            <w:pPr>
              <w:spacing w:before="96" w:line="204" w:lineRule="auto"/>
              <w:ind w:firstLine="268"/>
              <w:rPr>
                <w:rFonts w:ascii="Times New Roman" w:eastAsia="Times New Roman" w:hAnsi="Times New Roman" w:cs="Times New Roman"/>
              </w:rPr>
            </w:pPr>
            <w:r>
              <w:rPr>
                <w:rFonts w:ascii="Times New Roman" w:eastAsia="Times New Roman" w:hAnsi="Times New Roman" w:cs="Times New Roman"/>
              </w:rPr>
              <w:t>3</w:t>
            </w:r>
          </w:p>
        </w:tc>
        <w:tc>
          <w:tcPr>
            <w:tcW w:w="974" w:type="dxa"/>
            <w:gridSpan w:val="2"/>
            <w:tcBorders>
              <w:bottom w:val="single" w:sz="3" w:space="0" w:color="000000"/>
            </w:tcBorders>
          </w:tcPr>
          <w:p w14:paraId="7B8E6234" w14:textId="77777777" w:rsidR="008320D1" w:rsidRDefault="004843C8">
            <w:pPr>
              <w:spacing w:before="223" w:line="204" w:lineRule="auto"/>
              <w:ind w:firstLine="195"/>
              <w:rPr>
                <w:rFonts w:ascii="Times New Roman" w:eastAsia="Times New Roman" w:hAnsi="Times New Roman" w:cs="Times New Roman"/>
              </w:rPr>
            </w:pPr>
            <w:r>
              <w:rPr>
                <w:rFonts w:ascii="宋体" w:eastAsia="宋体" w:hAnsi="宋体" w:cs="宋体"/>
                <w:spacing w:val="-3"/>
              </w:rPr>
              <w:t>右</w:t>
            </w:r>
            <w:r>
              <w:rPr>
                <w:rFonts w:ascii="Times New Roman" w:eastAsia="Times New Roman" w:hAnsi="Times New Roman" w:cs="Times New Roman"/>
                <w:spacing w:val="-3"/>
              </w:rPr>
              <w:t>/15</w:t>
            </w:r>
          </w:p>
        </w:tc>
        <w:tc>
          <w:tcPr>
            <w:tcW w:w="3042" w:type="dxa"/>
            <w:tcBorders>
              <w:bottom w:val="single" w:sz="3" w:space="0" w:color="000000"/>
            </w:tcBorders>
          </w:tcPr>
          <w:p w14:paraId="205A6BB0" w14:textId="77777777" w:rsidR="008320D1" w:rsidRDefault="004843C8">
            <w:pPr>
              <w:spacing w:before="66" w:line="236" w:lineRule="auto"/>
              <w:ind w:right="155"/>
              <w:rPr>
                <w:rFonts w:ascii="宋体" w:eastAsia="宋体" w:hAnsi="宋体" w:cs="宋体"/>
              </w:rPr>
            </w:pPr>
            <w:r>
              <w:rPr>
                <w:rFonts w:ascii="宋体" w:eastAsia="宋体" w:hAnsi="宋体" w:cs="宋体"/>
                <w:spacing w:val="-10"/>
                <w:w w:val="98"/>
              </w:rPr>
              <w:t>第一排</w:t>
            </w:r>
            <w:r>
              <w:rPr>
                <w:rFonts w:ascii="宋体" w:eastAsia="宋体" w:hAnsi="宋体" w:cs="宋体"/>
                <w:spacing w:val="-38"/>
              </w:rPr>
              <w:t xml:space="preserve"> </w:t>
            </w:r>
            <w:r>
              <w:rPr>
                <w:rFonts w:ascii="Times New Roman" w:eastAsia="Times New Roman" w:hAnsi="Times New Roman" w:cs="Times New Roman"/>
                <w:spacing w:val="-10"/>
                <w:w w:val="98"/>
              </w:rPr>
              <w:t>2</w:t>
            </w:r>
            <w:r>
              <w:rPr>
                <w:rFonts w:ascii="Times New Roman" w:eastAsia="Times New Roman" w:hAnsi="Times New Roman" w:cs="Times New Roman"/>
                <w:spacing w:val="-29"/>
              </w:rPr>
              <w:t xml:space="preserve"> </w:t>
            </w:r>
            <w:r>
              <w:rPr>
                <w:rFonts w:ascii="宋体" w:eastAsia="宋体" w:hAnsi="宋体" w:cs="宋体"/>
                <w:spacing w:val="-10"/>
                <w:w w:val="98"/>
              </w:rPr>
              <w:t>、</w:t>
            </w:r>
            <w:r>
              <w:rPr>
                <w:rFonts w:ascii="Times New Roman" w:eastAsia="Times New Roman" w:hAnsi="Times New Roman" w:cs="Times New Roman"/>
                <w:spacing w:val="-10"/>
                <w:w w:val="98"/>
              </w:rPr>
              <w:t>4</w:t>
            </w:r>
            <w:r>
              <w:rPr>
                <w:rFonts w:ascii="Times New Roman" w:eastAsia="Times New Roman" w:hAnsi="Times New Roman" w:cs="Times New Roman"/>
                <w:spacing w:val="10"/>
              </w:rPr>
              <w:t xml:space="preserve"> </w:t>
            </w:r>
            <w:r>
              <w:rPr>
                <w:rFonts w:ascii="宋体" w:eastAsia="宋体" w:hAnsi="宋体" w:cs="宋体"/>
                <w:spacing w:val="-10"/>
                <w:w w:val="98"/>
              </w:rPr>
              <w:t>层窗外</w:t>
            </w:r>
            <w:r>
              <w:rPr>
                <w:rFonts w:ascii="宋体" w:eastAsia="宋体" w:hAnsi="宋体" w:cs="宋体"/>
                <w:spacing w:val="-28"/>
              </w:rPr>
              <w:t xml:space="preserve"> </w:t>
            </w:r>
            <w:r>
              <w:rPr>
                <w:rFonts w:ascii="Times New Roman" w:eastAsia="Times New Roman" w:hAnsi="Times New Roman" w:cs="Times New Roman"/>
                <w:spacing w:val="-10"/>
                <w:w w:val="98"/>
              </w:rPr>
              <w:t>1m(</w:t>
            </w:r>
            <w:r>
              <w:rPr>
                <w:rFonts w:ascii="宋体" w:eastAsia="宋体" w:hAnsi="宋体" w:cs="宋体"/>
                <w:spacing w:val="-10"/>
                <w:w w:val="98"/>
              </w:rPr>
              <w:t>注</w:t>
            </w:r>
            <w:r>
              <w:rPr>
                <w:rFonts w:ascii="宋体" w:eastAsia="宋体" w:hAnsi="宋体" w:cs="宋体"/>
                <w:spacing w:val="-79"/>
              </w:rPr>
              <w:t xml:space="preserve"> </w:t>
            </w:r>
            <w:r>
              <w:rPr>
                <w:rFonts w:ascii="宋体" w:eastAsia="宋体" w:hAnsi="宋体" w:cs="宋体"/>
                <w:spacing w:val="-10"/>
                <w:w w:val="98"/>
              </w:rPr>
              <w:t>：第</w:t>
            </w:r>
            <w:r>
              <w:rPr>
                <w:rFonts w:ascii="宋体" w:eastAsia="宋体" w:hAnsi="宋体" w:cs="宋体"/>
                <w:spacing w:val="-26"/>
              </w:rPr>
              <w:t xml:space="preserve"> </w:t>
            </w:r>
            <w:r>
              <w:rPr>
                <w:rFonts w:ascii="Times New Roman" w:eastAsia="Times New Roman" w:hAnsi="Times New Roman" w:cs="Times New Roman"/>
                <w:spacing w:val="-10"/>
                <w:w w:val="98"/>
              </w:rPr>
              <w:t>1</w:t>
            </w:r>
            <w:r>
              <w:rPr>
                <w:rFonts w:ascii="Times New Roman" w:eastAsia="Times New Roman" w:hAnsi="Times New Roman" w:cs="Times New Roman"/>
                <w:spacing w:val="-33"/>
              </w:rPr>
              <w:t xml:space="preserve"> </w:t>
            </w:r>
            <w:r>
              <w:rPr>
                <w:rFonts w:ascii="宋体" w:eastAsia="宋体" w:hAnsi="宋体" w:cs="宋体"/>
                <w:spacing w:val="-6"/>
              </w:rPr>
              <w:t>层为商铺</w:t>
            </w:r>
            <w:r>
              <w:rPr>
                <w:rFonts w:ascii="Times New Roman" w:eastAsia="Times New Roman" w:hAnsi="Times New Roman" w:cs="Times New Roman"/>
                <w:spacing w:val="-6"/>
              </w:rPr>
              <w:t>)</w:t>
            </w:r>
            <w:r>
              <w:rPr>
                <w:rFonts w:ascii="Times New Roman" w:eastAsia="Times New Roman" w:hAnsi="Times New Roman" w:cs="Times New Roman"/>
                <w:spacing w:val="-23"/>
              </w:rPr>
              <w:t xml:space="preserve"> </w:t>
            </w:r>
            <w:r>
              <w:rPr>
                <w:rFonts w:ascii="宋体" w:eastAsia="宋体" w:hAnsi="宋体" w:cs="宋体"/>
                <w:spacing w:val="-6"/>
              </w:rPr>
              <w:t>，</w:t>
            </w:r>
            <w:r>
              <w:rPr>
                <w:rFonts w:ascii="宋体" w:eastAsia="宋体" w:hAnsi="宋体" w:cs="宋体"/>
                <w:spacing w:val="-76"/>
              </w:rPr>
              <w:t xml:space="preserve"> </w:t>
            </w:r>
            <w:r>
              <w:rPr>
                <w:rFonts w:ascii="宋体" w:eastAsia="宋体" w:hAnsi="宋体" w:cs="宋体"/>
                <w:spacing w:val="-6"/>
              </w:rPr>
              <w:t>同步室内监测</w:t>
            </w:r>
          </w:p>
        </w:tc>
        <w:tc>
          <w:tcPr>
            <w:tcW w:w="584" w:type="dxa"/>
            <w:tcBorders>
              <w:bottom w:val="single" w:sz="3" w:space="0" w:color="000000"/>
              <w:right w:val="single" w:sz="7" w:space="0" w:color="000000"/>
            </w:tcBorders>
          </w:tcPr>
          <w:p w14:paraId="47E21016" w14:textId="77777777" w:rsidR="008320D1" w:rsidRDefault="004843C8">
            <w:pPr>
              <w:spacing w:before="260" w:line="204" w:lineRule="auto"/>
              <w:ind w:firstLine="127"/>
              <w:rPr>
                <w:rFonts w:ascii="Times New Roman" w:eastAsia="Times New Roman" w:hAnsi="Times New Roman" w:cs="Times New Roman"/>
              </w:rPr>
            </w:pPr>
            <w:r>
              <w:rPr>
                <w:rFonts w:ascii="Times New Roman" w:eastAsia="Times New Roman" w:hAnsi="Times New Roman" w:cs="Times New Roman"/>
              </w:rPr>
              <w:t>2</w:t>
            </w:r>
          </w:p>
        </w:tc>
      </w:tr>
      <w:tr w:rsidR="008320D1" w14:paraId="3709B37C" w14:textId="77777777">
        <w:trPr>
          <w:trHeight w:val="634"/>
        </w:trPr>
        <w:tc>
          <w:tcPr>
            <w:tcW w:w="469" w:type="dxa"/>
            <w:vMerge/>
            <w:tcBorders>
              <w:top w:val="none" w:sz="2" w:space="0" w:color="000000"/>
              <w:left w:val="single" w:sz="7" w:space="0" w:color="000000"/>
              <w:bottom w:val="single" w:sz="2" w:space="0" w:color="000000"/>
            </w:tcBorders>
          </w:tcPr>
          <w:p w14:paraId="1A35F0CE" w14:textId="77777777" w:rsidR="008320D1" w:rsidRDefault="008320D1"/>
        </w:tc>
        <w:tc>
          <w:tcPr>
            <w:tcW w:w="873" w:type="dxa"/>
            <w:vMerge/>
            <w:tcBorders>
              <w:top w:val="none" w:sz="2" w:space="0" w:color="000000"/>
            </w:tcBorders>
          </w:tcPr>
          <w:p w14:paraId="2263D7F8" w14:textId="77777777" w:rsidR="008320D1" w:rsidRDefault="008320D1"/>
        </w:tc>
        <w:tc>
          <w:tcPr>
            <w:tcW w:w="872" w:type="dxa"/>
            <w:vMerge/>
            <w:tcBorders>
              <w:top w:val="none" w:sz="2" w:space="0" w:color="000000"/>
            </w:tcBorders>
          </w:tcPr>
          <w:p w14:paraId="6B61035B" w14:textId="77777777" w:rsidR="008320D1" w:rsidRDefault="008320D1"/>
        </w:tc>
        <w:tc>
          <w:tcPr>
            <w:tcW w:w="741" w:type="dxa"/>
            <w:vMerge/>
            <w:tcBorders>
              <w:top w:val="none" w:sz="2" w:space="0" w:color="000000"/>
            </w:tcBorders>
          </w:tcPr>
          <w:p w14:paraId="03CAB818" w14:textId="77777777" w:rsidR="008320D1" w:rsidRDefault="008320D1"/>
        </w:tc>
        <w:tc>
          <w:tcPr>
            <w:tcW w:w="730" w:type="dxa"/>
            <w:vMerge/>
            <w:tcBorders>
              <w:top w:val="none" w:sz="2" w:space="0" w:color="000000"/>
            </w:tcBorders>
          </w:tcPr>
          <w:p w14:paraId="130511EA" w14:textId="77777777" w:rsidR="008320D1" w:rsidRDefault="008320D1"/>
        </w:tc>
        <w:tc>
          <w:tcPr>
            <w:tcW w:w="974" w:type="dxa"/>
            <w:gridSpan w:val="2"/>
            <w:tcBorders>
              <w:top w:val="single" w:sz="3" w:space="0" w:color="000000"/>
            </w:tcBorders>
          </w:tcPr>
          <w:p w14:paraId="448D0364" w14:textId="77777777" w:rsidR="008320D1" w:rsidRDefault="004843C8">
            <w:pPr>
              <w:spacing w:before="229" w:line="204" w:lineRule="auto"/>
              <w:ind w:firstLine="195"/>
              <w:rPr>
                <w:rFonts w:ascii="Times New Roman" w:eastAsia="Times New Roman" w:hAnsi="Times New Roman" w:cs="Times New Roman"/>
              </w:rPr>
            </w:pPr>
            <w:r>
              <w:rPr>
                <w:rFonts w:ascii="宋体" w:eastAsia="宋体" w:hAnsi="宋体" w:cs="宋体"/>
                <w:spacing w:val="-3"/>
              </w:rPr>
              <w:t>右</w:t>
            </w:r>
            <w:r>
              <w:rPr>
                <w:rFonts w:ascii="Times New Roman" w:eastAsia="Times New Roman" w:hAnsi="Times New Roman" w:cs="Times New Roman"/>
                <w:spacing w:val="-3"/>
              </w:rPr>
              <w:t>/40</w:t>
            </w:r>
          </w:p>
        </w:tc>
        <w:tc>
          <w:tcPr>
            <w:tcW w:w="3042" w:type="dxa"/>
            <w:tcBorders>
              <w:top w:val="single" w:sz="3" w:space="0" w:color="000000"/>
            </w:tcBorders>
          </w:tcPr>
          <w:p w14:paraId="70C7F4CF" w14:textId="77777777" w:rsidR="008320D1" w:rsidRDefault="004843C8">
            <w:pPr>
              <w:spacing w:before="73" w:line="236" w:lineRule="auto"/>
              <w:ind w:right="155"/>
              <w:rPr>
                <w:rFonts w:ascii="Times New Roman" w:eastAsia="Times New Roman" w:hAnsi="Times New Roman" w:cs="Times New Roman"/>
              </w:rPr>
            </w:pPr>
            <w:r>
              <w:rPr>
                <w:rFonts w:ascii="宋体" w:eastAsia="宋体" w:hAnsi="宋体" w:cs="宋体"/>
                <w:spacing w:val="-10"/>
                <w:w w:val="98"/>
              </w:rPr>
              <w:t>第二排</w:t>
            </w:r>
            <w:r>
              <w:rPr>
                <w:rFonts w:ascii="宋体" w:eastAsia="宋体" w:hAnsi="宋体" w:cs="宋体"/>
                <w:spacing w:val="-38"/>
              </w:rPr>
              <w:t xml:space="preserve"> </w:t>
            </w:r>
            <w:r>
              <w:rPr>
                <w:rFonts w:ascii="Times New Roman" w:eastAsia="Times New Roman" w:hAnsi="Times New Roman" w:cs="Times New Roman"/>
                <w:spacing w:val="-10"/>
                <w:w w:val="98"/>
              </w:rPr>
              <w:t>2</w:t>
            </w:r>
            <w:r>
              <w:rPr>
                <w:rFonts w:ascii="Times New Roman" w:eastAsia="Times New Roman" w:hAnsi="Times New Roman" w:cs="Times New Roman"/>
                <w:spacing w:val="-29"/>
              </w:rPr>
              <w:t xml:space="preserve"> </w:t>
            </w:r>
            <w:r>
              <w:rPr>
                <w:rFonts w:ascii="宋体" w:eastAsia="宋体" w:hAnsi="宋体" w:cs="宋体"/>
                <w:spacing w:val="-10"/>
                <w:w w:val="98"/>
              </w:rPr>
              <w:t>、</w:t>
            </w:r>
            <w:r>
              <w:rPr>
                <w:rFonts w:ascii="Times New Roman" w:eastAsia="Times New Roman" w:hAnsi="Times New Roman" w:cs="Times New Roman"/>
                <w:spacing w:val="-10"/>
                <w:w w:val="98"/>
              </w:rPr>
              <w:t>4</w:t>
            </w:r>
            <w:r>
              <w:rPr>
                <w:rFonts w:ascii="Times New Roman" w:eastAsia="Times New Roman" w:hAnsi="Times New Roman" w:cs="Times New Roman"/>
                <w:spacing w:val="10"/>
              </w:rPr>
              <w:t xml:space="preserve"> </w:t>
            </w:r>
            <w:r>
              <w:rPr>
                <w:rFonts w:ascii="宋体" w:eastAsia="宋体" w:hAnsi="宋体" w:cs="宋体"/>
                <w:spacing w:val="-10"/>
                <w:w w:val="98"/>
              </w:rPr>
              <w:t>层窗外</w:t>
            </w:r>
            <w:r>
              <w:rPr>
                <w:rFonts w:ascii="宋体" w:eastAsia="宋体" w:hAnsi="宋体" w:cs="宋体"/>
                <w:spacing w:val="-28"/>
              </w:rPr>
              <w:t xml:space="preserve"> </w:t>
            </w:r>
            <w:r>
              <w:rPr>
                <w:rFonts w:ascii="Times New Roman" w:eastAsia="Times New Roman" w:hAnsi="Times New Roman" w:cs="Times New Roman"/>
                <w:spacing w:val="-10"/>
                <w:w w:val="98"/>
              </w:rPr>
              <w:t>1m(</w:t>
            </w:r>
            <w:r>
              <w:rPr>
                <w:rFonts w:ascii="宋体" w:eastAsia="宋体" w:hAnsi="宋体" w:cs="宋体"/>
                <w:spacing w:val="-10"/>
                <w:w w:val="98"/>
              </w:rPr>
              <w:t>注</w:t>
            </w:r>
            <w:r>
              <w:rPr>
                <w:rFonts w:ascii="宋体" w:eastAsia="宋体" w:hAnsi="宋体" w:cs="宋体"/>
                <w:spacing w:val="-79"/>
              </w:rPr>
              <w:t xml:space="preserve"> </w:t>
            </w:r>
            <w:r>
              <w:rPr>
                <w:rFonts w:ascii="宋体" w:eastAsia="宋体" w:hAnsi="宋体" w:cs="宋体"/>
                <w:spacing w:val="-10"/>
                <w:w w:val="98"/>
              </w:rPr>
              <w:t>：第</w:t>
            </w:r>
            <w:r>
              <w:rPr>
                <w:rFonts w:ascii="宋体" w:eastAsia="宋体" w:hAnsi="宋体" w:cs="宋体"/>
                <w:spacing w:val="-26"/>
              </w:rPr>
              <w:t xml:space="preserve"> </w:t>
            </w:r>
            <w:r>
              <w:rPr>
                <w:rFonts w:ascii="Times New Roman" w:eastAsia="Times New Roman" w:hAnsi="Times New Roman" w:cs="Times New Roman"/>
                <w:spacing w:val="-10"/>
                <w:w w:val="98"/>
              </w:rPr>
              <w:t>1</w:t>
            </w:r>
            <w:r>
              <w:rPr>
                <w:rFonts w:ascii="Times New Roman" w:eastAsia="Times New Roman" w:hAnsi="Times New Roman" w:cs="Times New Roman"/>
                <w:spacing w:val="-33"/>
              </w:rPr>
              <w:t xml:space="preserve"> </w:t>
            </w:r>
            <w:r>
              <w:rPr>
                <w:rFonts w:ascii="宋体" w:eastAsia="宋体" w:hAnsi="宋体" w:cs="宋体"/>
                <w:spacing w:val="-2"/>
              </w:rPr>
              <w:t>层为商铺</w:t>
            </w:r>
            <w:r>
              <w:rPr>
                <w:rFonts w:ascii="Times New Roman" w:eastAsia="Times New Roman" w:hAnsi="Times New Roman" w:cs="Times New Roman"/>
                <w:spacing w:val="-2"/>
              </w:rPr>
              <w:t>)</w:t>
            </w:r>
          </w:p>
        </w:tc>
        <w:tc>
          <w:tcPr>
            <w:tcW w:w="584" w:type="dxa"/>
            <w:tcBorders>
              <w:top w:val="single" w:sz="3" w:space="0" w:color="000000"/>
              <w:right w:val="single" w:sz="7" w:space="0" w:color="000000"/>
            </w:tcBorders>
          </w:tcPr>
          <w:p w14:paraId="42078F1A" w14:textId="77777777" w:rsidR="008320D1" w:rsidRDefault="004843C8">
            <w:pPr>
              <w:spacing w:before="266" w:line="204" w:lineRule="auto"/>
              <w:ind w:firstLine="127"/>
              <w:rPr>
                <w:rFonts w:ascii="Times New Roman" w:eastAsia="Times New Roman" w:hAnsi="Times New Roman" w:cs="Times New Roman"/>
              </w:rPr>
            </w:pPr>
            <w:r>
              <w:rPr>
                <w:rFonts w:ascii="Times New Roman" w:eastAsia="Times New Roman" w:hAnsi="Times New Roman" w:cs="Times New Roman"/>
              </w:rPr>
              <w:t>2</w:t>
            </w:r>
          </w:p>
        </w:tc>
      </w:tr>
      <w:tr w:rsidR="008320D1" w14:paraId="4E5BB72B" w14:textId="77777777">
        <w:trPr>
          <w:trHeight w:val="937"/>
        </w:trPr>
        <w:tc>
          <w:tcPr>
            <w:tcW w:w="469" w:type="dxa"/>
            <w:vMerge w:val="restart"/>
            <w:tcBorders>
              <w:top w:val="single" w:sz="2" w:space="0" w:color="000000"/>
              <w:left w:val="single" w:sz="7" w:space="0" w:color="000000"/>
              <w:bottom w:val="none" w:sz="2" w:space="0" w:color="000000"/>
            </w:tcBorders>
          </w:tcPr>
          <w:p w14:paraId="0A376A20" w14:textId="77777777" w:rsidR="008320D1" w:rsidRDefault="008320D1"/>
          <w:p w14:paraId="0AEF0B72" w14:textId="77777777" w:rsidR="008320D1" w:rsidRDefault="008320D1"/>
          <w:p w14:paraId="0F96C246" w14:textId="77777777" w:rsidR="008320D1" w:rsidRDefault="004843C8">
            <w:pPr>
              <w:spacing w:before="249" w:line="204" w:lineRule="auto"/>
              <w:ind w:firstLine="231"/>
              <w:rPr>
                <w:rFonts w:ascii="Times New Roman" w:eastAsia="Times New Roman" w:hAnsi="Times New Roman" w:cs="Times New Roman"/>
              </w:rPr>
            </w:pPr>
            <w:r>
              <w:rPr>
                <w:rFonts w:ascii="Times New Roman" w:eastAsia="Times New Roman" w:hAnsi="Times New Roman" w:cs="Times New Roman"/>
              </w:rPr>
              <w:t>4</w:t>
            </w:r>
          </w:p>
        </w:tc>
        <w:tc>
          <w:tcPr>
            <w:tcW w:w="873" w:type="dxa"/>
            <w:vMerge w:val="restart"/>
            <w:tcBorders>
              <w:bottom w:val="none" w:sz="2" w:space="0" w:color="000000"/>
            </w:tcBorders>
          </w:tcPr>
          <w:p w14:paraId="25A7B134" w14:textId="77777777" w:rsidR="008320D1" w:rsidRDefault="008320D1"/>
          <w:p w14:paraId="2D45CD17" w14:textId="77777777" w:rsidR="008320D1" w:rsidRDefault="004843C8">
            <w:pPr>
              <w:spacing w:before="299" w:line="274" w:lineRule="auto"/>
              <w:ind w:left="110" w:right="128" w:firstLine="19"/>
              <w:rPr>
                <w:rFonts w:ascii="宋体" w:eastAsia="宋体" w:hAnsi="宋体" w:cs="宋体"/>
              </w:rPr>
            </w:pPr>
            <w:r>
              <w:rPr>
                <w:rFonts w:ascii="宋体" w:eastAsia="宋体" w:hAnsi="宋体" w:cs="宋体"/>
                <w:spacing w:val="-10"/>
              </w:rPr>
              <w:t>中海锦</w:t>
            </w:r>
            <w:r>
              <w:rPr>
                <w:rFonts w:ascii="宋体" w:eastAsia="宋体" w:hAnsi="宋体" w:cs="宋体"/>
                <w:spacing w:val="-84"/>
              </w:rPr>
              <w:t xml:space="preserve"> </w:t>
            </w:r>
            <w:r>
              <w:rPr>
                <w:rFonts w:ascii="宋体" w:eastAsia="宋体" w:hAnsi="宋体" w:cs="宋体"/>
                <w:spacing w:val="-4"/>
              </w:rPr>
              <w:t>城国际</w:t>
            </w:r>
          </w:p>
        </w:tc>
        <w:tc>
          <w:tcPr>
            <w:tcW w:w="872" w:type="dxa"/>
            <w:vMerge w:val="restart"/>
            <w:tcBorders>
              <w:bottom w:val="none" w:sz="2" w:space="0" w:color="000000"/>
            </w:tcBorders>
          </w:tcPr>
          <w:p w14:paraId="69D9C3D8" w14:textId="77777777" w:rsidR="008320D1" w:rsidRDefault="008320D1"/>
          <w:p w14:paraId="623B2329" w14:textId="77777777" w:rsidR="008320D1" w:rsidRDefault="008320D1"/>
          <w:p w14:paraId="11C0D91A" w14:textId="77777777" w:rsidR="008320D1" w:rsidRDefault="004843C8">
            <w:pPr>
              <w:spacing w:before="249" w:line="204" w:lineRule="auto"/>
              <w:ind w:firstLine="63"/>
              <w:rPr>
                <w:rFonts w:ascii="Times New Roman" w:eastAsia="Times New Roman" w:hAnsi="Times New Roman" w:cs="Times New Roman"/>
              </w:rPr>
            </w:pPr>
            <w:r>
              <w:rPr>
                <w:rFonts w:ascii="Times New Roman" w:eastAsia="Times New Roman" w:hAnsi="Times New Roman" w:cs="Times New Roman"/>
                <w:spacing w:val="-1"/>
              </w:rPr>
              <w:t>K0+150</w:t>
            </w:r>
          </w:p>
        </w:tc>
        <w:tc>
          <w:tcPr>
            <w:tcW w:w="741" w:type="dxa"/>
            <w:vMerge w:val="restart"/>
            <w:tcBorders>
              <w:bottom w:val="none" w:sz="2" w:space="0" w:color="000000"/>
            </w:tcBorders>
          </w:tcPr>
          <w:p w14:paraId="2E5581EE" w14:textId="77777777" w:rsidR="008320D1" w:rsidRDefault="008320D1"/>
          <w:p w14:paraId="216645E1" w14:textId="77777777" w:rsidR="008320D1" w:rsidRDefault="008320D1"/>
          <w:p w14:paraId="6B9387FA" w14:textId="77777777" w:rsidR="008320D1" w:rsidRDefault="004843C8">
            <w:pPr>
              <w:spacing w:before="249" w:line="204" w:lineRule="auto"/>
              <w:ind w:firstLine="284"/>
              <w:rPr>
                <w:rFonts w:ascii="Times New Roman" w:eastAsia="Times New Roman" w:hAnsi="Times New Roman" w:cs="Times New Roman"/>
              </w:rPr>
            </w:pPr>
            <w:r>
              <w:rPr>
                <w:rFonts w:ascii="Times New Roman" w:eastAsia="Times New Roman" w:hAnsi="Times New Roman" w:cs="Times New Roman"/>
              </w:rPr>
              <w:t>3</w:t>
            </w:r>
          </w:p>
        </w:tc>
        <w:tc>
          <w:tcPr>
            <w:tcW w:w="730" w:type="dxa"/>
            <w:vMerge w:val="restart"/>
            <w:tcBorders>
              <w:bottom w:val="none" w:sz="2" w:space="0" w:color="000000"/>
            </w:tcBorders>
          </w:tcPr>
          <w:p w14:paraId="15D4675A" w14:textId="77777777" w:rsidR="008320D1" w:rsidRDefault="008320D1"/>
          <w:p w14:paraId="108D9FF8" w14:textId="77777777" w:rsidR="008320D1" w:rsidRDefault="008320D1"/>
          <w:p w14:paraId="243EB062" w14:textId="77777777" w:rsidR="008320D1" w:rsidRDefault="004843C8">
            <w:pPr>
              <w:spacing w:before="249" w:line="204" w:lineRule="auto"/>
              <w:ind w:firstLine="124"/>
              <w:rPr>
                <w:rFonts w:ascii="Times New Roman" w:eastAsia="Times New Roman" w:hAnsi="Times New Roman" w:cs="Times New Roman"/>
              </w:rPr>
            </w:pPr>
            <w:r>
              <w:rPr>
                <w:rFonts w:ascii="Times New Roman" w:eastAsia="Times New Roman" w:hAnsi="Times New Roman" w:cs="Times New Roman"/>
                <w:spacing w:val="-3"/>
              </w:rPr>
              <w:t>-2~0</w:t>
            </w:r>
          </w:p>
        </w:tc>
        <w:tc>
          <w:tcPr>
            <w:tcW w:w="974" w:type="dxa"/>
            <w:gridSpan w:val="2"/>
            <w:tcBorders>
              <w:bottom w:val="single" w:sz="3" w:space="0" w:color="000000"/>
            </w:tcBorders>
          </w:tcPr>
          <w:p w14:paraId="1401576D" w14:textId="77777777" w:rsidR="008320D1" w:rsidRDefault="008320D1"/>
          <w:p w14:paraId="1283B071" w14:textId="77777777" w:rsidR="008320D1" w:rsidRDefault="004843C8">
            <w:pPr>
              <w:spacing w:before="135" w:line="204" w:lineRule="auto"/>
              <w:ind w:firstLine="195"/>
              <w:rPr>
                <w:rFonts w:ascii="Times New Roman" w:eastAsia="Times New Roman" w:hAnsi="Times New Roman" w:cs="Times New Roman"/>
              </w:rPr>
            </w:pPr>
            <w:r>
              <w:rPr>
                <w:rFonts w:ascii="宋体" w:eastAsia="宋体" w:hAnsi="宋体" w:cs="宋体"/>
                <w:spacing w:val="-3"/>
              </w:rPr>
              <w:t>左</w:t>
            </w:r>
            <w:r>
              <w:rPr>
                <w:rFonts w:ascii="Times New Roman" w:eastAsia="Times New Roman" w:hAnsi="Times New Roman" w:cs="Times New Roman"/>
                <w:spacing w:val="-3"/>
              </w:rPr>
              <w:t>/25</w:t>
            </w:r>
          </w:p>
        </w:tc>
        <w:tc>
          <w:tcPr>
            <w:tcW w:w="3042" w:type="dxa"/>
            <w:tcBorders>
              <w:bottom w:val="single" w:sz="3" w:space="0" w:color="000000"/>
            </w:tcBorders>
          </w:tcPr>
          <w:p w14:paraId="6114893C" w14:textId="77777777" w:rsidR="008320D1" w:rsidRDefault="004843C8">
            <w:pPr>
              <w:spacing w:before="63" w:line="249" w:lineRule="auto"/>
              <w:ind w:right="154" w:firstLine="3"/>
              <w:rPr>
                <w:rFonts w:ascii="宋体" w:eastAsia="宋体" w:hAnsi="宋体" w:cs="宋体"/>
              </w:rPr>
            </w:pPr>
            <w:r>
              <w:rPr>
                <w:rFonts w:ascii="宋体" w:eastAsia="宋体" w:hAnsi="宋体" w:cs="宋体"/>
                <w:spacing w:val="-10"/>
                <w:w w:val="98"/>
              </w:rPr>
              <w:t>第一排</w:t>
            </w:r>
            <w:r>
              <w:rPr>
                <w:rFonts w:ascii="宋体" w:eastAsia="宋体" w:hAnsi="宋体" w:cs="宋体"/>
                <w:spacing w:val="-46"/>
              </w:rPr>
              <w:t xml:space="preserve"> </w:t>
            </w:r>
            <w:r>
              <w:rPr>
                <w:rFonts w:ascii="Times New Roman" w:eastAsia="Times New Roman" w:hAnsi="Times New Roman" w:cs="Times New Roman"/>
                <w:spacing w:val="-10"/>
                <w:w w:val="98"/>
              </w:rPr>
              <w:t>2</w:t>
            </w:r>
            <w:r>
              <w:rPr>
                <w:rFonts w:ascii="Times New Roman" w:eastAsia="Times New Roman" w:hAnsi="Times New Roman" w:cs="Times New Roman"/>
                <w:spacing w:val="-28"/>
              </w:rPr>
              <w:t xml:space="preserve"> </w:t>
            </w:r>
            <w:r>
              <w:rPr>
                <w:rFonts w:ascii="宋体" w:eastAsia="宋体" w:hAnsi="宋体" w:cs="宋体"/>
                <w:spacing w:val="-10"/>
                <w:w w:val="98"/>
              </w:rPr>
              <w:t>、</w:t>
            </w:r>
            <w:r>
              <w:rPr>
                <w:rFonts w:ascii="Times New Roman" w:eastAsia="Times New Roman" w:hAnsi="Times New Roman" w:cs="Times New Roman"/>
                <w:spacing w:val="-10"/>
                <w:w w:val="98"/>
              </w:rPr>
              <w:t>4</w:t>
            </w:r>
            <w:r>
              <w:rPr>
                <w:rFonts w:ascii="Times New Roman" w:eastAsia="Times New Roman" w:hAnsi="Times New Roman" w:cs="Times New Roman"/>
                <w:spacing w:val="-32"/>
              </w:rPr>
              <w:t xml:space="preserve"> </w:t>
            </w:r>
            <w:r>
              <w:rPr>
                <w:rFonts w:ascii="宋体" w:eastAsia="宋体" w:hAnsi="宋体" w:cs="宋体"/>
                <w:spacing w:val="-10"/>
                <w:w w:val="98"/>
              </w:rPr>
              <w:t>、</w:t>
            </w:r>
            <w:r>
              <w:rPr>
                <w:rFonts w:ascii="Times New Roman" w:eastAsia="Times New Roman" w:hAnsi="Times New Roman" w:cs="Times New Roman"/>
                <w:spacing w:val="-10"/>
                <w:w w:val="98"/>
              </w:rPr>
              <w:t>6</w:t>
            </w:r>
            <w:r>
              <w:rPr>
                <w:rFonts w:ascii="Times New Roman" w:eastAsia="Times New Roman" w:hAnsi="Times New Roman" w:cs="Times New Roman"/>
                <w:spacing w:val="-28"/>
              </w:rPr>
              <w:t xml:space="preserve"> </w:t>
            </w:r>
            <w:r>
              <w:rPr>
                <w:rFonts w:ascii="宋体" w:eastAsia="宋体" w:hAnsi="宋体" w:cs="宋体"/>
                <w:spacing w:val="-10"/>
                <w:w w:val="98"/>
              </w:rPr>
              <w:t>、</w:t>
            </w:r>
            <w:r>
              <w:rPr>
                <w:rFonts w:ascii="宋体" w:eastAsia="宋体" w:hAnsi="宋体" w:cs="宋体"/>
                <w:spacing w:val="-81"/>
              </w:rPr>
              <w:t xml:space="preserve"> </w:t>
            </w:r>
            <w:r>
              <w:rPr>
                <w:rFonts w:ascii="Times New Roman" w:eastAsia="Times New Roman" w:hAnsi="Times New Roman" w:cs="Times New Roman"/>
                <w:spacing w:val="-10"/>
                <w:w w:val="98"/>
              </w:rPr>
              <w:t>10</w:t>
            </w:r>
            <w:r>
              <w:rPr>
                <w:rFonts w:ascii="Times New Roman" w:eastAsia="Times New Roman" w:hAnsi="Times New Roman" w:cs="Times New Roman"/>
                <w:spacing w:val="-29"/>
              </w:rPr>
              <w:t xml:space="preserve"> </w:t>
            </w:r>
            <w:r>
              <w:rPr>
                <w:rFonts w:ascii="宋体" w:eastAsia="宋体" w:hAnsi="宋体" w:cs="宋体"/>
                <w:spacing w:val="-10"/>
                <w:w w:val="98"/>
              </w:rPr>
              <w:t>、</w:t>
            </w:r>
            <w:r>
              <w:rPr>
                <w:rFonts w:ascii="宋体" w:eastAsia="宋体" w:hAnsi="宋体" w:cs="宋体"/>
                <w:spacing w:val="-81"/>
              </w:rPr>
              <w:t xml:space="preserve"> </w:t>
            </w:r>
            <w:r>
              <w:rPr>
                <w:rFonts w:ascii="Times New Roman" w:eastAsia="Times New Roman" w:hAnsi="Times New Roman" w:cs="Times New Roman"/>
                <w:spacing w:val="-10"/>
                <w:w w:val="98"/>
              </w:rPr>
              <w:t>14</w:t>
            </w:r>
            <w:r>
              <w:rPr>
                <w:rFonts w:ascii="Times New Roman" w:eastAsia="Times New Roman" w:hAnsi="Times New Roman" w:cs="Times New Roman"/>
                <w:spacing w:val="-28"/>
              </w:rPr>
              <w:t xml:space="preserve"> </w:t>
            </w:r>
            <w:r>
              <w:rPr>
                <w:rFonts w:ascii="宋体" w:eastAsia="宋体" w:hAnsi="宋体" w:cs="宋体"/>
                <w:spacing w:val="-10"/>
                <w:w w:val="98"/>
              </w:rPr>
              <w:t>、</w:t>
            </w:r>
            <w:r>
              <w:rPr>
                <w:rFonts w:ascii="宋体" w:eastAsia="宋体" w:hAnsi="宋体" w:cs="宋体"/>
                <w:spacing w:val="-81"/>
              </w:rPr>
              <w:t xml:space="preserve"> </w:t>
            </w:r>
            <w:r>
              <w:rPr>
                <w:rFonts w:ascii="Times New Roman" w:eastAsia="Times New Roman" w:hAnsi="Times New Roman" w:cs="Times New Roman"/>
                <w:spacing w:val="-10"/>
                <w:w w:val="98"/>
              </w:rPr>
              <w:t>19</w:t>
            </w:r>
            <w:r>
              <w:rPr>
                <w:rFonts w:ascii="Times New Roman" w:eastAsia="Times New Roman" w:hAnsi="Times New Roman" w:cs="Times New Roman"/>
                <w:spacing w:val="-29"/>
              </w:rPr>
              <w:t xml:space="preserve"> </w:t>
            </w:r>
            <w:r>
              <w:rPr>
                <w:rFonts w:ascii="宋体" w:eastAsia="宋体" w:hAnsi="宋体" w:cs="宋体"/>
                <w:spacing w:val="-10"/>
                <w:w w:val="98"/>
              </w:rPr>
              <w:t>、</w:t>
            </w:r>
            <w:r>
              <w:rPr>
                <w:rFonts w:ascii="宋体" w:eastAsia="宋体" w:hAnsi="宋体" w:cs="宋体"/>
                <w:spacing w:val="-85"/>
              </w:rPr>
              <w:t xml:space="preserve"> </w:t>
            </w:r>
            <w:r>
              <w:rPr>
                <w:rFonts w:ascii="Times New Roman" w:eastAsia="Times New Roman" w:hAnsi="Times New Roman" w:cs="Times New Roman"/>
                <w:spacing w:val="-8"/>
              </w:rPr>
              <w:t>26</w:t>
            </w:r>
            <w:r>
              <w:rPr>
                <w:rFonts w:ascii="Times New Roman" w:eastAsia="Times New Roman" w:hAnsi="Times New Roman" w:cs="Times New Roman"/>
                <w:spacing w:val="21"/>
              </w:rPr>
              <w:t xml:space="preserve"> </w:t>
            </w:r>
            <w:r>
              <w:rPr>
                <w:rFonts w:ascii="宋体" w:eastAsia="宋体" w:hAnsi="宋体" w:cs="宋体"/>
                <w:spacing w:val="-8"/>
              </w:rPr>
              <w:t>层窗外</w:t>
            </w:r>
            <w:r>
              <w:rPr>
                <w:rFonts w:ascii="宋体" w:eastAsia="宋体" w:hAnsi="宋体" w:cs="宋体"/>
                <w:spacing w:val="-26"/>
              </w:rPr>
              <w:t xml:space="preserve"> </w:t>
            </w:r>
            <w:r>
              <w:rPr>
                <w:rFonts w:ascii="Times New Roman" w:eastAsia="Times New Roman" w:hAnsi="Times New Roman" w:cs="Times New Roman"/>
                <w:spacing w:val="-8"/>
              </w:rPr>
              <w:t>1m(</w:t>
            </w:r>
            <w:r>
              <w:rPr>
                <w:rFonts w:ascii="宋体" w:eastAsia="宋体" w:hAnsi="宋体" w:cs="宋体"/>
                <w:spacing w:val="-8"/>
              </w:rPr>
              <w:t>注</w:t>
            </w:r>
            <w:r>
              <w:rPr>
                <w:rFonts w:ascii="宋体" w:eastAsia="宋体" w:hAnsi="宋体" w:cs="宋体"/>
                <w:spacing w:val="-79"/>
              </w:rPr>
              <w:t xml:space="preserve"> </w:t>
            </w:r>
            <w:r>
              <w:rPr>
                <w:rFonts w:ascii="宋体" w:eastAsia="宋体" w:hAnsi="宋体" w:cs="宋体"/>
                <w:spacing w:val="-8"/>
              </w:rPr>
              <w:t>：第</w:t>
            </w:r>
            <w:r>
              <w:rPr>
                <w:rFonts w:ascii="宋体" w:eastAsia="宋体" w:hAnsi="宋体" w:cs="宋体"/>
                <w:spacing w:val="-28"/>
              </w:rPr>
              <w:t xml:space="preserve"> </w:t>
            </w:r>
            <w:r>
              <w:rPr>
                <w:rFonts w:ascii="Times New Roman" w:eastAsia="Times New Roman" w:hAnsi="Times New Roman" w:cs="Times New Roman"/>
                <w:spacing w:val="-8"/>
              </w:rPr>
              <w:t>1</w:t>
            </w:r>
            <w:r>
              <w:rPr>
                <w:rFonts w:ascii="Times New Roman" w:eastAsia="Times New Roman" w:hAnsi="Times New Roman" w:cs="Times New Roman"/>
                <w:spacing w:val="9"/>
                <w:w w:val="101"/>
              </w:rPr>
              <w:t xml:space="preserve"> </w:t>
            </w:r>
            <w:r>
              <w:rPr>
                <w:rFonts w:ascii="宋体" w:eastAsia="宋体" w:hAnsi="宋体" w:cs="宋体"/>
                <w:spacing w:val="-8"/>
              </w:rPr>
              <w:t>层为架</w:t>
            </w:r>
            <w:r>
              <w:rPr>
                <w:rFonts w:ascii="宋体" w:eastAsia="宋体" w:hAnsi="宋体" w:cs="宋体"/>
                <w:spacing w:val="49"/>
              </w:rPr>
              <w:t xml:space="preserve"> </w:t>
            </w:r>
            <w:r>
              <w:rPr>
                <w:rFonts w:ascii="宋体" w:eastAsia="宋体" w:hAnsi="宋体" w:cs="宋体"/>
                <w:spacing w:val="-7"/>
                <w:w w:val="99"/>
              </w:rPr>
              <w:t>空</w:t>
            </w:r>
            <w:r>
              <w:rPr>
                <w:rFonts w:ascii="Times New Roman" w:eastAsia="Times New Roman" w:hAnsi="Times New Roman" w:cs="Times New Roman"/>
                <w:spacing w:val="-7"/>
                <w:w w:val="99"/>
              </w:rPr>
              <w:t>)</w:t>
            </w:r>
            <w:r>
              <w:rPr>
                <w:rFonts w:ascii="Times New Roman" w:eastAsia="Times New Roman" w:hAnsi="Times New Roman" w:cs="Times New Roman"/>
                <w:spacing w:val="-13"/>
              </w:rPr>
              <w:t xml:space="preserve"> </w:t>
            </w:r>
            <w:r>
              <w:rPr>
                <w:rFonts w:ascii="宋体" w:eastAsia="宋体" w:hAnsi="宋体" w:cs="宋体"/>
                <w:spacing w:val="-7"/>
                <w:w w:val="99"/>
              </w:rPr>
              <w:t>，</w:t>
            </w:r>
            <w:r>
              <w:rPr>
                <w:rFonts w:ascii="宋体" w:eastAsia="宋体" w:hAnsi="宋体" w:cs="宋体"/>
                <w:spacing w:val="-76"/>
              </w:rPr>
              <w:t xml:space="preserve"> </w:t>
            </w:r>
            <w:r>
              <w:rPr>
                <w:rFonts w:ascii="宋体" w:eastAsia="宋体" w:hAnsi="宋体" w:cs="宋体"/>
                <w:spacing w:val="-7"/>
                <w:w w:val="99"/>
              </w:rPr>
              <w:t>同步室内监测</w:t>
            </w:r>
          </w:p>
        </w:tc>
        <w:tc>
          <w:tcPr>
            <w:tcW w:w="584" w:type="dxa"/>
            <w:tcBorders>
              <w:bottom w:val="single" w:sz="3" w:space="0" w:color="000000"/>
              <w:right w:val="single" w:sz="7" w:space="0" w:color="000000"/>
            </w:tcBorders>
          </w:tcPr>
          <w:p w14:paraId="6BE1A6C0" w14:textId="77777777" w:rsidR="008320D1" w:rsidRDefault="008320D1"/>
          <w:p w14:paraId="4AC6F96D" w14:textId="77777777" w:rsidR="008320D1" w:rsidRDefault="004843C8">
            <w:pPr>
              <w:spacing w:before="174" w:line="204" w:lineRule="auto"/>
              <w:ind w:firstLine="131"/>
              <w:rPr>
                <w:rFonts w:ascii="Times New Roman" w:eastAsia="Times New Roman" w:hAnsi="Times New Roman" w:cs="Times New Roman"/>
              </w:rPr>
            </w:pPr>
            <w:r>
              <w:rPr>
                <w:rFonts w:ascii="Times New Roman" w:eastAsia="Times New Roman" w:hAnsi="Times New Roman" w:cs="Times New Roman"/>
              </w:rPr>
              <w:t>7</w:t>
            </w:r>
          </w:p>
        </w:tc>
      </w:tr>
      <w:tr w:rsidR="008320D1" w14:paraId="3A96A5BC" w14:textId="77777777">
        <w:trPr>
          <w:trHeight w:val="632"/>
        </w:trPr>
        <w:tc>
          <w:tcPr>
            <w:tcW w:w="469" w:type="dxa"/>
            <w:vMerge/>
            <w:tcBorders>
              <w:top w:val="none" w:sz="2" w:space="0" w:color="000000"/>
              <w:left w:val="single" w:sz="7" w:space="0" w:color="000000"/>
              <w:bottom w:val="single" w:sz="2" w:space="0" w:color="000000"/>
            </w:tcBorders>
          </w:tcPr>
          <w:p w14:paraId="2F8ECE07" w14:textId="77777777" w:rsidR="008320D1" w:rsidRDefault="008320D1"/>
        </w:tc>
        <w:tc>
          <w:tcPr>
            <w:tcW w:w="873" w:type="dxa"/>
            <w:vMerge/>
            <w:tcBorders>
              <w:top w:val="none" w:sz="2" w:space="0" w:color="000000"/>
              <w:bottom w:val="single" w:sz="3" w:space="0" w:color="000000"/>
            </w:tcBorders>
          </w:tcPr>
          <w:p w14:paraId="1482C17B" w14:textId="77777777" w:rsidR="008320D1" w:rsidRDefault="008320D1"/>
        </w:tc>
        <w:tc>
          <w:tcPr>
            <w:tcW w:w="872" w:type="dxa"/>
            <w:vMerge/>
            <w:tcBorders>
              <w:top w:val="none" w:sz="2" w:space="0" w:color="000000"/>
              <w:bottom w:val="single" w:sz="3" w:space="0" w:color="000000"/>
            </w:tcBorders>
          </w:tcPr>
          <w:p w14:paraId="7745447A" w14:textId="77777777" w:rsidR="008320D1" w:rsidRDefault="008320D1"/>
        </w:tc>
        <w:tc>
          <w:tcPr>
            <w:tcW w:w="741" w:type="dxa"/>
            <w:vMerge/>
            <w:tcBorders>
              <w:top w:val="none" w:sz="2" w:space="0" w:color="000000"/>
              <w:bottom w:val="single" w:sz="3" w:space="0" w:color="000000"/>
            </w:tcBorders>
          </w:tcPr>
          <w:p w14:paraId="3760F063" w14:textId="77777777" w:rsidR="008320D1" w:rsidRDefault="008320D1"/>
        </w:tc>
        <w:tc>
          <w:tcPr>
            <w:tcW w:w="730" w:type="dxa"/>
            <w:vMerge/>
            <w:tcBorders>
              <w:top w:val="none" w:sz="2" w:space="0" w:color="000000"/>
              <w:bottom w:val="single" w:sz="3" w:space="0" w:color="000000"/>
            </w:tcBorders>
          </w:tcPr>
          <w:p w14:paraId="1CF2C761" w14:textId="77777777" w:rsidR="008320D1" w:rsidRDefault="008320D1"/>
        </w:tc>
        <w:tc>
          <w:tcPr>
            <w:tcW w:w="974" w:type="dxa"/>
            <w:gridSpan w:val="2"/>
            <w:tcBorders>
              <w:top w:val="single" w:sz="3" w:space="0" w:color="000000"/>
              <w:bottom w:val="single" w:sz="3" w:space="0" w:color="000000"/>
            </w:tcBorders>
          </w:tcPr>
          <w:p w14:paraId="28D79DAB" w14:textId="77777777" w:rsidR="008320D1" w:rsidRDefault="004843C8">
            <w:pPr>
              <w:spacing w:before="228" w:line="204" w:lineRule="auto"/>
              <w:ind w:firstLine="195"/>
              <w:rPr>
                <w:rFonts w:ascii="Times New Roman" w:eastAsia="Times New Roman" w:hAnsi="Times New Roman" w:cs="Times New Roman"/>
              </w:rPr>
            </w:pPr>
            <w:r>
              <w:rPr>
                <w:rFonts w:ascii="宋体" w:eastAsia="宋体" w:hAnsi="宋体" w:cs="宋体"/>
                <w:spacing w:val="-3"/>
              </w:rPr>
              <w:t>左</w:t>
            </w:r>
            <w:r>
              <w:rPr>
                <w:rFonts w:ascii="Times New Roman" w:eastAsia="Times New Roman" w:hAnsi="Times New Roman" w:cs="Times New Roman"/>
                <w:spacing w:val="-3"/>
              </w:rPr>
              <w:t>/85</w:t>
            </w:r>
          </w:p>
        </w:tc>
        <w:tc>
          <w:tcPr>
            <w:tcW w:w="3042" w:type="dxa"/>
            <w:tcBorders>
              <w:top w:val="single" w:sz="3" w:space="0" w:color="000000"/>
              <w:bottom w:val="single" w:sz="3" w:space="0" w:color="000000"/>
            </w:tcBorders>
          </w:tcPr>
          <w:p w14:paraId="72C88342" w14:textId="77777777" w:rsidR="008320D1" w:rsidRDefault="004843C8">
            <w:pPr>
              <w:spacing w:before="72" w:line="236" w:lineRule="auto"/>
              <w:ind w:right="154" w:firstLine="3"/>
              <w:rPr>
                <w:rFonts w:ascii="Times New Roman" w:eastAsia="Times New Roman" w:hAnsi="Times New Roman" w:cs="Times New Roman"/>
              </w:rPr>
            </w:pPr>
            <w:r>
              <w:rPr>
                <w:rFonts w:ascii="宋体" w:eastAsia="宋体" w:hAnsi="宋体" w:cs="宋体"/>
                <w:spacing w:val="-10"/>
                <w:w w:val="98"/>
              </w:rPr>
              <w:t>第二排</w:t>
            </w:r>
            <w:r>
              <w:rPr>
                <w:rFonts w:ascii="宋体" w:eastAsia="宋体" w:hAnsi="宋体" w:cs="宋体"/>
                <w:spacing w:val="-46"/>
              </w:rPr>
              <w:t xml:space="preserve"> </w:t>
            </w:r>
            <w:r>
              <w:rPr>
                <w:rFonts w:ascii="Times New Roman" w:eastAsia="Times New Roman" w:hAnsi="Times New Roman" w:cs="Times New Roman"/>
                <w:spacing w:val="-10"/>
                <w:w w:val="98"/>
              </w:rPr>
              <w:t>2</w:t>
            </w:r>
            <w:r>
              <w:rPr>
                <w:rFonts w:ascii="Times New Roman" w:eastAsia="Times New Roman" w:hAnsi="Times New Roman" w:cs="Times New Roman"/>
                <w:spacing w:val="-28"/>
              </w:rPr>
              <w:t xml:space="preserve"> </w:t>
            </w:r>
            <w:r>
              <w:rPr>
                <w:rFonts w:ascii="宋体" w:eastAsia="宋体" w:hAnsi="宋体" w:cs="宋体"/>
                <w:spacing w:val="-10"/>
                <w:w w:val="98"/>
              </w:rPr>
              <w:t>、</w:t>
            </w:r>
            <w:r>
              <w:rPr>
                <w:rFonts w:ascii="Times New Roman" w:eastAsia="Times New Roman" w:hAnsi="Times New Roman" w:cs="Times New Roman"/>
                <w:spacing w:val="-10"/>
                <w:w w:val="98"/>
              </w:rPr>
              <w:t>4</w:t>
            </w:r>
            <w:r>
              <w:rPr>
                <w:rFonts w:ascii="Times New Roman" w:eastAsia="Times New Roman" w:hAnsi="Times New Roman" w:cs="Times New Roman"/>
                <w:spacing w:val="-32"/>
              </w:rPr>
              <w:t xml:space="preserve"> </w:t>
            </w:r>
            <w:r>
              <w:rPr>
                <w:rFonts w:ascii="宋体" w:eastAsia="宋体" w:hAnsi="宋体" w:cs="宋体"/>
                <w:spacing w:val="-10"/>
                <w:w w:val="98"/>
              </w:rPr>
              <w:t>、</w:t>
            </w:r>
            <w:r>
              <w:rPr>
                <w:rFonts w:ascii="Times New Roman" w:eastAsia="Times New Roman" w:hAnsi="Times New Roman" w:cs="Times New Roman"/>
                <w:spacing w:val="-10"/>
                <w:w w:val="98"/>
              </w:rPr>
              <w:t>6</w:t>
            </w:r>
            <w:r>
              <w:rPr>
                <w:rFonts w:ascii="Times New Roman" w:eastAsia="Times New Roman" w:hAnsi="Times New Roman" w:cs="Times New Roman"/>
                <w:spacing w:val="-28"/>
              </w:rPr>
              <w:t xml:space="preserve"> </w:t>
            </w:r>
            <w:r>
              <w:rPr>
                <w:rFonts w:ascii="宋体" w:eastAsia="宋体" w:hAnsi="宋体" w:cs="宋体"/>
                <w:spacing w:val="-10"/>
                <w:w w:val="98"/>
              </w:rPr>
              <w:t>、</w:t>
            </w:r>
            <w:r>
              <w:rPr>
                <w:rFonts w:ascii="宋体" w:eastAsia="宋体" w:hAnsi="宋体" w:cs="宋体"/>
                <w:spacing w:val="-81"/>
              </w:rPr>
              <w:t xml:space="preserve"> </w:t>
            </w:r>
            <w:r>
              <w:rPr>
                <w:rFonts w:ascii="Times New Roman" w:eastAsia="Times New Roman" w:hAnsi="Times New Roman" w:cs="Times New Roman"/>
                <w:spacing w:val="-10"/>
                <w:w w:val="98"/>
              </w:rPr>
              <w:t>10</w:t>
            </w:r>
            <w:r>
              <w:rPr>
                <w:rFonts w:ascii="Times New Roman" w:eastAsia="Times New Roman" w:hAnsi="Times New Roman" w:cs="Times New Roman"/>
                <w:spacing w:val="-29"/>
              </w:rPr>
              <w:t xml:space="preserve"> </w:t>
            </w:r>
            <w:r>
              <w:rPr>
                <w:rFonts w:ascii="宋体" w:eastAsia="宋体" w:hAnsi="宋体" w:cs="宋体"/>
                <w:spacing w:val="-10"/>
                <w:w w:val="98"/>
              </w:rPr>
              <w:t>、</w:t>
            </w:r>
            <w:r>
              <w:rPr>
                <w:rFonts w:ascii="宋体" w:eastAsia="宋体" w:hAnsi="宋体" w:cs="宋体"/>
                <w:spacing w:val="-81"/>
              </w:rPr>
              <w:t xml:space="preserve"> </w:t>
            </w:r>
            <w:r>
              <w:rPr>
                <w:rFonts w:ascii="Times New Roman" w:eastAsia="Times New Roman" w:hAnsi="Times New Roman" w:cs="Times New Roman"/>
                <w:spacing w:val="-10"/>
                <w:w w:val="98"/>
              </w:rPr>
              <w:t>14</w:t>
            </w:r>
            <w:r>
              <w:rPr>
                <w:rFonts w:ascii="Times New Roman" w:eastAsia="Times New Roman" w:hAnsi="Times New Roman" w:cs="Times New Roman"/>
                <w:spacing w:val="-28"/>
              </w:rPr>
              <w:t xml:space="preserve"> </w:t>
            </w:r>
            <w:r>
              <w:rPr>
                <w:rFonts w:ascii="宋体" w:eastAsia="宋体" w:hAnsi="宋体" w:cs="宋体"/>
                <w:spacing w:val="-10"/>
                <w:w w:val="98"/>
              </w:rPr>
              <w:t>、</w:t>
            </w:r>
            <w:r>
              <w:rPr>
                <w:rFonts w:ascii="宋体" w:eastAsia="宋体" w:hAnsi="宋体" w:cs="宋体"/>
                <w:spacing w:val="-81"/>
              </w:rPr>
              <w:t xml:space="preserve"> </w:t>
            </w:r>
            <w:r>
              <w:rPr>
                <w:rFonts w:ascii="Times New Roman" w:eastAsia="Times New Roman" w:hAnsi="Times New Roman" w:cs="Times New Roman"/>
                <w:spacing w:val="-10"/>
                <w:w w:val="98"/>
              </w:rPr>
              <w:t>19</w:t>
            </w:r>
            <w:r>
              <w:rPr>
                <w:rFonts w:ascii="Times New Roman" w:eastAsia="Times New Roman" w:hAnsi="Times New Roman" w:cs="Times New Roman"/>
                <w:spacing w:val="-29"/>
              </w:rPr>
              <w:t xml:space="preserve"> </w:t>
            </w:r>
            <w:r>
              <w:rPr>
                <w:rFonts w:ascii="宋体" w:eastAsia="宋体" w:hAnsi="宋体" w:cs="宋体"/>
                <w:spacing w:val="-10"/>
                <w:w w:val="98"/>
              </w:rPr>
              <w:t>、</w:t>
            </w:r>
            <w:r>
              <w:rPr>
                <w:rFonts w:ascii="宋体" w:eastAsia="宋体" w:hAnsi="宋体" w:cs="宋体"/>
                <w:spacing w:val="-85"/>
              </w:rPr>
              <w:t xml:space="preserve"> </w:t>
            </w:r>
            <w:r>
              <w:rPr>
                <w:rFonts w:ascii="Times New Roman" w:eastAsia="Times New Roman" w:hAnsi="Times New Roman" w:cs="Times New Roman"/>
                <w:spacing w:val="-6"/>
                <w:w w:val="96"/>
              </w:rPr>
              <w:t>26</w:t>
            </w:r>
            <w:r>
              <w:rPr>
                <w:rFonts w:ascii="Times New Roman" w:eastAsia="Times New Roman" w:hAnsi="Times New Roman" w:cs="Times New Roman"/>
                <w:spacing w:val="-2"/>
              </w:rPr>
              <w:t xml:space="preserve"> </w:t>
            </w:r>
            <w:r>
              <w:rPr>
                <w:rFonts w:ascii="宋体" w:eastAsia="宋体" w:hAnsi="宋体" w:cs="宋体"/>
                <w:spacing w:val="-6"/>
                <w:w w:val="96"/>
              </w:rPr>
              <w:t>层窗外</w:t>
            </w:r>
            <w:r>
              <w:rPr>
                <w:rFonts w:ascii="宋体" w:eastAsia="宋体" w:hAnsi="宋体" w:cs="宋体"/>
                <w:spacing w:val="-38"/>
              </w:rPr>
              <w:t xml:space="preserve"> </w:t>
            </w:r>
            <w:r>
              <w:rPr>
                <w:rFonts w:ascii="Times New Roman" w:eastAsia="Times New Roman" w:hAnsi="Times New Roman" w:cs="Times New Roman"/>
                <w:spacing w:val="-6"/>
                <w:w w:val="96"/>
              </w:rPr>
              <w:t>1m(</w:t>
            </w:r>
            <w:r>
              <w:rPr>
                <w:rFonts w:ascii="宋体" w:eastAsia="宋体" w:hAnsi="宋体" w:cs="宋体"/>
                <w:spacing w:val="-6"/>
                <w:w w:val="96"/>
              </w:rPr>
              <w:t>注</w:t>
            </w:r>
            <w:r>
              <w:rPr>
                <w:rFonts w:ascii="宋体" w:eastAsia="宋体" w:hAnsi="宋体" w:cs="宋体"/>
                <w:spacing w:val="-76"/>
              </w:rPr>
              <w:t xml:space="preserve"> </w:t>
            </w:r>
            <w:r>
              <w:rPr>
                <w:rFonts w:ascii="宋体" w:eastAsia="宋体" w:hAnsi="宋体" w:cs="宋体"/>
                <w:spacing w:val="-6"/>
                <w:w w:val="96"/>
              </w:rPr>
              <w:t>：第</w:t>
            </w:r>
            <w:r>
              <w:rPr>
                <w:rFonts w:ascii="宋体" w:eastAsia="宋体" w:hAnsi="宋体" w:cs="宋体"/>
                <w:spacing w:val="-38"/>
              </w:rPr>
              <w:t xml:space="preserve"> </w:t>
            </w:r>
            <w:r>
              <w:rPr>
                <w:rFonts w:ascii="Times New Roman" w:eastAsia="Times New Roman" w:hAnsi="Times New Roman" w:cs="Times New Roman"/>
                <w:spacing w:val="-6"/>
                <w:w w:val="96"/>
              </w:rPr>
              <w:t>1</w:t>
            </w:r>
            <w:r>
              <w:rPr>
                <w:rFonts w:ascii="Times New Roman" w:eastAsia="Times New Roman" w:hAnsi="Times New Roman" w:cs="Times New Roman"/>
              </w:rPr>
              <w:t xml:space="preserve"> </w:t>
            </w:r>
            <w:r>
              <w:rPr>
                <w:rFonts w:ascii="宋体" w:eastAsia="宋体" w:hAnsi="宋体" w:cs="宋体"/>
                <w:spacing w:val="-6"/>
                <w:w w:val="96"/>
              </w:rPr>
              <w:t>层为架空</w:t>
            </w:r>
            <w:r>
              <w:rPr>
                <w:rFonts w:ascii="Times New Roman" w:eastAsia="Times New Roman" w:hAnsi="Times New Roman" w:cs="Times New Roman"/>
                <w:spacing w:val="-6"/>
                <w:w w:val="96"/>
              </w:rPr>
              <w:t>)</w:t>
            </w:r>
          </w:p>
        </w:tc>
        <w:tc>
          <w:tcPr>
            <w:tcW w:w="584" w:type="dxa"/>
            <w:tcBorders>
              <w:top w:val="single" w:sz="3" w:space="0" w:color="000000"/>
              <w:bottom w:val="single" w:sz="3" w:space="0" w:color="000000"/>
              <w:right w:val="single" w:sz="7" w:space="0" w:color="000000"/>
            </w:tcBorders>
          </w:tcPr>
          <w:p w14:paraId="11606886" w14:textId="77777777" w:rsidR="008320D1" w:rsidRDefault="004843C8">
            <w:pPr>
              <w:spacing w:before="268" w:line="204" w:lineRule="auto"/>
              <w:ind w:firstLine="131"/>
              <w:rPr>
                <w:rFonts w:ascii="Times New Roman" w:eastAsia="Times New Roman" w:hAnsi="Times New Roman" w:cs="Times New Roman"/>
              </w:rPr>
            </w:pPr>
            <w:r>
              <w:rPr>
                <w:rFonts w:ascii="Times New Roman" w:eastAsia="Times New Roman" w:hAnsi="Times New Roman" w:cs="Times New Roman"/>
              </w:rPr>
              <w:t>7</w:t>
            </w:r>
          </w:p>
        </w:tc>
      </w:tr>
      <w:tr w:rsidR="008320D1" w14:paraId="028F86C8" w14:textId="77777777">
        <w:trPr>
          <w:trHeight w:val="2926"/>
        </w:trPr>
        <w:tc>
          <w:tcPr>
            <w:tcW w:w="4203" w:type="dxa"/>
            <w:gridSpan w:val="6"/>
            <w:tcBorders>
              <w:top w:val="single" w:sz="3" w:space="0" w:color="000000"/>
              <w:left w:val="single" w:sz="7" w:space="0" w:color="000000"/>
              <w:bottom w:val="single" w:sz="3" w:space="0" w:color="000000"/>
              <w:right w:val="single" w:sz="3" w:space="0" w:color="000000"/>
            </w:tcBorders>
          </w:tcPr>
          <w:p w14:paraId="4060FAF5" w14:textId="77777777" w:rsidR="008320D1" w:rsidRDefault="004843C8">
            <w:pPr>
              <w:spacing w:before="180" w:line="2599" w:lineRule="exact"/>
              <w:ind w:firstLine="213"/>
              <w:textAlignment w:val="center"/>
            </w:pPr>
            <w:r>
              <w:drawing>
                <wp:inline distT="0" distB="0" distL="0" distR="0" wp14:anchorId="229E92EE" wp14:editId="38778A2E">
                  <wp:extent cx="2423160" cy="1650491"/>
                  <wp:effectExtent l="0" t="0" r="0" b="0"/>
                  <wp:docPr id="13" name="IM 13" descr="IM 13"/>
                  <wp:cNvGraphicFramePr/>
                  <a:graphic xmlns:a="http://schemas.openxmlformats.org/drawingml/2006/main">
                    <a:graphicData uri="http://schemas.openxmlformats.org/drawingml/2006/picture">
                      <pic:pic xmlns:pic="http://schemas.openxmlformats.org/drawingml/2006/picture">
                        <pic:nvPicPr>
                          <pic:cNvPr id="13" name="IM 13" descr="IM 13"/>
                          <pic:cNvPicPr/>
                        </pic:nvPicPr>
                        <pic:blipFill>
                          <a:blip r:embed="rId36"/>
                          <a:stretch>
                            <a:fillRect/>
                          </a:stretch>
                        </pic:blipFill>
                        <pic:spPr>
                          <a:xfrm>
                            <a:off x="0" y="0"/>
                            <a:ext cx="2423160" cy="1650491"/>
                          </a:xfrm>
                          <a:prstGeom prst="rect">
                            <a:avLst/>
                          </a:prstGeom>
                        </pic:spPr>
                      </pic:pic>
                    </a:graphicData>
                  </a:graphic>
                </wp:inline>
              </w:drawing>
            </w:r>
          </w:p>
        </w:tc>
        <w:tc>
          <w:tcPr>
            <w:tcW w:w="4080" w:type="dxa"/>
            <w:gridSpan w:val="3"/>
            <w:tcBorders>
              <w:top w:val="single" w:sz="3" w:space="0" w:color="000000"/>
              <w:left w:val="single" w:sz="3" w:space="0" w:color="000000"/>
              <w:bottom w:val="single" w:sz="3" w:space="0" w:color="000000"/>
              <w:right w:val="single" w:sz="7" w:space="0" w:color="000000"/>
            </w:tcBorders>
          </w:tcPr>
          <w:p w14:paraId="638864CA" w14:textId="77777777" w:rsidR="008320D1" w:rsidRDefault="004843C8">
            <w:pPr>
              <w:spacing w:before="207" w:line="2546" w:lineRule="exact"/>
              <w:ind w:firstLine="48"/>
              <w:textAlignment w:val="center"/>
            </w:pPr>
            <w:r>
              <w:drawing>
                <wp:inline distT="0" distB="0" distL="0" distR="0" wp14:anchorId="5CFCD8C2" wp14:editId="6B146058">
                  <wp:extent cx="2423160" cy="1616964"/>
                  <wp:effectExtent l="0" t="0" r="0" b="0"/>
                  <wp:docPr id="14" name="IM 14" descr="IM 14"/>
                  <wp:cNvGraphicFramePr/>
                  <a:graphic xmlns:a="http://schemas.openxmlformats.org/drawingml/2006/main">
                    <a:graphicData uri="http://schemas.openxmlformats.org/drawingml/2006/picture">
                      <pic:pic xmlns:pic="http://schemas.openxmlformats.org/drawingml/2006/picture">
                        <pic:nvPicPr>
                          <pic:cNvPr id="14" name="IM 14" descr="IM 14"/>
                          <pic:cNvPicPr/>
                        </pic:nvPicPr>
                        <pic:blipFill>
                          <a:blip r:embed="rId37"/>
                          <a:stretch>
                            <a:fillRect/>
                          </a:stretch>
                        </pic:blipFill>
                        <pic:spPr>
                          <a:xfrm>
                            <a:off x="0" y="0"/>
                            <a:ext cx="2423160" cy="1616964"/>
                          </a:xfrm>
                          <a:prstGeom prst="rect">
                            <a:avLst/>
                          </a:prstGeom>
                        </pic:spPr>
                      </pic:pic>
                    </a:graphicData>
                  </a:graphic>
                </wp:inline>
              </w:drawing>
            </w:r>
          </w:p>
        </w:tc>
      </w:tr>
      <w:tr w:rsidR="008320D1" w14:paraId="6D38AFDC" w14:textId="77777777">
        <w:trPr>
          <w:trHeight w:val="3259"/>
        </w:trPr>
        <w:tc>
          <w:tcPr>
            <w:tcW w:w="4203" w:type="dxa"/>
            <w:gridSpan w:val="6"/>
            <w:tcBorders>
              <w:top w:val="single" w:sz="3" w:space="0" w:color="000000"/>
              <w:left w:val="single" w:sz="7" w:space="0" w:color="000000"/>
              <w:bottom w:val="single" w:sz="3" w:space="0" w:color="000000"/>
              <w:right w:val="single" w:sz="3" w:space="0" w:color="000000"/>
            </w:tcBorders>
          </w:tcPr>
          <w:p w14:paraId="573261A0" w14:textId="77777777" w:rsidR="008320D1" w:rsidRDefault="008320D1"/>
          <w:p w14:paraId="42D80F18" w14:textId="77777777" w:rsidR="008320D1" w:rsidRDefault="008320D1"/>
          <w:p w14:paraId="75C7DFA3" w14:textId="77777777" w:rsidR="008320D1" w:rsidRDefault="004843C8">
            <w:pPr>
              <w:spacing w:before="172" w:line="1965" w:lineRule="exact"/>
              <w:ind w:firstLine="215"/>
              <w:textAlignment w:val="center"/>
            </w:pPr>
            <w:r>
              <w:drawing>
                <wp:inline distT="0" distB="0" distL="0" distR="0" wp14:anchorId="07C0EFF5" wp14:editId="0FC23158">
                  <wp:extent cx="2420111" cy="1248155"/>
                  <wp:effectExtent l="0" t="0" r="0" b="0"/>
                  <wp:docPr id="15" name="IM 15" descr="IM 15"/>
                  <wp:cNvGraphicFramePr/>
                  <a:graphic xmlns:a="http://schemas.openxmlformats.org/drawingml/2006/main">
                    <a:graphicData uri="http://schemas.openxmlformats.org/drawingml/2006/picture">
                      <pic:pic xmlns:pic="http://schemas.openxmlformats.org/drawingml/2006/picture">
                        <pic:nvPicPr>
                          <pic:cNvPr id="15" name="IM 15" descr="IM 15"/>
                          <pic:cNvPicPr/>
                        </pic:nvPicPr>
                        <pic:blipFill>
                          <a:blip r:embed="rId38"/>
                          <a:stretch>
                            <a:fillRect/>
                          </a:stretch>
                        </pic:blipFill>
                        <pic:spPr>
                          <a:xfrm>
                            <a:off x="0" y="0"/>
                            <a:ext cx="2420111" cy="1248155"/>
                          </a:xfrm>
                          <a:prstGeom prst="rect">
                            <a:avLst/>
                          </a:prstGeom>
                        </pic:spPr>
                      </pic:pic>
                    </a:graphicData>
                  </a:graphic>
                </wp:inline>
              </w:drawing>
            </w:r>
          </w:p>
        </w:tc>
        <w:tc>
          <w:tcPr>
            <w:tcW w:w="4080" w:type="dxa"/>
            <w:gridSpan w:val="3"/>
            <w:tcBorders>
              <w:top w:val="single" w:sz="3" w:space="0" w:color="000000"/>
              <w:left w:val="single" w:sz="3" w:space="0" w:color="000000"/>
              <w:bottom w:val="single" w:sz="3" w:space="0" w:color="000000"/>
              <w:right w:val="single" w:sz="7" w:space="0" w:color="000000"/>
            </w:tcBorders>
          </w:tcPr>
          <w:p w14:paraId="0FDB5AD7" w14:textId="77777777" w:rsidR="008320D1" w:rsidRDefault="004843C8">
            <w:pPr>
              <w:spacing w:before="167" w:line="2940" w:lineRule="exact"/>
              <w:ind w:firstLine="50"/>
              <w:textAlignment w:val="center"/>
            </w:pPr>
            <w:r>
              <w:drawing>
                <wp:inline distT="0" distB="0" distL="0" distR="0" wp14:anchorId="27EBBE4F" wp14:editId="19F09F2A">
                  <wp:extent cx="2420111" cy="1866900"/>
                  <wp:effectExtent l="0" t="0" r="0" b="0"/>
                  <wp:docPr id="16" name="IM 16" descr="IM 16"/>
                  <wp:cNvGraphicFramePr/>
                  <a:graphic xmlns:a="http://schemas.openxmlformats.org/drawingml/2006/main">
                    <a:graphicData uri="http://schemas.openxmlformats.org/drawingml/2006/picture">
                      <pic:pic xmlns:pic="http://schemas.openxmlformats.org/drawingml/2006/picture">
                        <pic:nvPicPr>
                          <pic:cNvPr id="16" name="IM 16" descr="IM 16"/>
                          <pic:cNvPicPr/>
                        </pic:nvPicPr>
                        <pic:blipFill>
                          <a:blip r:embed="rId39"/>
                          <a:stretch>
                            <a:fillRect/>
                          </a:stretch>
                        </pic:blipFill>
                        <pic:spPr>
                          <a:xfrm>
                            <a:off x="0" y="0"/>
                            <a:ext cx="2420111" cy="1866900"/>
                          </a:xfrm>
                          <a:prstGeom prst="rect">
                            <a:avLst/>
                          </a:prstGeom>
                        </pic:spPr>
                      </pic:pic>
                    </a:graphicData>
                  </a:graphic>
                </wp:inline>
              </w:drawing>
            </w:r>
          </w:p>
        </w:tc>
      </w:tr>
      <w:tr w:rsidR="008320D1" w14:paraId="35EE024F" w14:textId="77777777">
        <w:trPr>
          <w:trHeight w:val="1431"/>
        </w:trPr>
        <w:tc>
          <w:tcPr>
            <w:tcW w:w="8282" w:type="dxa"/>
            <w:gridSpan w:val="9"/>
            <w:tcBorders>
              <w:top w:val="single" w:sz="3" w:space="0" w:color="000000"/>
              <w:left w:val="single" w:sz="7" w:space="0" w:color="000000"/>
              <w:bottom w:val="single" w:sz="7" w:space="0" w:color="000000"/>
              <w:right w:val="single" w:sz="7" w:space="0" w:color="000000"/>
            </w:tcBorders>
          </w:tcPr>
          <w:p w14:paraId="32BF8F3F" w14:textId="77777777" w:rsidR="008320D1" w:rsidRDefault="004843C8">
            <w:pPr>
              <w:spacing w:before="123" w:line="204" w:lineRule="auto"/>
              <w:ind w:firstLine="2891"/>
              <w:rPr>
                <w:rFonts w:ascii="宋体" w:eastAsia="宋体" w:hAnsi="宋体" w:cs="宋体"/>
                <w:sz w:val="24"/>
                <w:szCs w:val="24"/>
              </w:rPr>
            </w:pPr>
            <w:r>
              <w:rPr>
                <w:rFonts w:ascii="宋体" w:eastAsia="宋体" w:hAnsi="宋体" w:cs="宋体"/>
                <w:spacing w:val="-5"/>
                <w:sz w:val="24"/>
                <w:szCs w:val="24"/>
                <w14:textOutline w14:w="4356" w14:cap="sq" w14:cmpd="sng" w14:algn="ctr">
                  <w14:solidFill>
                    <w14:srgbClr w14:val="000000"/>
                  </w14:solidFill>
                  <w14:prstDash w14:val="solid"/>
                  <w14:bevel/>
                </w14:textOutline>
              </w:rPr>
              <w:t>图</w:t>
            </w:r>
            <w:r>
              <w:rPr>
                <w:rFonts w:ascii="宋体" w:eastAsia="宋体" w:hAnsi="宋体" w:cs="宋体"/>
                <w:spacing w:val="-45"/>
                <w:sz w:val="24"/>
                <w:szCs w:val="24"/>
              </w:rPr>
              <w:t xml:space="preserve"> </w:t>
            </w:r>
            <w:r>
              <w:rPr>
                <w:rFonts w:ascii="Times New Roman" w:eastAsia="Times New Roman" w:hAnsi="Times New Roman" w:cs="Times New Roman"/>
                <w:b/>
                <w:bCs/>
                <w:spacing w:val="-5"/>
                <w:sz w:val="24"/>
                <w:szCs w:val="24"/>
              </w:rPr>
              <w:t>8-2</w:t>
            </w:r>
            <w:r>
              <w:rPr>
                <w:rFonts w:ascii="Times New Roman" w:eastAsia="Times New Roman" w:hAnsi="Times New Roman" w:cs="Times New Roman"/>
                <w:spacing w:val="2"/>
                <w:w w:val="101"/>
                <w:sz w:val="24"/>
                <w:szCs w:val="24"/>
              </w:rPr>
              <w:t xml:space="preserve">    </w:t>
            </w:r>
            <w:r>
              <w:rPr>
                <w:rFonts w:ascii="宋体" w:eastAsia="宋体" w:hAnsi="宋体" w:cs="宋体"/>
                <w:spacing w:val="-5"/>
                <w:sz w:val="24"/>
                <w:szCs w:val="24"/>
                <w14:textOutline w14:w="4356" w14:cap="sq" w14:cmpd="sng" w14:algn="ctr">
                  <w14:solidFill>
                    <w14:srgbClr w14:val="000000"/>
                  </w14:solidFill>
                  <w14:prstDash w14:val="solid"/>
                  <w14:bevel/>
                </w14:textOutline>
              </w:rPr>
              <w:t>监测点位示意图</w:t>
            </w:r>
          </w:p>
          <w:p w14:paraId="79E73555" w14:textId="77777777" w:rsidR="008320D1" w:rsidRDefault="004843C8">
            <w:pPr>
              <w:spacing w:before="202" w:line="204" w:lineRule="auto"/>
              <w:ind w:firstLine="716"/>
              <w:rPr>
                <w:rFonts w:ascii="宋体" w:eastAsia="宋体" w:hAnsi="宋体" w:cs="宋体"/>
                <w:sz w:val="24"/>
                <w:szCs w:val="24"/>
              </w:rPr>
            </w:pPr>
            <w:r>
              <w:rPr>
                <w:rFonts w:ascii="宋体" w:eastAsia="宋体" w:hAnsi="宋体" w:cs="宋体"/>
                <w:spacing w:val="-11"/>
                <w:w w:val="96"/>
                <w:sz w:val="24"/>
                <w:szCs w:val="24"/>
              </w:rPr>
              <w:t>（</w:t>
            </w:r>
            <w:r>
              <w:rPr>
                <w:rFonts w:ascii="Times New Roman" w:eastAsia="Times New Roman" w:hAnsi="Times New Roman" w:cs="Times New Roman"/>
                <w:spacing w:val="-11"/>
                <w:w w:val="96"/>
                <w:sz w:val="24"/>
                <w:szCs w:val="24"/>
              </w:rPr>
              <w:t>2</w:t>
            </w:r>
            <w:r>
              <w:rPr>
                <w:rFonts w:ascii="宋体" w:eastAsia="宋体" w:hAnsi="宋体" w:cs="宋体"/>
                <w:spacing w:val="-11"/>
                <w:w w:val="96"/>
                <w:sz w:val="24"/>
                <w:szCs w:val="24"/>
              </w:rPr>
              <w:t>）监测要求</w:t>
            </w:r>
          </w:p>
          <w:p w14:paraId="35F5E8BA" w14:textId="77777777" w:rsidR="008320D1" w:rsidRDefault="004843C8">
            <w:pPr>
              <w:spacing w:before="202" w:line="204" w:lineRule="auto"/>
              <w:ind w:firstLine="591"/>
              <w:rPr>
                <w:rFonts w:ascii="宋体" w:eastAsia="宋体" w:hAnsi="宋体" w:cs="宋体"/>
                <w:sz w:val="24"/>
                <w:szCs w:val="24"/>
              </w:rPr>
            </w:pPr>
            <w:r>
              <w:rPr>
                <w:rFonts w:ascii="宋体" w:eastAsia="宋体" w:hAnsi="宋体" w:cs="宋体"/>
                <w:spacing w:val="-3"/>
                <w:sz w:val="24"/>
                <w:szCs w:val="24"/>
              </w:rPr>
              <w:t>监测要求见表</w:t>
            </w:r>
            <w:r>
              <w:rPr>
                <w:rFonts w:ascii="宋体" w:eastAsia="宋体" w:hAnsi="宋体" w:cs="宋体"/>
                <w:spacing w:val="-45"/>
                <w:sz w:val="24"/>
                <w:szCs w:val="24"/>
              </w:rPr>
              <w:t xml:space="preserve"> </w:t>
            </w:r>
            <w:r>
              <w:rPr>
                <w:rFonts w:ascii="Times New Roman" w:eastAsia="Times New Roman" w:hAnsi="Times New Roman" w:cs="Times New Roman"/>
                <w:spacing w:val="-3"/>
                <w:sz w:val="24"/>
                <w:szCs w:val="24"/>
              </w:rPr>
              <w:t>8-3</w:t>
            </w:r>
            <w:r>
              <w:rPr>
                <w:rFonts w:ascii="Times New Roman" w:eastAsia="Times New Roman" w:hAnsi="Times New Roman" w:cs="Times New Roman"/>
                <w:spacing w:val="9"/>
                <w:w w:val="101"/>
                <w:sz w:val="24"/>
                <w:szCs w:val="24"/>
              </w:rPr>
              <w:t xml:space="preserve"> </w:t>
            </w:r>
            <w:r>
              <w:rPr>
                <w:rFonts w:ascii="宋体" w:eastAsia="宋体" w:hAnsi="宋体" w:cs="宋体"/>
                <w:spacing w:val="-3"/>
                <w:sz w:val="24"/>
                <w:szCs w:val="24"/>
              </w:rPr>
              <w:t>所示</w:t>
            </w:r>
            <w:r>
              <w:rPr>
                <w:rFonts w:ascii="宋体" w:eastAsia="宋体" w:hAnsi="宋体" w:cs="宋体"/>
                <w:spacing w:val="-87"/>
                <w:sz w:val="24"/>
                <w:szCs w:val="24"/>
              </w:rPr>
              <w:t xml:space="preserve"> </w:t>
            </w:r>
            <w:r>
              <w:rPr>
                <w:rFonts w:ascii="宋体" w:eastAsia="宋体" w:hAnsi="宋体" w:cs="宋体"/>
                <w:spacing w:val="-3"/>
                <w:sz w:val="24"/>
                <w:szCs w:val="24"/>
              </w:rPr>
              <w:t>。</w:t>
            </w:r>
          </w:p>
        </w:tc>
      </w:tr>
    </w:tbl>
    <w:p w14:paraId="06DB6945" w14:textId="77777777" w:rsidR="008320D1" w:rsidRDefault="008320D1"/>
    <w:p w14:paraId="2A622401" w14:textId="77777777" w:rsidR="008320D1" w:rsidRDefault="008320D1">
      <w:pPr>
        <w:sectPr w:rsidR="008320D1">
          <w:footerReference w:type="default" r:id="rId40"/>
          <w:pgSz w:w="11906" w:h="16839"/>
          <w:pgMar w:top="1225" w:right="1785" w:bottom="1185" w:left="1785" w:header="0" w:footer="1059" w:gutter="0"/>
          <w:cols w:space="720"/>
        </w:sectPr>
      </w:pPr>
    </w:p>
    <w:tbl>
      <w:tblPr>
        <w:tblStyle w:val="TableNormal"/>
        <w:tblW w:w="8282" w:type="dxa"/>
        <w:tblInd w:w="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760"/>
        <w:gridCol w:w="1440"/>
        <w:gridCol w:w="5966"/>
        <w:gridCol w:w="116"/>
      </w:tblGrid>
      <w:tr w:rsidR="008320D1" w14:paraId="735ECCD8" w14:textId="77777777">
        <w:trPr>
          <w:trHeight w:val="465"/>
        </w:trPr>
        <w:tc>
          <w:tcPr>
            <w:tcW w:w="8282" w:type="dxa"/>
            <w:gridSpan w:val="4"/>
            <w:tcBorders>
              <w:top w:val="single" w:sz="7" w:space="0" w:color="000000"/>
              <w:left w:val="single" w:sz="7" w:space="0" w:color="000000"/>
              <w:right w:val="single" w:sz="7" w:space="0" w:color="000000"/>
            </w:tcBorders>
          </w:tcPr>
          <w:p w14:paraId="120C0D16" w14:textId="77777777" w:rsidR="008320D1" w:rsidRDefault="004843C8">
            <w:pPr>
              <w:spacing w:before="116" w:line="204" w:lineRule="auto"/>
              <w:ind w:firstLine="2866"/>
              <w:rPr>
                <w:rFonts w:ascii="宋体" w:eastAsia="宋体" w:hAnsi="宋体" w:cs="宋体"/>
                <w:sz w:val="24"/>
                <w:szCs w:val="24"/>
              </w:rPr>
            </w:pPr>
            <w:r>
              <w:rPr>
                <w:rFonts w:ascii="宋体" w:eastAsia="宋体" w:hAnsi="宋体" w:cs="宋体"/>
                <w:spacing w:val="-3"/>
                <w:sz w:val="24"/>
                <w:szCs w:val="24"/>
                <w14:textOutline w14:w="4356" w14:cap="sq" w14:cmpd="sng" w14:algn="ctr">
                  <w14:solidFill>
                    <w14:srgbClr w14:val="000000"/>
                  </w14:solidFill>
                  <w14:prstDash w14:val="solid"/>
                  <w14:bevel/>
                </w14:textOutline>
              </w:rPr>
              <w:lastRenderedPageBreak/>
              <w:t>表</w:t>
            </w:r>
            <w:r>
              <w:rPr>
                <w:rFonts w:ascii="宋体" w:eastAsia="宋体" w:hAnsi="宋体" w:cs="宋体"/>
                <w:spacing w:val="-46"/>
                <w:sz w:val="24"/>
                <w:szCs w:val="24"/>
              </w:rPr>
              <w:t xml:space="preserve"> </w:t>
            </w:r>
            <w:r>
              <w:rPr>
                <w:rFonts w:ascii="Times New Roman" w:eastAsia="Times New Roman" w:hAnsi="Times New Roman" w:cs="Times New Roman"/>
                <w:b/>
                <w:bCs/>
                <w:spacing w:val="-3"/>
                <w:sz w:val="24"/>
                <w:szCs w:val="24"/>
              </w:rPr>
              <w:t>8-3</w:t>
            </w:r>
            <w:r>
              <w:rPr>
                <w:rFonts w:ascii="Times New Roman" w:eastAsia="Times New Roman" w:hAnsi="Times New Roman" w:cs="Times New Roman"/>
                <w:spacing w:val="3"/>
                <w:w w:val="101"/>
                <w:sz w:val="24"/>
                <w:szCs w:val="24"/>
              </w:rPr>
              <w:t xml:space="preserve">    </w:t>
            </w:r>
            <w:r>
              <w:rPr>
                <w:rFonts w:ascii="宋体" w:eastAsia="宋体" w:hAnsi="宋体" w:cs="宋体"/>
                <w:spacing w:val="-3"/>
                <w:sz w:val="24"/>
                <w:szCs w:val="24"/>
                <w14:textOutline w14:w="4356" w14:cap="sq" w14:cmpd="sng" w14:algn="ctr">
                  <w14:solidFill>
                    <w14:srgbClr w14:val="000000"/>
                  </w14:solidFill>
                  <w14:prstDash w14:val="solid"/>
                  <w14:bevel/>
                </w14:textOutline>
              </w:rPr>
              <w:t>声环境监测要求</w:t>
            </w:r>
          </w:p>
        </w:tc>
      </w:tr>
      <w:tr w:rsidR="008320D1" w14:paraId="085A52CD" w14:textId="77777777">
        <w:trPr>
          <w:trHeight w:val="484"/>
        </w:trPr>
        <w:tc>
          <w:tcPr>
            <w:tcW w:w="760" w:type="dxa"/>
            <w:tcBorders>
              <w:top w:val="single" w:sz="2" w:space="0" w:color="000000"/>
              <w:left w:val="single" w:sz="7" w:space="0" w:color="000000"/>
              <w:bottom w:val="single" w:sz="2" w:space="0" w:color="000000"/>
            </w:tcBorders>
          </w:tcPr>
          <w:p w14:paraId="16E58218" w14:textId="77777777" w:rsidR="008320D1" w:rsidRDefault="004843C8">
            <w:pPr>
              <w:spacing w:before="141" w:line="204" w:lineRule="auto"/>
              <w:ind w:firstLine="225"/>
              <w:rPr>
                <w:rFonts w:ascii="宋体" w:eastAsia="宋体" w:hAnsi="宋体" w:cs="宋体"/>
              </w:rPr>
            </w:pPr>
            <w:r>
              <w:rPr>
                <w:rFonts w:ascii="宋体" w:eastAsia="宋体" w:hAnsi="宋体" w:cs="宋体"/>
                <w:spacing w:val="-5"/>
              </w:rPr>
              <w:t>序号</w:t>
            </w:r>
          </w:p>
        </w:tc>
        <w:tc>
          <w:tcPr>
            <w:tcW w:w="1441" w:type="dxa"/>
          </w:tcPr>
          <w:p w14:paraId="7DBC7D80" w14:textId="77777777" w:rsidR="008320D1" w:rsidRDefault="004843C8">
            <w:pPr>
              <w:spacing w:before="141" w:line="204" w:lineRule="auto"/>
              <w:ind w:firstLine="305"/>
              <w:rPr>
                <w:rFonts w:ascii="宋体" w:eastAsia="宋体" w:hAnsi="宋体" w:cs="宋体"/>
              </w:rPr>
            </w:pPr>
            <w:r>
              <w:rPr>
                <w:rFonts w:ascii="宋体" w:eastAsia="宋体" w:hAnsi="宋体" w:cs="宋体"/>
                <w:spacing w:val="-3"/>
              </w:rPr>
              <w:t>监测项目</w:t>
            </w:r>
          </w:p>
        </w:tc>
        <w:tc>
          <w:tcPr>
            <w:tcW w:w="5968" w:type="dxa"/>
          </w:tcPr>
          <w:p w14:paraId="43278CD6" w14:textId="77777777" w:rsidR="008320D1" w:rsidRDefault="004843C8">
            <w:pPr>
              <w:spacing w:before="141" w:line="204" w:lineRule="auto"/>
              <w:ind w:firstLine="2568"/>
              <w:rPr>
                <w:rFonts w:ascii="宋体" w:eastAsia="宋体" w:hAnsi="宋体" w:cs="宋体"/>
              </w:rPr>
            </w:pPr>
            <w:r>
              <w:rPr>
                <w:rFonts w:ascii="宋体" w:eastAsia="宋体" w:hAnsi="宋体" w:cs="宋体"/>
                <w:spacing w:val="-3"/>
              </w:rPr>
              <w:t>监测频次</w:t>
            </w:r>
          </w:p>
        </w:tc>
        <w:tc>
          <w:tcPr>
            <w:tcW w:w="116" w:type="dxa"/>
            <w:tcBorders>
              <w:top w:val="none" w:sz="2" w:space="0" w:color="000000"/>
              <w:bottom w:val="none" w:sz="2" w:space="0" w:color="000000"/>
              <w:right w:val="single" w:sz="7" w:space="0" w:color="000000"/>
            </w:tcBorders>
          </w:tcPr>
          <w:p w14:paraId="5F52D8F7" w14:textId="77777777" w:rsidR="008320D1" w:rsidRDefault="008320D1"/>
        </w:tc>
      </w:tr>
      <w:tr w:rsidR="008320D1" w14:paraId="0D5FEE61" w14:textId="77777777">
        <w:trPr>
          <w:trHeight w:val="1092"/>
        </w:trPr>
        <w:tc>
          <w:tcPr>
            <w:tcW w:w="760" w:type="dxa"/>
            <w:tcBorders>
              <w:top w:val="single" w:sz="2" w:space="0" w:color="000000"/>
              <w:left w:val="single" w:sz="7" w:space="0" w:color="000000"/>
              <w:bottom w:val="single" w:sz="2" w:space="0" w:color="000000"/>
            </w:tcBorders>
          </w:tcPr>
          <w:p w14:paraId="0C273880" w14:textId="77777777" w:rsidR="008320D1" w:rsidRDefault="008320D1"/>
          <w:p w14:paraId="57AF388D" w14:textId="77777777" w:rsidR="008320D1" w:rsidRDefault="004843C8">
            <w:pPr>
              <w:spacing w:before="241" w:line="204" w:lineRule="auto"/>
              <w:ind w:firstLine="401"/>
              <w:rPr>
                <w:rFonts w:ascii="Times New Roman" w:eastAsia="Times New Roman" w:hAnsi="Times New Roman" w:cs="Times New Roman"/>
              </w:rPr>
            </w:pPr>
            <w:r>
              <w:rPr>
                <w:rFonts w:ascii="Times New Roman" w:eastAsia="Times New Roman" w:hAnsi="Times New Roman" w:cs="Times New Roman"/>
              </w:rPr>
              <w:t>1</w:t>
            </w:r>
          </w:p>
        </w:tc>
        <w:tc>
          <w:tcPr>
            <w:tcW w:w="1441" w:type="dxa"/>
          </w:tcPr>
          <w:p w14:paraId="78195FF2" w14:textId="77777777" w:rsidR="008320D1" w:rsidRDefault="008320D1"/>
          <w:p w14:paraId="0082C83F" w14:textId="77777777" w:rsidR="008320D1" w:rsidRDefault="004843C8">
            <w:pPr>
              <w:spacing w:before="204" w:line="204" w:lineRule="auto"/>
              <w:ind w:firstLine="200"/>
              <w:rPr>
                <w:rFonts w:ascii="宋体" w:eastAsia="宋体" w:hAnsi="宋体" w:cs="宋体"/>
              </w:rPr>
            </w:pPr>
            <w:r>
              <w:rPr>
                <w:rFonts w:ascii="宋体" w:eastAsia="宋体" w:hAnsi="宋体" w:cs="宋体"/>
                <w:spacing w:val="-3"/>
              </w:rPr>
              <w:t>敏感点监测</w:t>
            </w:r>
          </w:p>
        </w:tc>
        <w:tc>
          <w:tcPr>
            <w:tcW w:w="5968" w:type="dxa"/>
          </w:tcPr>
          <w:p w14:paraId="3448B9C8" w14:textId="77777777" w:rsidR="008320D1" w:rsidRDefault="004843C8">
            <w:pPr>
              <w:spacing w:before="39" w:line="238" w:lineRule="auto"/>
              <w:ind w:firstLine="113"/>
              <w:rPr>
                <w:rFonts w:ascii="宋体" w:eastAsia="宋体" w:hAnsi="宋体" w:cs="宋体"/>
              </w:rPr>
            </w:pPr>
            <w:r>
              <w:rPr>
                <w:rFonts w:ascii="宋体" w:eastAsia="宋体" w:hAnsi="宋体" w:cs="宋体"/>
                <w:spacing w:val="-2"/>
              </w:rPr>
              <w:t>连续监测</w:t>
            </w:r>
            <w:r>
              <w:rPr>
                <w:rFonts w:ascii="Times New Roman" w:eastAsia="Times New Roman" w:hAnsi="Times New Roman" w:cs="Times New Roman"/>
                <w:spacing w:val="-2"/>
              </w:rPr>
              <w:t>2</w:t>
            </w:r>
            <w:r>
              <w:rPr>
                <w:rFonts w:ascii="Times New Roman" w:eastAsia="Times New Roman" w:hAnsi="Times New Roman" w:cs="Times New Roman"/>
                <w:spacing w:val="16"/>
                <w:w w:val="101"/>
              </w:rPr>
              <w:t xml:space="preserve"> </w:t>
            </w:r>
            <w:r>
              <w:rPr>
                <w:rFonts w:ascii="宋体" w:eastAsia="宋体" w:hAnsi="宋体" w:cs="宋体"/>
                <w:spacing w:val="-2"/>
              </w:rPr>
              <w:t>天；每天</w:t>
            </w:r>
            <w:r>
              <w:rPr>
                <w:rFonts w:ascii="宋体" w:eastAsia="宋体" w:hAnsi="宋体" w:cs="宋体"/>
                <w:spacing w:val="-47"/>
              </w:rPr>
              <w:t xml:space="preserve"> </w:t>
            </w:r>
            <w:r>
              <w:rPr>
                <w:rFonts w:ascii="Times New Roman" w:eastAsia="Times New Roman" w:hAnsi="Times New Roman" w:cs="Times New Roman"/>
                <w:spacing w:val="-2"/>
              </w:rPr>
              <w:t>4</w:t>
            </w:r>
            <w:r>
              <w:rPr>
                <w:rFonts w:ascii="Times New Roman" w:eastAsia="Times New Roman" w:hAnsi="Times New Roman" w:cs="Times New Roman"/>
                <w:spacing w:val="15"/>
                <w:w w:val="101"/>
              </w:rPr>
              <w:t xml:space="preserve"> </w:t>
            </w:r>
            <w:r>
              <w:rPr>
                <w:rFonts w:ascii="宋体" w:eastAsia="宋体" w:hAnsi="宋体" w:cs="宋体"/>
                <w:spacing w:val="-2"/>
              </w:rPr>
              <w:t>次</w:t>
            </w:r>
            <w:r>
              <w:rPr>
                <w:rFonts w:ascii="宋体" w:eastAsia="宋体" w:hAnsi="宋体" w:cs="宋体"/>
                <w:spacing w:val="-80"/>
              </w:rPr>
              <w:t xml:space="preserve"> </w:t>
            </w:r>
            <w:r>
              <w:rPr>
                <w:rFonts w:ascii="宋体" w:eastAsia="宋体" w:hAnsi="宋体" w:cs="宋体"/>
                <w:spacing w:val="-2"/>
              </w:rPr>
              <w:t>，昼夜各监测</w:t>
            </w:r>
            <w:r>
              <w:rPr>
                <w:rFonts w:ascii="宋体" w:eastAsia="宋体" w:hAnsi="宋体" w:cs="宋体"/>
                <w:spacing w:val="-48"/>
              </w:rPr>
              <w:t xml:space="preserve"> </w:t>
            </w:r>
            <w:r>
              <w:rPr>
                <w:rFonts w:ascii="Times New Roman" w:eastAsia="Times New Roman" w:hAnsi="Times New Roman" w:cs="Times New Roman"/>
                <w:spacing w:val="-2"/>
              </w:rPr>
              <w:t>2</w:t>
            </w:r>
            <w:r>
              <w:rPr>
                <w:rFonts w:ascii="Times New Roman" w:eastAsia="Times New Roman" w:hAnsi="Times New Roman" w:cs="Times New Roman"/>
                <w:spacing w:val="15"/>
              </w:rPr>
              <w:t xml:space="preserve"> </w:t>
            </w:r>
            <w:r>
              <w:rPr>
                <w:rFonts w:ascii="宋体" w:eastAsia="宋体" w:hAnsi="宋体" w:cs="宋体"/>
                <w:spacing w:val="-2"/>
              </w:rPr>
              <w:t>次；</w:t>
            </w:r>
          </w:p>
          <w:p w14:paraId="650BFD87" w14:textId="77777777" w:rsidR="008320D1" w:rsidRDefault="004843C8">
            <w:pPr>
              <w:spacing w:line="204" w:lineRule="auto"/>
              <w:ind w:firstLine="111"/>
              <w:rPr>
                <w:rFonts w:ascii="宋体" w:eastAsia="宋体" w:hAnsi="宋体" w:cs="宋体"/>
              </w:rPr>
            </w:pPr>
            <w:r>
              <w:rPr>
                <w:rFonts w:ascii="宋体" w:eastAsia="宋体" w:hAnsi="宋体" w:cs="宋体"/>
                <w:spacing w:val="-2"/>
              </w:rPr>
              <w:t>昼间</w:t>
            </w:r>
            <w:r>
              <w:rPr>
                <w:rFonts w:ascii="Times New Roman" w:eastAsia="Times New Roman" w:hAnsi="Times New Roman" w:cs="Times New Roman"/>
                <w:spacing w:val="-2"/>
              </w:rPr>
              <w:t>2</w:t>
            </w:r>
            <w:r>
              <w:rPr>
                <w:rFonts w:ascii="Times New Roman" w:eastAsia="Times New Roman" w:hAnsi="Times New Roman" w:cs="Times New Roman"/>
                <w:spacing w:val="17"/>
                <w:w w:val="101"/>
              </w:rPr>
              <w:t xml:space="preserve"> </w:t>
            </w:r>
            <w:r>
              <w:rPr>
                <w:rFonts w:ascii="宋体" w:eastAsia="宋体" w:hAnsi="宋体" w:cs="宋体"/>
                <w:spacing w:val="-2"/>
              </w:rPr>
              <w:t>次</w:t>
            </w:r>
            <w:r>
              <w:rPr>
                <w:rFonts w:ascii="宋体" w:eastAsia="宋体" w:hAnsi="宋体" w:cs="宋体"/>
                <w:spacing w:val="-79"/>
              </w:rPr>
              <w:t xml:space="preserve"> </w:t>
            </w:r>
            <w:r>
              <w:rPr>
                <w:rFonts w:ascii="宋体" w:eastAsia="宋体" w:hAnsi="宋体" w:cs="宋体"/>
                <w:spacing w:val="-2"/>
              </w:rPr>
              <w:t>：</w:t>
            </w:r>
            <w:r>
              <w:rPr>
                <w:rFonts w:ascii="Times New Roman" w:eastAsia="Times New Roman" w:hAnsi="Times New Roman" w:cs="Times New Roman"/>
                <w:spacing w:val="-2"/>
              </w:rPr>
              <w:t>6:00</w:t>
            </w:r>
            <w:r>
              <w:rPr>
                <w:rFonts w:ascii="宋体" w:eastAsia="宋体" w:hAnsi="宋体" w:cs="宋体"/>
                <w:spacing w:val="-2"/>
              </w:rPr>
              <w:t>～</w:t>
            </w:r>
            <w:r>
              <w:rPr>
                <w:rFonts w:ascii="Times New Roman" w:eastAsia="Times New Roman" w:hAnsi="Times New Roman" w:cs="Times New Roman"/>
                <w:spacing w:val="-2"/>
              </w:rPr>
              <w:t>22:00</w:t>
            </w:r>
            <w:r>
              <w:rPr>
                <w:rFonts w:ascii="Times New Roman" w:eastAsia="Times New Roman" w:hAnsi="Times New Roman" w:cs="Times New Roman"/>
                <w:spacing w:val="-26"/>
              </w:rPr>
              <w:t xml:space="preserve"> </w:t>
            </w:r>
            <w:r>
              <w:rPr>
                <w:rFonts w:ascii="宋体" w:eastAsia="宋体" w:hAnsi="宋体" w:cs="宋体"/>
                <w:spacing w:val="-2"/>
              </w:rPr>
              <w:t>，上午一次</w:t>
            </w:r>
            <w:r>
              <w:rPr>
                <w:rFonts w:ascii="宋体" w:eastAsia="宋体" w:hAnsi="宋体" w:cs="宋体"/>
                <w:spacing w:val="-80"/>
              </w:rPr>
              <w:t xml:space="preserve"> </w:t>
            </w:r>
            <w:r>
              <w:rPr>
                <w:rFonts w:ascii="宋体" w:eastAsia="宋体" w:hAnsi="宋体" w:cs="宋体"/>
                <w:spacing w:val="-2"/>
              </w:rPr>
              <w:t>，下午一次</w:t>
            </w:r>
            <w:r>
              <w:rPr>
                <w:rFonts w:ascii="宋体" w:eastAsia="宋体" w:hAnsi="宋体" w:cs="宋体"/>
                <w:spacing w:val="-77"/>
              </w:rPr>
              <w:t xml:space="preserve"> </w:t>
            </w:r>
            <w:r>
              <w:rPr>
                <w:rFonts w:ascii="宋体" w:eastAsia="宋体" w:hAnsi="宋体" w:cs="宋体"/>
                <w:spacing w:val="-2"/>
              </w:rPr>
              <w:t>：</w:t>
            </w:r>
          </w:p>
          <w:p w14:paraId="180A2183" w14:textId="77777777" w:rsidR="008320D1" w:rsidRDefault="004843C8">
            <w:pPr>
              <w:spacing w:before="38" w:line="204" w:lineRule="auto"/>
              <w:ind w:firstLine="116"/>
              <w:rPr>
                <w:rFonts w:ascii="宋体" w:eastAsia="宋体" w:hAnsi="宋体" w:cs="宋体"/>
              </w:rPr>
            </w:pPr>
            <w:r>
              <w:rPr>
                <w:rFonts w:ascii="宋体" w:eastAsia="宋体" w:hAnsi="宋体" w:cs="宋体"/>
                <w:spacing w:val="-4"/>
              </w:rPr>
              <w:t>夜间</w:t>
            </w:r>
            <w:r>
              <w:rPr>
                <w:rFonts w:ascii="宋体" w:eastAsia="宋体" w:hAnsi="宋体" w:cs="宋体"/>
                <w:spacing w:val="-17"/>
              </w:rPr>
              <w:t xml:space="preserve"> </w:t>
            </w:r>
            <w:r>
              <w:rPr>
                <w:rFonts w:ascii="Times New Roman" w:eastAsia="Times New Roman" w:hAnsi="Times New Roman" w:cs="Times New Roman"/>
                <w:spacing w:val="-4"/>
              </w:rPr>
              <w:t>2</w:t>
            </w:r>
            <w:r>
              <w:rPr>
                <w:rFonts w:ascii="Times New Roman" w:eastAsia="Times New Roman" w:hAnsi="Times New Roman" w:cs="Times New Roman"/>
                <w:spacing w:val="12"/>
                <w:w w:val="101"/>
              </w:rPr>
              <w:t xml:space="preserve"> </w:t>
            </w:r>
            <w:r>
              <w:rPr>
                <w:rFonts w:ascii="宋体" w:eastAsia="宋体" w:hAnsi="宋体" w:cs="宋体"/>
                <w:spacing w:val="-4"/>
              </w:rPr>
              <w:t>次</w:t>
            </w:r>
            <w:r>
              <w:rPr>
                <w:rFonts w:ascii="宋体" w:eastAsia="宋体" w:hAnsi="宋体" w:cs="宋体"/>
                <w:spacing w:val="-79"/>
              </w:rPr>
              <w:t xml:space="preserve"> </w:t>
            </w:r>
            <w:r>
              <w:rPr>
                <w:rFonts w:ascii="宋体" w:eastAsia="宋体" w:hAnsi="宋体" w:cs="宋体"/>
                <w:spacing w:val="-4"/>
              </w:rPr>
              <w:t>：</w:t>
            </w:r>
            <w:r>
              <w:rPr>
                <w:rFonts w:ascii="Times New Roman" w:eastAsia="Times New Roman" w:hAnsi="Times New Roman" w:cs="Times New Roman"/>
                <w:spacing w:val="-4"/>
              </w:rPr>
              <w:t>22:00</w:t>
            </w:r>
            <w:r>
              <w:rPr>
                <w:rFonts w:ascii="宋体" w:eastAsia="宋体" w:hAnsi="宋体" w:cs="宋体"/>
                <w:spacing w:val="-4"/>
              </w:rPr>
              <w:t>～</w:t>
            </w:r>
            <w:r>
              <w:rPr>
                <w:rFonts w:ascii="Times New Roman" w:eastAsia="Times New Roman" w:hAnsi="Times New Roman" w:cs="Times New Roman"/>
                <w:spacing w:val="-4"/>
              </w:rPr>
              <w:t>12:00</w:t>
            </w:r>
            <w:r>
              <w:rPr>
                <w:rFonts w:ascii="Times New Roman" w:eastAsia="Times New Roman" w:hAnsi="Times New Roman" w:cs="Times New Roman"/>
                <w:spacing w:val="8"/>
              </w:rPr>
              <w:t xml:space="preserve"> </w:t>
            </w:r>
            <w:r>
              <w:rPr>
                <w:rFonts w:ascii="宋体" w:eastAsia="宋体" w:hAnsi="宋体" w:cs="宋体"/>
                <w:spacing w:val="-4"/>
              </w:rPr>
              <w:t>和次日</w:t>
            </w:r>
            <w:r>
              <w:rPr>
                <w:rFonts w:ascii="宋体" w:eastAsia="宋体" w:hAnsi="宋体" w:cs="宋体"/>
                <w:spacing w:val="-26"/>
              </w:rPr>
              <w:t xml:space="preserve"> </w:t>
            </w:r>
            <w:r>
              <w:rPr>
                <w:rFonts w:ascii="Times New Roman" w:eastAsia="Times New Roman" w:hAnsi="Times New Roman" w:cs="Times New Roman"/>
                <w:spacing w:val="-4"/>
              </w:rPr>
              <w:t>12:00</w:t>
            </w:r>
            <w:r>
              <w:rPr>
                <w:rFonts w:ascii="宋体" w:eastAsia="宋体" w:hAnsi="宋体" w:cs="宋体"/>
                <w:spacing w:val="-4"/>
              </w:rPr>
              <w:t>～</w:t>
            </w:r>
            <w:r>
              <w:rPr>
                <w:rFonts w:ascii="Times New Roman" w:eastAsia="Times New Roman" w:hAnsi="Times New Roman" w:cs="Times New Roman"/>
                <w:spacing w:val="-4"/>
              </w:rPr>
              <w:t>6:00</w:t>
            </w:r>
            <w:r>
              <w:rPr>
                <w:rFonts w:ascii="Times New Roman" w:eastAsia="Times New Roman" w:hAnsi="Times New Roman" w:cs="Times New Roman"/>
                <w:spacing w:val="-25"/>
              </w:rPr>
              <w:t xml:space="preserve"> </w:t>
            </w:r>
            <w:r>
              <w:rPr>
                <w:rFonts w:ascii="宋体" w:eastAsia="宋体" w:hAnsi="宋体" w:cs="宋体"/>
                <w:spacing w:val="-4"/>
              </w:rPr>
              <w:t>。</w:t>
            </w:r>
          </w:p>
          <w:p w14:paraId="57B46B51" w14:textId="77777777" w:rsidR="008320D1" w:rsidRDefault="004843C8">
            <w:pPr>
              <w:spacing w:before="41" w:line="204" w:lineRule="auto"/>
              <w:ind w:firstLine="112"/>
              <w:rPr>
                <w:rFonts w:ascii="宋体" w:eastAsia="宋体" w:hAnsi="宋体" w:cs="宋体"/>
              </w:rPr>
            </w:pPr>
            <w:r>
              <w:rPr>
                <w:rFonts w:ascii="宋体" w:eastAsia="宋体" w:hAnsi="宋体" w:cs="宋体"/>
                <w:spacing w:val="-3"/>
              </w:rPr>
              <w:t>每次监测</w:t>
            </w:r>
            <w:r>
              <w:rPr>
                <w:rFonts w:ascii="宋体" w:eastAsia="宋体" w:hAnsi="宋体" w:cs="宋体"/>
                <w:spacing w:val="-33"/>
              </w:rPr>
              <w:t xml:space="preserve"> </w:t>
            </w:r>
            <w:r>
              <w:rPr>
                <w:rFonts w:ascii="Times New Roman" w:eastAsia="Times New Roman" w:hAnsi="Times New Roman" w:cs="Times New Roman"/>
                <w:spacing w:val="-3"/>
              </w:rPr>
              <w:t>20min</w:t>
            </w:r>
            <w:r>
              <w:rPr>
                <w:rFonts w:ascii="Times New Roman" w:eastAsia="Times New Roman" w:hAnsi="Times New Roman" w:cs="Times New Roman"/>
                <w:spacing w:val="-26"/>
              </w:rPr>
              <w:t xml:space="preserve"> </w:t>
            </w:r>
            <w:r>
              <w:rPr>
                <w:rFonts w:ascii="宋体" w:eastAsia="宋体" w:hAnsi="宋体" w:cs="宋体"/>
                <w:spacing w:val="-3"/>
              </w:rPr>
              <w:t>，并同时记录车流量</w:t>
            </w:r>
            <w:r>
              <w:rPr>
                <w:rFonts w:ascii="宋体" w:eastAsia="宋体" w:hAnsi="宋体" w:cs="宋体"/>
                <w:spacing w:val="-76"/>
              </w:rPr>
              <w:t xml:space="preserve"> </w:t>
            </w:r>
            <w:r>
              <w:rPr>
                <w:rFonts w:ascii="宋体" w:eastAsia="宋体" w:hAnsi="宋体" w:cs="宋体"/>
                <w:spacing w:val="-3"/>
              </w:rPr>
              <w:t>。</w:t>
            </w:r>
          </w:p>
        </w:tc>
        <w:tc>
          <w:tcPr>
            <w:tcW w:w="116" w:type="dxa"/>
            <w:tcBorders>
              <w:top w:val="none" w:sz="2" w:space="0" w:color="000000"/>
              <w:bottom w:val="none" w:sz="2" w:space="0" w:color="000000"/>
              <w:right w:val="single" w:sz="7" w:space="0" w:color="000000"/>
            </w:tcBorders>
          </w:tcPr>
          <w:p w14:paraId="3F85DC44" w14:textId="77777777" w:rsidR="008320D1" w:rsidRDefault="008320D1"/>
        </w:tc>
      </w:tr>
      <w:tr w:rsidR="008320D1" w14:paraId="62BC7E36" w14:textId="77777777">
        <w:trPr>
          <w:trHeight w:val="1411"/>
        </w:trPr>
        <w:tc>
          <w:tcPr>
            <w:tcW w:w="8282" w:type="dxa"/>
            <w:gridSpan w:val="4"/>
            <w:tcBorders>
              <w:left w:val="single" w:sz="7" w:space="0" w:color="000000"/>
              <w:bottom w:val="single" w:sz="7" w:space="0" w:color="000000"/>
              <w:right w:val="single" w:sz="7" w:space="0" w:color="000000"/>
            </w:tcBorders>
          </w:tcPr>
          <w:p w14:paraId="3448B244" w14:textId="77777777" w:rsidR="008320D1" w:rsidRDefault="004843C8">
            <w:pPr>
              <w:spacing w:before="122" w:line="204" w:lineRule="auto"/>
              <w:ind w:firstLine="716"/>
              <w:rPr>
                <w:rFonts w:ascii="宋体" w:eastAsia="宋体" w:hAnsi="宋体" w:cs="宋体"/>
                <w:sz w:val="24"/>
                <w:szCs w:val="24"/>
              </w:rPr>
            </w:pPr>
            <w:r>
              <w:rPr>
                <w:rFonts w:ascii="宋体" w:eastAsia="宋体" w:hAnsi="宋体" w:cs="宋体"/>
                <w:spacing w:val="-11"/>
                <w:w w:val="96"/>
                <w:sz w:val="24"/>
                <w:szCs w:val="24"/>
              </w:rPr>
              <w:t>（</w:t>
            </w:r>
            <w:r>
              <w:rPr>
                <w:rFonts w:ascii="Times New Roman" w:eastAsia="Times New Roman" w:hAnsi="Times New Roman" w:cs="Times New Roman"/>
                <w:spacing w:val="-11"/>
                <w:w w:val="96"/>
                <w:sz w:val="24"/>
                <w:szCs w:val="24"/>
              </w:rPr>
              <w:t>3</w:t>
            </w:r>
            <w:r>
              <w:rPr>
                <w:rFonts w:ascii="宋体" w:eastAsia="宋体" w:hAnsi="宋体" w:cs="宋体"/>
                <w:spacing w:val="-11"/>
                <w:w w:val="96"/>
                <w:sz w:val="24"/>
                <w:szCs w:val="24"/>
              </w:rPr>
              <w:t>）监测结果</w:t>
            </w:r>
          </w:p>
          <w:p w14:paraId="63EBA8ED" w14:textId="77777777" w:rsidR="008320D1" w:rsidRDefault="004843C8">
            <w:pPr>
              <w:spacing w:before="202" w:line="272" w:lineRule="auto"/>
              <w:ind w:left="105" w:right="123" w:firstLine="485"/>
              <w:rPr>
                <w:rFonts w:ascii="宋体" w:eastAsia="宋体" w:hAnsi="宋体" w:cs="宋体"/>
                <w:sz w:val="24"/>
                <w:szCs w:val="24"/>
              </w:rPr>
            </w:pPr>
            <w:r>
              <w:rPr>
                <w:rFonts w:ascii="宋体" w:eastAsia="宋体" w:hAnsi="宋体" w:cs="宋体"/>
                <w:sz w:val="24"/>
                <w:szCs w:val="24"/>
              </w:rPr>
              <w:t>本工程验收监测委托福建省交通科研院有限公司进行</w:t>
            </w:r>
            <w:r>
              <w:rPr>
                <w:rFonts w:ascii="宋体" w:eastAsia="宋体" w:hAnsi="宋体" w:cs="宋体"/>
                <w:spacing w:val="-81"/>
                <w:sz w:val="24"/>
                <w:szCs w:val="24"/>
              </w:rPr>
              <w:t xml:space="preserve"> </w:t>
            </w:r>
            <w:r>
              <w:rPr>
                <w:rFonts w:ascii="宋体" w:eastAsia="宋体" w:hAnsi="宋体" w:cs="宋体"/>
                <w:sz w:val="24"/>
                <w:szCs w:val="24"/>
              </w:rPr>
              <w:t>。监测时间</w:t>
            </w:r>
            <w:r>
              <w:rPr>
                <w:rFonts w:ascii="Times New Roman" w:eastAsia="Times New Roman" w:hAnsi="Times New Roman" w:cs="Times New Roman"/>
                <w:sz w:val="24"/>
                <w:szCs w:val="24"/>
              </w:rPr>
              <w:t>2022</w:t>
            </w:r>
            <w:r>
              <w:rPr>
                <w:rFonts w:ascii="Times New Roman" w:eastAsia="Times New Roman" w:hAnsi="Times New Roman" w:cs="Times New Roman"/>
                <w:spacing w:val="10"/>
                <w:w w:val="101"/>
                <w:sz w:val="24"/>
                <w:szCs w:val="24"/>
              </w:rPr>
              <w:t xml:space="preserve"> </w:t>
            </w:r>
            <w:r>
              <w:rPr>
                <w:rFonts w:ascii="宋体" w:eastAsia="宋体" w:hAnsi="宋体" w:cs="宋体"/>
                <w:sz w:val="24"/>
                <w:szCs w:val="24"/>
              </w:rPr>
              <w:t>年</w:t>
            </w:r>
            <w:r>
              <w:rPr>
                <w:rFonts w:ascii="宋体" w:eastAsia="宋体" w:hAnsi="宋体" w:cs="宋体"/>
                <w:spacing w:val="-100"/>
                <w:sz w:val="24"/>
                <w:szCs w:val="24"/>
              </w:rPr>
              <w:t xml:space="preserve"> </w:t>
            </w:r>
            <w:r>
              <w:rPr>
                <w:rFonts w:ascii="Times New Roman" w:eastAsia="Times New Roman" w:hAnsi="Times New Roman" w:cs="Times New Roman"/>
                <w:spacing w:val="-11"/>
                <w:w w:val="98"/>
                <w:sz w:val="24"/>
                <w:szCs w:val="24"/>
              </w:rPr>
              <w:t>2</w:t>
            </w:r>
            <w:r>
              <w:rPr>
                <w:rFonts w:ascii="Times New Roman" w:eastAsia="Times New Roman" w:hAnsi="Times New Roman" w:cs="Times New Roman"/>
                <w:spacing w:val="22"/>
                <w:sz w:val="24"/>
                <w:szCs w:val="24"/>
              </w:rPr>
              <w:t xml:space="preserve"> </w:t>
            </w:r>
            <w:r>
              <w:rPr>
                <w:rFonts w:ascii="宋体" w:eastAsia="宋体" w:hAnsi="宋体" w:cs="宋体"/>
                <w:spacing w:val="-11"/>
                <w:w w:val="98"/>
                <w:sz w:val="24"/>
                <w:szCs w:val="24"/>
              </w:rPr>
              <w:t>月</w:t>
            </w:r>
            <w:r>
              <w:rPr>
                <w:rFonts w:ascii="宋体" w:eastAsia="宋体" w:hAnsi="宋体" w:cs="宋体"/>
                <w:spacing w:val="-55"/>
                <w:sz w:val="24"/>
                <w:szCs w:val="24"/>
              </w:rPr>
              <w:t xml:space="preserve"> </w:t>
            </w:r>
            <w:r>
              <w:rPr>
                <w:rFonts w:ascii="Times New Roman" w:eastAsia="Times New Roman" w:hAnsi="Times New Roman" w:cs="Times New Roman"/>
                <w:spacing w:val="-11"/>
                <w:w w:val="98"/>
                <w:sz w:val="24"/>
                <w:szCs w:val="24"/>
              </w:rPr>
              <w:t>26</w:t>
            </w:r>
            <w:r>
              <w:rPr>
                <w:rFonts w:ascii="Times New Roman" w:eastAsia="Times New Roman" w:hAnsi="Times New Roman" w:cs="Times New Roman"/>
                <w:spacing w:val="51"/>
                <w:sz w:val="24"/>
                <w:szCs w:val="24"/>
              </w:rPr>
              <w:t xml:space="preserve"> </w:t>
            </w:r>
            <w:r>
              <w:rPr>
                <w:rFonts w:ascii="宋体" w:eastAsia="宋体" w:hAnsi="宋体" w:cs="宋体"/>
                <w:spacing w:val="-11"/>
                <w:w w:val="98"/>
                <w:sz w:val="24"/>
                <w:szCs w:val="24"/>
              </w:rPr>
              <w:t>日</w:t>
            </w:r>
            <w:r>
              <w:rPr>
                <w:rFonts w:ascii="Times New Roman" w:eastAsia="Times New Roman" w:hAnsi="Times New Roman" w:cs="Times New Roman"/>
                <w:spacing w:val="-11"/>
                <w:w w:val="98"/>
                <w:sz w:val="24"/>
                <w:szCs w:val="24"/>
              </w:rPr>
              <w:t>~3</w:t>
            </w:r>
            <w:r>
              <w:rPr>
                <w:rFonts w:ascii="Times New Roman" w:eastAsia="Times New Roman" w:hAnsi="Times New Roman" w:cs="Times New Roman"/>
                <w:spacing w:val="12"/>
                <w:w w:val="101"/>
                <w:sz w:val="24"/>
                <w:szCs w:val="24"/>
              </w:rPr>
              <w:t xml:space="preserve"> </w:t>
            </w:r>
            <w:r>
              <w:rPr>
                <w:rFonts w:ascii="宋体" w:eastAsia="宋体" w:hAnsi="宋体" w:cs="宋体"/>
                <w:spacing w:val="-11"/>
                <w:w w:val="98"/>
                <w:sz w:val="24"/>
                <w:szCs w:val="24"/>
              </w:rPr>
              <w:t>月</w:t>
            </w:r>
            <w:r>
              <w:rPr>
                <w:rFonts w:ascii="宋体" w:eastAsia="宋体" w:hAnsi="宋体" w:cs="宋体"/>
                <w:spacing w:val="-50"/>
                <w:sz w:val="24"/>
                <w:szCs w:val="24"/>
              </w:rPr>
              <w:t xml:space="preserve"> </w:t>
            </w:r>
            <w:r>
              <w:rPr>
                <w:rFonts w:ascii="Times New Roman" w:eastAsia="Times New Roman" w:hAnsi="Times New Roman" w:cs="Times New Roman"/>
                <w:spacing w:val="-11"/>
                <w:w w:val="98"/>
                <w:sz w:val="24"/>
                <w:szCs w:val="24"/>
              </w:rPr>
              <w:t>6</w:t>
            </w:r>
            <w:r>
              <w:rPr>
                <w:rFonts w:ascii="Times New Roman" w:eastAsia="Times New Roman" w:hAnsi="Times New Roman" w:cs="Times New Roman"/>
                <w:spacing w:val="51"/>
                <w:sz w:val="24"/>
                <w:szCs w:val="24"/>
              </w:rPr>
              <w:t xml:space="preserve"> </w:t>
            </w:r>
            <w:r>
              <w:rPr>
                <w:rFonts w:ascii="宋体" w:eastAsia="宋体" w:hAnsi="宋体" w:cs="宋体"/>
                <w:spacing w:val="-11"/>
                <w:w w:val="98"/>
                <w:sz w:val="24"/>
                <w:szCs w:val="24"/>
              </w:rPr>
              <w:t>日</w:t>
            </w:r>
            <w:r>
              <w:rPr>
                <w:rFonts w:ascii="宋体" w:eastAsia="宋体" w:hAnsi="宋体" w:cs="宋体"/>
                <w:spacing w:val="-87"/>
                <w:sz w:val="24"/>
                <w:szCs w:val="24"/>
              </w:rPr>
              <w:t xml:space="preserve"> </w:t>
            </w:r>
            <w:r>
              <w:rPr>
                <w:rFonts w:ascii="宋体" w:eastAsia="宋体" w:hAnsi="宋体" w:cs="宋体"/>
                <w:spacing w:val="-11"/>
                <w:w w:val="98"/>
                <w:sz w:val="24"/>
                <w:szCs w:val="24"/>
              </w:rPr>
              <w:t>。</w:t>
            </w:r>
          </w:p>
        </w:tc>
      </w:tr>
    </w:tbl>
    <w:p w14:paraId="7442CFF4" w14:textId="77777777" w:rsidR="008320D1" w:rsidRDefault="008320D1"/>
    <w:p w14:paraId="4230CAE3" w14:textId="77777777" w:rsidR="008320D1" w:rsidRDefault="008320D1">
      <w:pPr>
        <w:sectPr w:rsidR="008320D1">
          <w:footerReference w:type="default" r:id="rId41"/>
          <w:pgSz w:w="11906" w:h="16839"/>
          <w:pgMar w:top="1225" w:right="1785" w:bottom="1185" w:left="1785" w:header="0" w:footer="1059" w:gutter="0"/>
          <w:cols w:space="720"/>
        </w:sectPr>
      </w:pPr>
    </w:p>
    <w:p w14:paraId="64E43B0F" w14:textId="77777777" w:rsidR="008320D1" w:rsidRDefault="008320D1">
      <w:pPr>
        <w:spacing w:line="91" w:lineRule="auto"/>
        <w:rPr>
          <w:sz w:val="2"/>
          <w:szCs w:val="2"/>
        </w:rPr>
      </w:pPr>
    </w:p>
    <w:tbl>
      <w:tblPr>
        <w:tblStyle w:val="TableNormal"/>
        <w:tblW w:w="8303" w:type="dxa"/>
        <w:tblInd w:w="1"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8303"/>
      </w:tblGrid>
      <w:tr w:rsidR="008320D1" w14:paraId="4EBE4A89" w14:textId="77777777">
        <w:trPr>
          <w:trHeight w:val="12610"/>
        </w:trPr>
        <w:tc>
          <w:tcPr>
            <w:tcW w:w="8285" w:type="dxa"/>
          </w:tcPr>
          <w:p w14:paraId="22BA8B10" w14:textId="77777777" w:rsidR="008320D1" w:rsidRDefault="004843C8">
            <w:pPr>
              <w:spacing w:before="39" w:line="204" w:lineRule="auto"/>
              <w:ind w:firstLine="619"/>
              <w:rPr>
                <w:rFonts w:ascii="宋体" w:eastAsia="宋体" w:hAnsi="宋体" w:cs="宋体"/>
                <w:sz w:val="24"/>
                <w:szCs w:val="24"/>
              </w:rPr>
            </w:pPr>
            <w:r>
              <w:rPr>
                <w:rFonts w:ascii="宋体" w:eastAsia="宋体" w:hAnsi="宋体" w:cs="宋体"/>
                <w:spacing w:val="-5"/>
                <w:sz w:val="24"/>
                <w:szCs w:val="24"/>
              </w:rPr>
              <w:t>由监测结果可知</w:t>
            </w:r>
            <w:r>
              <w:rPr>
                <w:rFonts w:ascii="宋体" w:eastAsia="宋体" w:hAnsi="宋体" w:cs="宋体"/>
                <w:spacing w:val="-89"/>
                <w:sz w:val="24"/>
                <w:szCs w:val="24"/>
              </w:rPr>
              <w:t xml:space="preserve"> </w:t>
            </w:r>
            <w:r>
              <w:rPr>
                <w:rFonts w:ascii="宋体" w:eastAsia="宋体" w:hAnsi="宋体" w:cs="宋体"/>
                <w:spacing w:val="-5"/>
                <w:sz w:val="24"/>
                <w:szCs w:val="24"/>
              </w:rPr>
              <w:t>：</w:t>
            </w:r>
          </w:p>
          <w:p w14:paraId="6975ABC4" w14:textId="77777777" w:rsidR="008320D1" w:rsidRDefault="004843C8">
            <w:pPr>
              <w:spacing w:before="200" w:line="359" w:lineRule="auto"/>
              <w:ind w:left="109" w:firstLine="486"/>
              <w:rPr>
                <w:rFonts w:ascii="宋体" w:eastAsia="宋体" w:hAnsi="宋体" w:cs="宋体"/>
                <w:sz w:val="24"/>
                <w:szCs w:val="24"/>
              </w:rPr>
            </w:pPr>
            <w:r>
              <w:rPr>
                <w:rFonts w:ascii="宋体" w:eastAsia="宋体" w:hAnsi="宋体" w:cs="宋体"/>
                <w:spacing w:val="-3"/>
                <w:sz w:val="24"/>
                <w:szCs w:val="24"/>
              </w:rPr>
              <w:t>市头社（市头民居）主要受集灌路主车道及辅路交通噪声影响</w:t>
            </w:r>
            <w:r>
              <w:rPr>
                <w:rFonts w:ascii="宋体" w:eastAsia="宋体" w:hAnsi="宋体" w:cs="宋体"/>
                <w:spacing w:val="-66"/>
                <w:sz w:val="24"/>
                <w:szCs w:val="24"/>
              </w:rPr>
              <w:t xml:space="preserve"> </w:t>
            </w:r>
            <w:r>
              <w:rPr>
                <w:rFonts w:ascii="宋体" w:eastAsia="宋体" w:hAnsi="宋体" w:cs="宋体"/>
                <w:spacing w:val="-3"/>
                <w:sz w:val="24"/>
                <w:szCs w:val="24"/>
              </w:rPr>
              <w:t>，</w:t>
            </w:r>
            <w:r>
              <w:rPr>
                <w:rFonts w:ascii="Times New Roman" w:eastAsia="Times New Roman" w:hAnsi="Times New Roman" w:cs="Times New Roman"/>
                <w:spacing w:val="-3"/>
                <w:sz w:val="24"/>
                <w:szCs w:val="24"/>
              </w:rPr>
              <w:t>4a</w:t>
            </w:r>
            <w:r>
              <w:rPr>
                <w:rFonts w:ascii="Times New Roman" w:eastAsia="Times New Roman" w:hAnsi="Times New Roman" w:cs="Times New Roman"/>
                <w:spacing w:val="9"/>
                <w:sz w:val="24"/>
                <w:szCs w:val="24"/>
              </w:rPr>
              <w:t xml:space="preserve"> </w:t>
            </w:r>
            <w:r>
              <w:rPr>
                <w:rFonts w:ascii="宋体" w:eastAsia="宋体" w:hAnsi="宋体" w:cs="宋体"/>
                <w:spacing w:val="-3"/>
                <w:sz w:val="24"/>
                <w:szCs w:val="24"/>
              </w:rPr>
              <w:t>类区</w:t>
            </w:r>
            <w:r>
              <w:rPr>
                <w:rFonts w:ascii="宋体" w:eastAsia="宋体" w:hAnsi="宋体" w:cs="宋体"/>
                <w:spacing w:val="118"/>
                <w:sz w:val="24"/>
                <w:szCs w:val="24"/>
              </w:rPr>
              <w:t xml:space="preserve"> </w:t>
            </w:r>
            <w:r>
              <w:rPr>
                <w:rFonts w:ascii="宋体" w:eastAsia="宋体" w:hAnsi="宋体" w:cs="宋体"/>
                <w:spacing w:val="-5"/>
                <w:w w:val="97"/>
                <w:sz w:val="24"/>
                <w:szCs w:val="24"/>
              </w:rPr>
              <w:t>昼间最大超标量</w:t>
            </w:r>
            <w:r>
              <w:rPr>
                <w:rFonts w:ascii="宋体" w:eastAsia="宋体" w:hAnsi="宋体" w:cs="宋体"/>
                <w:spacing w:val="6"/>
                <w:sz w:val="24"/>
                <w:szCs w:val="24"/>
              </w:rPr>
              <w:t xml:space="preserve"> </w:t>
            </w:r>
            <w:r>
              <w:rPr>
                <w:rFonts w:ascii="Times New Roman" w:eastAsia="Times New Roman" w:hAnsi="Times New Roman" w:cs="Times New Roman"/>
                <w:spacing w:val="-5"/>
                <w:w w:val="97"/>
                <w:sz w:val="24"/>
                <w:szCs w:val="24"/>
              </w:rPr>
              <w:t>2</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w w:val="97"/>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5"/>
                <w:w w:val="97"/>
                <w:sz w:val="24"/>
                <w:szCs w:val="24"/>
              </w:rPr>
              <w:t>0dB</w:t>
            </w:r>
            <w:r>
              <w:rPr>
                <w:rFonts w:ascii="Times New Roman" w:eastAsia="Times New Roman" w:hAnsi="Times New Roman" w:cs="Times New Roman"/>
                <w:spacing w:val="-32"/>
                <w:sz w:val="24"/>
                <w:szCs w:val="24"/>
              </w:rPr>
              <w:t xml:space="preserve"> </w:t>
            </w:r>
            <w:r>
              <w:rPr>
                <w:rFonts w:ascii="宋体" w:eastAsia="宋体" w:hAnsi="宋体" w:cs="宋体"/>
                <w:spacing w:val="-5"/>
                <w:w w:val="97"/>
                <w:sz w:val="24"/>
                <w:szCs w:val="24"/>
              </w:rPr>
              <w:t>，夜间最大超标量</w:t>
            </w:r>
            <w:r>
              <w:rPr>
                <w:rFonts w:ascii="宋体" w:eastAsia="宋体" w:hAnsi="宋体" w:cs="宋体"/>
                <w:spacing w:val="-49"/>
                <w:sz w:val="24"/>
                <w:szCs w:val="24"/>
              </w:rPr>
              <w:t xml:space="preserve"> </w:t>
            </w:r>
            <w:r>
              <w:rPr>
                <w:rFonts w:ascii="Times New Roman" w:eastAsia="Times New Roman" w:hAnsi="Times New Roman" w:cs="Times New Roman"/>
                <w:spacing w:val="-5"/>
                <w:w w:val="97"/>
                <w:sz w:val="24"/>
                <w:szCs w:val="24"/>
              </w:rPr>
              <w:t>5</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w w:val="97"/>
                <w:sz w:val="24"/>
                <w:szCs w:val="24"/>
              </w:rPr>
              <w:t>.</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5"/>
                <w:w w:val="97"/>
                <w:sz w:val="24"/>
                <w:szCs w:val="24"/>
              </w:rPr>
              <w:t>8dB</w:t>
            </w:r>
            <w:r>
              <w:rPr>
                <w:rFonts w:ascii="Times New Roman" w:eastAsia="Times New Roman" w:hAnsi="Times New Roman" w:cs="Times New Roman"/>
                <w:spacing w:val="-27"/>
                <w:sz w:val="24"/>
                <w:szCs w:val="24"/>
              </w:rPr>
              <w:t xml:space="preserve"> </w:t>
            </w:r>
            <w:r>
              <w:rPr>
                <w:rFonts w:ascii="宋体" w:eastAsia="宋体" w:hAnsi="宋体" w:cs="宋体"/>
                <w:spacing w:val="-5"/>
                <w:w w:val="97"/>
                <w:sz w:val="24"/>
                <w:szCs w:val="24"/>
              </w:rPr>
              <w:t>；</w:t>
            </w:r>
            <w:r>
              <w:rPr>
                <w:rFonts w:ascii="Times New Roman" w:eastAsia="Times New Roman" w:hAnsi="Times New Roman" w:cs="Times New Roman"/>
                <w:spacing w:val="-5"/>
                <w:w w:val="97"/>
                <w:sz w:val="24"/>
                <w:szCs w:val="24"/>
              </w:rPr>
              <w:t>2</w:t>
            </w:r>
            <w:r>
              <w:rPr>
                <w:rFonts w:ascii="Times New Roman" w:eastAsia="Times New Roman" w:hAnsi="Times New Roman" w:cs="Times New Roman"/>
                <w:spacing w:val="9"/>
                <w:w w:val="101"/>
                <w:sz w:val="24"/>
                <w:szCs w:val="24"/>
              </w:rPr>
              <w:t xml:space="preserve"> </w:t>
            </w:r>
            <w:r>
              <w:rPr>
                <w:rFonts w:ascii="宋体" w:eastAsia="宋体" w:hAnsi="宋体" w:cs="宋体"/>
                <w:spacing w:val="-5"/>
                <w:w w:val="97"/>
                <w:sz w:val="24"/>
                <w:szCs w:val="24"/>
              </w:rPr>
              <w:t>类区昼间最大超标量</w:t>
            </w:r>
            <w:r>
              <w:rPr>
                <w:rFonts w:ascii="宋体" w:eastAsia="宋体" w:hAnsi="宋体" w:cs="宋体"/>
                <w:spacing w:val="-51"/>
                <w:sz w:val="24"/>
                <w:szCs w:val="24"/>
              </w:rPr>
              <w:t xml:space="preserve"> </w:t>
            </w:r>
            <w:r>
              <w:rPr>
                <w:rFonts w:ascii="Times New Roman" w:eastAsia="Times New Roman" w:hAnsi="Times New Roman" w:cs="Times New Roman"/>
                <w:spacing w:val="-5"/>
                <w:w w:val="97"/>
                <w:sz w:val="24"/>
                <w:szCs w:val="24"/>
              </w:rPr>
              <w:t>3</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w w:val="97"/>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5"/>
                <w:w w:val="97"/>
                <w:sz w:val="24"/>
                <w:szCs w:val="24"/>
              </w:rPr>
              <w:t>0dB</w:t>
            </w:r>
            <w:r>
              <w:rPr>
                <w:rFonts w:ascii="Times New Roman" w:eastAsia="Times New Roman" w:hAnsi="Times New Roman" w:cs="Times New Roman"/>
                <w:spacing w:val="-30"/>
                <w:sz w:val="24"/>
                <w:szCs w:val="24"/>
              </w:rPr>
              <w:t xml:space="preserve"> </w:t>
            </w:r>
            <w:r>
              <w:rPr>
                <w:rFonts w:ascii="宋体" w:eastAsia="宋体" w:hAnsi="宋体" w:cs="宋体"/>
                <w:spacing w:val="-5"/>
                <w:w w:val="97"/>
                <w:sz w:val="24"/>
                <w:szCs w:val="24"/>
              </w:rPr>
              <w:t>，</w:t>
            </w:r>
            <w:r>
              <w:rPr>
                <w:rFonts w:ascii="宋体" w:eastAsia="宋体" w:hAnsi="宋体" w:cs="宋体"/>
                <w:spacing w:val="-100"/>
                <w:sz w:val="24"/>
                <w:szCs w:val="24"/>
              </w:rPr>
              <w:t xml:space="preserve"> </w:t>
            </w:r>
            <w:r>
              <w:rPr>
                <w:rFonts w:ascii="宋体" w:eastAsia="宋体" w:hAnsi="宋体" w:cs="宋体"/>
                <w:spacing w:val="-5"/>
                <w:sz w:val="24"/>
                <w:szCs w:val="24"/>
              </w:rPr>
              <w:t>夜间达标；隔声窗降噪量为</w:t>
            </w:r>
            <w:r>
              <w:rPr>
                <w:rFonts w:ascii="宋体" w:eastAsia="宋体" w:hAnsi="宋体" w:cs="宋体"/>
                <w:spacing w:val="-45"/>
                <w:sz w:val="24"/>
                <w:szCs w:val="24"/>
              </w:rPr>
              <w:t xml:space="preserve"> </w:t>
            </w:r>
            <w:r>
              <w:rPr>
                <w:rFonts w:ascii="Times New Roman" w:eastAsia="Times New Roman" w:hAnsi="Times New Roman" w:cs="Times New Roman"/>
                <w:spacing w:val="-5"/>
                <w:sz w:val="24"/>
                <w:szCs w:val="24"/>
              </w:rPr>
              <w:t>9</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5"/>
                <w:sz w:val="24"/>
                <w:szCs w:val="24"/>
              </w:rPr>
              <w:t>0~</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5"/>
                <w:sz w:val="24"/>
                <w:szCs w:val="24"/>
              </w:rPr>
              <w:t>13</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5"/>
                <w:sz w:val="24"/>
                <w:szCs w:val="24"/>
              </w:rPr>
              <w:t>5dB</w:t>
            </w:r>
            <w:r>
              <w:rPr>
                <w:rFonts w:ascii="Times New Roman" w:eastAsia="Times New Roman" w:hAnsi="Times New Roman" w:cs="Times New Roman"/>
                <w:spacing w:val="-29"/>
                <w:sz w:val="24"/>
                <w:szCs w:val="24"/>
              </w:rPr>
              <w:t xml:space="preserve"> </w:t>
            </w:r>
            <w:r>
              <w:rPr>
                <w:rFonts w:ascii="宋体" w:eastAsia="宋体" w:hAnsi="宋体" w:cs="宋体"/>
                <w:spacing w:val="-5"/>
                <w:sz w:val="24"/>
                <w:szCs w:val="24"/>
              </w:rPr>
              <w:t>。</w:t>
            </w:r>
          </w:p>
          <w:p w14:paraId="624B7EEE" w14:textId="77777777" w:rsidR="008320D1" w:rsidRDefault="004843C8">
            <w:pPr>
              <w:spacing w:line="301" w:lineRule="auto"/>
              <w:ind w:left="110" w:firstLine="478"/>
              <w:rPr>
                <w:rFonts w:ascii="宋体" w:eastAsia="宋体" w:hAnsi="宋体" w:cs="宋体"/>
                <w:sz w:val="24"/>
                <w:szCs w:val="24"/>
              </w:rPr>
            </w:pPr>
            <w:r>
              <w:rPr>
                <w:rFonts w:ascii="宋体" w:eastAsia="宋体" w:hAnsi="宋体" w:cs="宋体"/>
                <w:spacing w:val="-4"/>
                <w:sz w:val="24"/>
                <w:szCs w:val="24"/>
              </w:rPr>
              <w:t>夏商新纪元主要受集灌路主车道及辅路交通噪声影响</w:t>
            </w:r>
            <w:r>
              <w:rPr>
                <w:rFonts w:ascii="宋体" w:eastAsia="宋体" w:hAnsi="宋体" w:cs="宋体"/>
                <w:spacing w:val="-77"/>
                <w:sz w:val="24"/>
                <w:szCs w:val="24"/>
              </w:rPr>
              <w:t xml:space="preserve"> </w:t>
            </w:r>
            <w:r>
              <w:rPr>
                <w:rFonts w:ascii="宋体" w:eastAsia="宋体" w:hAnsi="宋体" w:cs="宋体"/>
                <w:spacing w:val="-4"/>
                <w:sz w:val="24"/>
                <w:szCs w:val="24"/>
              </w:rPr>
              <w:t>，</w:t>
            </w:r>
            <w:r>
              <w:rPr>
                <w:rFonts w:ascii="Times New Roman" w:eastAsia="Times New Roman" w:hAnsi="Times New Roman" w:cs="Times New Roman"/>
                <w:spacing w:val="-4"/>
                <w:sz w:val="24"/>
                <w:szCs w:val="24"/>
              </w:rPr>
              <w:t>4a</w:t>
            </w:r>
            <w:r>
              <w:rPr>
                <w:rFonts w:ascii="Times New Roman" w:eastAsia="Times New Roman" w:hAnsi="Times New Roman" w:cs="Times New Roman"/>
                <w:spacing w:val="11"/>
                <w:w w:val="101"/>
                <w:sz w:val="24"/>
                <w:szCs w:val="24"/>
              </w:rPr>
              <w:t xml:space="preserve"> </w:t>
            </w:r>
            <w:r>
              <w:rPr>
                <w:rFonts w:ascii="宋体" w:eastAsia="宋体" w:hAnsi="宋体" w:cs="宋体"/>
                <w:spacing w:val="-4"/>
                <w:sz w:val="24"/>
                <w:szCs w:val="24"/>
              </w:rPr>
              <w:t>类区昼间达标</w:t>
            </w:r>
            <w:r>
              <w:rPr>
                <w:rFonts w:ascii="宋体" w:eastAsia="宋体" w:hAnsi="宋体" w:cs="宋体"/>
                <w:spacing w:val="-91"/>
                <w:sz w:val="24"/>
                <w:szCs w:val="24"/>
              </w:rPr>
              <w:t xml:space="preserve"> </w:t>
            </w:r>
            <w:r>
              <w:rPr>
                <w:rFonts w:ascii="宋体" w:eastAsia="宋体" w:hAnsi="宋体" w:cs="宋体"/>
                <w:spacing w:val="-4"/>
                <w:sz w:val="24"/>
                <w:szCs w:val="24"/>
              </w:rPr>
              <w:t>，</w:t>
            </w:r>
            <w:r>
              <w:rPr>
                <w:rFonts w:ascii="宋体" w:eastAsia="宋体" w:hAnsi="宋体" w:cs="宋体"/>
                <w:spacing w:val="-100"/>
                <w:sz w:val="24"/>
                <w:szCs w:val="24"/>
              </w:rPr>
              <w:t xml:space="preserve"> </w:t>
            </w:r>
            <w:r>
              <w:rPr>
                <w:rFonts w:ascii="宋体" w:eastAsia="宋体" w:hAnsi="宋体" w:cs="宋体"/>
                <w:spacing w:val="-6"/>
                <w:w w:val="99"/>
                <w:sz w:val="24"/>
                <w:szCs w:val="24"/>
              </w:rPr>
              <w:t>夜间最大超标量</w:t>
            </w:r>
            <w:r>
              <w:rPr>
                <w:rFonts w:ascii="宋体" w:eastAsia="宋体" w:hAnsi="宋体" w:cs="宋体"/>
                <w:spacing w:val="-9"/>
                <w:sz w:val="24"/>
                <w:szCs w:val="24"/>
              </w:rPr>
              <w:t xml:space="preserve"> </w:t>
            </w:r>
            <w:r>
              <w:rPr>
                <w:rFonts w:ascii="Times New Roman" w:eastAsia="Times New Roman" w:hAnsi="Times New Roman" w:cs="Times New Roman"/>
                <w:spacing w:val="-6"/>
                <w:w w:val="99"/>
                <w:sz w:val="24"/>
                <w:szCs w:val="24"/>
              </w:rPr>
              <w:t>4</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6"/>
                <w:w w:val="99"/>
                <w:sz w:val="24"/>
                <w:szCs w:val="24"/>
              </w:rPr>
              <w:t>5dB</w:t>
            </w:r>
            <w:r>
              <w:rPr>
                <w:rFonts w:ascii="宋体" w:eastAsia="宋体" w:hAnsi="宋体" w:cs="宋体"/>
                <w:spacing w:val="-6"/>
                <w:w w:val="99"/>
                <w:sz w:val="24"/>
                <w:szCs w:val="24"/>
              </w:rPr>
              <w:t>；</w:t>
            </w:r>
            <w:r>
              <w:rPr>
                <w:rFonts w:ascii="Times New Roman" w:eastAsia="Times New Roman" w:hAnsi="Times New Roman" w:cs="Times New Roman"/>
                <w:spacing w:val="-6"/>
                <w:w w:val="99"/>
                <w:sz w:val="24"/>
                <w:szCs w:val="24"/>
              </w:rPr>
              <w:t>2</w:t>
            </w:r>
            <w:r>
              <w:rPr>
                <w:rFonts w:ascii="Times New Roman" w:eastAsia="Times New Roman" w:hAnsi="Times New Roman" w:cs="Times New Roman"/>
                <w:spacing w:val="9"/>
                <w:w w:val="101"/>
                <w:sz w:val="24"/>
                <w:szCs w:val="24"/>
              </w:rPr>
              <w:t xml:space="preserve"> </w:t>
            </w:r>
            <w:r>
              <w:rPr>
                <w:rFonts w:ascii="宋体" w:eastAsia="宋体" w:hAnsi="宋体" w:cs="宋体"/>
                <w:spacing w:val="-6"/>
                <w:w w:val="99"/>
                <w:sz w:val="24"/>
                <w:szCs w:val="24"/>
              </w:rPr>
              <w:t>类区昼间达标</w:t>
            </w:r>
            <w:r>
              <w:rPr>
                <w:rFonts w:ascii="宋体" w:eastAsia="宋体" w:hAnsi="宋体" w:cs="宋体"/>
                <w:spacing w:val="-91"/>
                <w:sz w:val="24"/>
                <w:szCs w:val="24"/>
              </w:rPr>
              <w:t xml:space="preserve"> </w:t>
            </w:r>
            <w:r>
              <w:rPr>
                <w:rFonts w:ascii="宋体" w:eastAsia="宋体" w:hAnsi="宋体" w:cs="宋体"/>
                <w:spacing w:val="-6"/>
                <w:w w:val="99"/>
                <w:sz w:val="24"/>
                <w:szCs w:val="24"/>
              </w:rPr>
              <w:t>，夜间最大超标量</w:t>
            </w:r>
            <w:r>
              <w:rPr>
                <w:rFonts w:ascii="宋体" w:eastAsia="宋体" w:hAnsi="宋体" w:cs="宋体"/>
                <w:spacing w:val="-32"/>
                <w:sz w:val="24"/>
                <w:szCs w:val="24"/>
              </w:rPr>
              <w:t xml:space="preserve"> </w:t>
            </w:r>
            <w:r>
              <w:rPr>
                <w:rFonts w:ascii="Times New Roman" w:eastAsia="Times New Roman" w:hAnsi="Times New Roman" w:cs="Times New Roman"/>
                <w:spacing w:val="-6"/>
                <w:w w:val="99"/>
                <w:sz w:val="24"/>
                <w:szCs w:val="24"/>
              </w:rPr>
              <w:t>1</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6"/>
                <w:w w:val="99"/>
                <w:sz w:val="24"/>
                <w:szCs w:val="24"/>
              </w:rPr>
              <w:t>0dB</w:t>
            </w:r>
            <w:r>
              <w:rPr>
                <w:rFonts w:ascii="宋体" w:eastAsia="宋体" w:hAnsi="宋体" w:cs="宋体"/>
                <w:spacing w:val="-6"/>
                <w:w w:val="99"/>
                <w:sz w:val="24"/>
                <w:szCs w:val="24"/>
              </w:rPr>
              <w:t>；隔声窗降噪</w:t>
            </w:r>
            <w:r>
              <w:rPr>
                <w:rFonts w:ascii="宋体" w:eastAsia="宋体" w:hAnsi="宋体" w:cs="宋体"/>
                <w:spacing w:val="20"/>
                <w:sz w:val="24"/>
                <w:szCs w:val="24"/>
              </w:rPr>
              <w:t xml:space="preserve"> </w:t>
            </w:r>
            <w:r>
              <w:rPr>
                <w:rFonts w:ascii="宋体" w:eastAsia="宋体" w:hAnsi="宋体" w:cs="宋体"/>
                <w:spacing w:val="-5"/>
                <w:w w:val="97"/>
                <w:sz w:val="24"/>
                <w:szCs w:val="24"/>
              </w:rPr>
              <w:t>量为</w:t>
            </w:r>
            <w:r>
              <w:rPr>
                <w:rFonts w:ascii="宋体" w:eastAsia="宋体" w:hAnsi="宋体" w:cs="宋体"/>
                <w:spacing w:val="-39"/>
                <w:sz w:val="24"/>
                <w:szCs w:val="24"/>
              </w:rPr>
              <w:t xml:space="preserve"> </w:t>
            </w:r>
            <w:r>
              <w:rPr>
                <w:rFonts w:ascii="Times New Roman" w:eastAsia="Times New Roman" w:hAnsi="Times New Roman" w:cs="Times New Roman"/>
                <w:spacing w:val="-5"/>
                <w:w w:val="97"/>
                <w:sz w:val="24"/>
                <w:szCs w:val="24"/>
              </w:rPr>
              <w:t>7</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w w:val="97"/>
                <w:sz w:val="24"/>
                <w:szCs w:val="24"/>
              </w:rPr>
              <w:t>.</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5"/>
                <w:w w:val="97"/>
                <w:sz w:val="24"/>
                <w:szCs w:val="24"/>
              </w:rPr>
              <w:t>8~</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5"/>
                <w:w w:val="97"/>
                <w:sz w:val="24"/>
                <w:szCs w:val="24"/>
              </w:rPr>
              <w:t>13</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5"/>
                <w:w w:val="97"/>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5"/>
                <w:w w:val="97"/>
                <w:sz w:val="24"/>
                <w:szCs w:val="24"/>
              </w:rPr>
              <w:t>7dB</w:t>
            </w:r>
            <w:r>
              <w:rPr>
                <w:rFonts w:ascii="Times New Roman" w:eastAsia="Times New Roman" w:hAnsi="Times New Roman" w:cs="Times New Roman"/>
                <w:spacing w:val="-29"/>
                <w:sz w:val="24"/>
                <w:szCs w:val="24"/>
              </w:rPr>
              <w:t xml:space="preserve"> </w:t>
            </w:r>
            <w:r>
              <w:rPr>
                <w:rFonts w:ascii="宋体" w:eastAsia="宋体" w:hAnsi="宋体" w:cs="宋体"/>
                <w:spacing w:val="-5"/>
                <w:w w:val="97"/>
                <w:sz w:val="24"/>
                <w:szCs w:val="24"/>
              </w:rPr>
              <w:t>。</w:t>
            </w:r>
          </w:p>
          <w:p w14:paraId="05514C8D" w14:textId="77777777" w:rsidR="008320D1" w:rsidRDefault="004843C8">
            <w:pPr>
              <w:spacing w:before="226" w:line="272" w:lineRule="auto"/>
              <w:ind w:left="109" w:right="121" w:firstLine="482"/>
              <w:rPr>
                <w:rFonts w:ascii="宋体" w:eastAsia="宋体" w:hAnsi="宋体" w:cs="宋体"/>
                <w:sz w:val="24"/>
                <w:szCs w:val="24"/>
              </w:rPr>
            </w:pPr>
            <w:r>
              <w:rPr>
                <w:rFonts w:ascii="宋体" w:eastAsia="宋体" w:hAnsi="宋体" w:cs="宋体"/>
                <w:spacing w:val="-2"/>
                <w:sz w:val="24"/>
                <w:szCs w:val="24"/>
              </w:rPr>
              <w:t>锦园民居</w:t>
            </w:r>
            <w:r>
              <w:rPr>
                <w:rFonts w:ascii="宋体" w:eastAsia="宋体" w:hAnsi="宋体" w:cs="宋体"/>
                <w:spacing w:val="-37"/>
                <w:sz w:val="24"/>
                <w:szCs w:val="24"/>
              </w:rPr>
              <w:t xml:space="preserve"> </w:t>
            </w:r>
            <w:r>
              <w:rPr>
                <w:rFonts w:ascii="Times New Roman" w:eastAsia="Times New Roman" w:hAnsi="Times New Roman" w:cs="Times New Roman"/>
                <w:spacing w:val="-2"/>
                <w:sz w:val="24"/>
                <w:szCs w:val="24"/>
              </w:rPr>
              <w:t>4a</w:t>
            </w:r>
            <w:r>
              <w:rPr>
                <w:rFonts w:ascii="宋体" w:eastAsia="宋体" w:hAnsi="宋体" w:cs="宋体"/>
                <w:spacing w:val="-2"/>
                <w:sz w:val="24"/>
                <w:szCs w:val="24"/>
              </w:rPr>
              <w:t>类区昼间最大超标量</w:t>
            </w:r>
            <w:r>
              <w:rPr>
                <w:rFonts w:ascii="宋体" w:eastAsia="宋体" w:hAnsi="宋体" w:cs="宋体"/>
                <w:spacing w:val="-51"/>
                <w:sz w:val="24"/>
                <w:szCs w:val="24"/>
              </w:rPr>
              <w:t xml:space="preserve"> </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2"/>
                <w:sz w:val="24"/>
                <w:szCs w:val="24"/>
              </w:rPr>
              <w:t>3dB</w:t>
            </w:r>
            <w:r>
              <w:rPr>
                <w:rFonts w:ascii="Times New Roman" w:eastAsia="Times New Roman" w:hAnsi="Times New Roman" w:cs="Times New Roman"/>
                <w:spacing w:val="-30"/>
                <w:sz w:val="24"/>
                <w:szCs w:val="24"/>
              </w:rPr>
              <w:t xml:space="preserve"> </w:t>
            </w:r>
            <w:r>
              <w:rPr>
                <w:rFonts w:ascii="宋体" w:eastAsia="宋体" w:hAnsi="宋体" w:cs="宋体"/>
                <w:spacing w:val="-2"/>
                <w:sz w:val="24"/>
                <w:szCs w:val="24"/>
              </w:rPr>
              <w:t>，夜间最大超标量</w:t>
            </w:r>
            <w:r>
              <w:rPr>
                <w:rFonts w:ascii="宋体" w:eastAsia="宋体" w:hAnsi="宋体" w:cs="宋体"/>
                <w:spacing w:val="-55"/>
                <w:sz w:val="24"/>
                <w:szCs w:val="24"/>
              </w:rPr>
              <w:t xml:space="preserve"> </w:t>
            </w:r>
            <w:r>
              <w:rPr>
                <w:rFonts w:ascii="Times New Roman" w:eastAsia="Times New Roman" w:hAnsi="Times New Roman" w:cs="Times New Roman"/>
                <w:spacing w:val="-2"/>
                <w:sz w:val="24"/>
                <w:szCs w:val="24"/>
              </w:rPr>
              <w:t>2</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.2dB</w:t>
            </w:r>
            <w:r>
              <w:rPr>
                <w:rFonts w:ascii="宋体" w:eastAsia="宋体" w:hAnsi="宋体" w:cs="宋体"/>
                <w:spacing w:val="-2"/>
                <w:sz w:val="24"/>
                <w:szCs w:val="24"/>
              </w:rPr>
              <w:t>；</w:t>
            </w:r>
            <w:r>
              <w:rPr>
                <w:rFonts w:ascii="Times New Roman" w:eastAsia="Times New Roman" w:hAnsi="Times New Roman" w:cs="Times New Roman"/>
                <w:spacing w:val="-2"/>
                <w:sz w:val="24"/>
                <w:szCs w:val="24"/>
              </w:rPr>
              <w:t>2</w:t>
            </w:r>
            <w:r>
              <w:rPr>
                <w:rFonts w:ascii="Times New Roman" w:eastAsia="Times New Roman" w:hAnsi="Times New Roman" w:cs="Times New Roman"/>
                <w:spacing w:val="9"/>
                <w:w w:val="101"/>
                <w:sz w:val="24"/>
                <w:szCs w:val="24"/>
              </w:rPr>
              <w:t xml:space="preserve"> </w:t>
            </w:r>
            <w:r>
              <w:rPr>
                <w:rFonts w:ascii="宋体" w:eastAsia="宋体" w:hAnsi="宋体" w:cs="宋体"/>
                <w:spacing w:val="-2"/>
                <w:sz w:val="24"/>
                <w:szCs w:val="24"/>
              </w:rPr>
              <w:t>类区</w:t>
            </w:r>
            <w:r>
              <w:rPr>
                <w:rFonts w:ascii="宋体" w:eastAsia="宋体" w:hAnsi="宋体" w:cs="宋体"/>
                <w:spacing w:val="-100"/>
                <w:sz w:val="24"/>
                <w:szCs w:val="24"/>
              </w:rPr>
              <w:t xml:space="preserve"> </w:t>
            </w:r>
            <w:r>
              <w:rPr>
                <w:rFonts w:ascii="宋体" w:eastAsia="宋体" w:hAnsi="宋体" w:cs="宋体"/>
                <w:spacing w:val="-6"/>
                <w:sz w:val="24"/>
                <w:szCs w:val="24"/>
              </w:rPr>
              <w:t>昼间最大超标量</w:t>
            </w:r>
            <w:r>
              <w:rPr>
                <w:rFonts w:ascii="宋体" w:eastAsia="宋体" w:hAnsi="宋体" w:cs="宋体"/>
                <w:spacing w:val="-38"/>
                <w:sz w:val="24"/>
                <w:szCs w:val="24"/>
              </w:rPr>
              <w:t xml:space="preserve"> </w:t>
            </w:r>
            <w:r>
              <w:rPr>
                <w:rFonts w:ascii="Times New Roman" w:eastAsia="Times New Roman" w:hAnsi="Times New Roman" w:cs="Times New Roman"/>
                <w:spacing w:val="-6"/>
                <w:sz w:val="24"/>
                <w:szCs w:val="24"/>
              </w:rPr>
              <w:t>2</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6"/>
                <w:sz w:val="24"/>
                <w:szCs w:val="24"/>
              </w:rPr>
              <w:t>1dB</w:t>
            </w:r>
            <w:r>
              <w:rPr>
                <w:rFonts w:ascii="Times New Roman" w:eastAsia="Times New Roman" w:hAnsi="Times New Roman" w:cs="Times New Roman"/>
                <w:spacing w:val="-32"/>
                <w:sz w:val="24"/>
                <w:szCs w:val="24"/>
              </w:rPr>
              <w:t xml:space="preserve"> </w:t>
            </w:r>
            <w:r>
              <w:rPr>
                <w:rFonts w:ascii="宋体" w:eastAsia="宋体" w:hAnsi="宋体" w:cs="宋体"/>
                <w:spacing w:val="-6"/>
                <w:sz w:val="24"/>
                <w:szCs w:val="24"/>
              </w:rPr>
              <w:t>，夜间达标；隔声窗降噪量为</w:t>
            </w:r>
            <w:r>
              <w:rPr>
                <w:rFonts w:ascii="宋体" w:eastAsia="宋体" w:hAnsi="宋体" w:cs="宋体"/>
                <w:spacing w:val="-32"/>
                <w:sz w:val="24"/>
                <w:szCs w:val="24"/>
              </w:rPr>
              <w:t xml:space="preserve"> </w:t>
            </w:r>
            <w:r>
              <w:rPr>
                <w:rFonts w:ascii="Times New Roman" w:eastAsia="Times New Roman" w:hAnsi="Times New Roman" w:cs="Times New Roman"/>
                <w:spacing w:val="-6"/>
                <w:sz w:val="24"/>
                <w:szCs w:val="24"/>
              </w:rPr>
              <w:t>10</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sz w:val="24"/>
                <w:szCs w:val="24"/>
              </w:rPr>
              <w:t>.</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6"/>
                <w:sz w:val="24"/>
                <w:szCs w:val="24"/>
              </w:rPr>
              <w:t>8~</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6"/>
                <w:sz w:val="24"/>
                <w:szCs w:val="24"/>
              </w:rPr>
              <w:t>16</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sz w:val="24"/>
                <w:szCs w:val="24"/>
              </w:rPr>
              <w: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6"/>
                <w:sz w:val="24"/>
                <w:szCs w:val="24"/>
              </w:rPr>
              <w:t>5dB</w:t>
            </w:r>
            <w:r>
              <w:rPr>
                <w:rFonts w:ascii="Times New Roman" w:eastAsia="Times New Roman" w:hAnsi="Times New Roman" w:cs="Times New Roman"/>
                <w:spacing w:val="-26"/>
                <w:sz w:val="24"/>
                <w:szCs w:val="24"/>
              </w:rPr>
              <w:t xml:space="preserve"> </w:t>
            </w:r>
            <w:r>
              <w:rPr>
                <w:rFonts w:ascii="宋体" w:eastAsia="宋体" w:hAnsi="宋体" w:cs="宋体"/>
                <w:spacing w:val="-6"/>
                <w:sz w:val="24"/>
                <w:szCs w:val="24"/>
              </w:rPr>
              <w:t>。</w:t>
            </w:r>
          </w:p>
          <w:p w14:paraId="1AF279C4" w14:textId="77777777" w:rsidR="008320D1" w:rsidRDefault="004843C8">
            <w:pPr>
              <w:spacing w:before="226" w:line="272" w:lineRule="auto"/>
              <w:ind w:left="109" w:right="102" w:firstLine="503"/>
              <w:rPr>
                <w:rFonts w:ascii="宋体" w:eastAsia="宋体" w:hAnsi="宋体" w:cs="宋体"/>
                <w:sz w:val="24"/>
                <w:szCs w:val="24"/>
              </w:rPr>
            </w:pPr>
            <w:r>
              <w:rPr>
                <w:rFonts w:ascii="宋体" w:eastAsia="宋体" w:hAnsi="宋体" w:cs="宋体"/>
                <w:spacing w:val="-3"/>
                <w:sz w:val="24"/>
                <w:szCs w:val="24"/>
              </w:rPr>
              <w:t>中海锦城国际</w:t>
            </w:r>
            <w:r>
              <w:rPr>
                <w:rFonts w:ascii="宋体" w:eastAsia="宋体" w:hAnsi="宋体" w:cs="宋体"/>
                <w:spacing w:val="-55"/>
                <w:sz w:val="24"/>
                <w:szCs w:val="24"/>
              </w:rPr>
              <w:t xml:space="preserve"> </w:t>
            </w:r>
            <w:r>
              <w:rPr>
                <w:rFonts w:ascii="Times New Roman" w:eastAsia="Times New Roman" w:hAnsi="Times New Roman" w:cs="Times New Roman"/>
                <w:spacing w:val="-3"/>
                <w:sz w:val="24"/>
                <w:szCs w:val="24"/>
              </w:rPr>
              <w:t>4a</w:t>
            </w:r>
            <w:r>
              <w:rPr>
                <w:rFonts w:ascii="宋体" w:eastAsia="宋体" w:hAnsi="宋体" w:cs="宋体"/>
                <w:spacing w:val="-3"/>
                <w:sz w:val="24"/>
                <w:szCs w:val="24"/>
              </w:rPr>
              <w:t>类区昼间达标</w:t>
            </w:r>
            <w:r>
              <w:rPr>
                <w:rFonts w:ascii="宋体" w:eastAsia="宋体" w:hAnsi="宋体" w:cs="宋体"/>
                <w:spacing w:val="-91"/>
                <w:sz w:val="24"/>
                <w:szCs w:val="24"/>
              </w:rPr>
              <w:t xml:space="preserve"> </w:t>
            </w:r>
            <w:r>
              <w:rPr>
                <w:rFonts w:ascii="宋体" w:eastAsia="宋体" w:hAnsi="宋体" w:cs="宋体"/>
                <w:spacing w:val="-3"/>
                <w:sz w:val="24"/>
                <w:szCs w:val="24"/>
              </w:rPr>
              <w:t>，夜间最大超标量</w:t>
            </w:r>
            <w:r>
              <w:rPr>
                <w:rFonts w:ascii="宋体" w:eastAsia="宋体" w:hAnsi="宋体" w:cs="宋体"/>
                <w:spacing w:val="-50"/>
                <w:sz w:val="24"/>
                <w:szCs w:val="24"/>
              </w:rPr>
              <w:t xml:space="preserve"> </w:t>
            </w:r>
            <w:r>
              <w:rPr>
                <w:rFonts w:ascii="Times New Roman" w:eastAsia="Times New Roman" w:hAnsi="Times New Roman" w:cs="Times New Roman"/>
                <w:spacing w:val="-3"/>
                <w:sz w:val="24"/>
                <w:szCs w:val="24"/>
              </w:rPr>
              <w:t>3</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3"/>
                <w:sz w:val="24"/>
                <w:szCs w:val="24"/>
              </w:rPr>
              <w:t>.4dB</w:t>
            </w:r>
            <w:r>
              <w:rPr>
                <w:rFonts w:ascii="宋体" w:eastAsia="宋体" w:hAnsi="宋体" w:cs="宋体"/>
                <w:spacing w:val="-3"/>
                <w:sz w:val="24"/>
                <w:szCs w:val="24"/>
              </w:rPr>
              <w:t>；</w:t>
            </w:r>
            <w:r>
              <w:rPr>
                <w:rFonts w:ascii="Times New Roman" w:eastAsia="Times New Roman" w:hAnsi="Times New Roman" w:cs="Times New Roman"/>
                <w:spacing w:val="-3"/>
                <w:sz w:val="24"/>
                <w:szCs w:val="24"/>
              </w:rPr>
              <w:t>2</w:t>
            </w:r>
            <w:r>
              <w:rPr>
                <w:rFonts w:ascii="Times New Roman" w:eastAsia="Times New Roman" w:hAnsi="Times New Roman" w:cs="Times New Roman"/>
                <w:spacing w:val="9"/>
                <w:sz w:val="24"/>
                <w:szCs w:val="24"/>
              </w:rPr>
              <w:t xml:space="preserve"> </w:t>
            </w:r>
            <w:r>
              <w:rPr>
                <w:rFonts w:ascii="宋体" w:eastAsia="宋体" w:hAnsi="宋体" w:cs="宋体"/>
                <w:spacing w:val="-3"/>
                <w:sz w:val="24"/>
                <w:szCs w:val="24"/>
              </w:rPr>
              <w:t>类区昼间最大</w:t>
            </w:r>
            <w:r>
              <w:rPr>
                <w:rFonts w:ascii="宋体" w:eastAsia="宋体" w:hAnsi="宋体" w:cs="宋体"/>
                <w:spacing w:val="-100"/>
                <w:sz w:val="24"/>
                <w:szCs w:val="24"/>
              </w:rPr>
              <w:t xml:space="preserve"> </w:t>
            </w:r>
            <w:r>
              <w:rPr>
                <w:rFonts w:ascii="宋体" w:eastAsia="宋体" w:hAnsi="宋体" w:cs="宋体"/>
                <w:spacing w:val="-6"/>
                <w:w w:val="99"/>
                <w:sz w:val="24"/>
                <w:szCs w:val="24"/>
              </w:rPr>
              <w:t>超标量</w:t>
            </w:r>
            <w:r>
              <w:rPr>
                <w:rFonts w:ascii="宋体" w:eastAsia="宋体" w:hAnsi="宋体" w:cs="宋体"/>
                <w:spacing w:val="18"/>
                <w:sz w:val="24"/>
                <w:szCs w:val="24"/>
              </w:rPr>
              <w:t xml:space="preserve"> </w:t>
            </w:r>
            <w:r>
              <w:rPr>
                <w:rFonts w:ascii="Times New Roman" w:eastAsia="Times New Roman" w:hAnsi="Times New Roman" w:cs="Times New Roman"/>
                <w:spacing w:val="-6"/>
                <w:w w:val="99"/>
                <w:sz w:val="24"/>
                <w:szCs w:val="24"/>
              </w:rPr>
              <w:t>3</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6"/>
                <w:w w:val="99"/>
                <w:sz w:val="24"/>
                <w:szCs w:val="24"/>
              </w:rPr>
              <w:t>6dB</w:t>
            </w:r>
            <w:r>
              <w:rPr>
                <w:rFonts w:ascii="Times New Roman" w:eastAsia="Times New Roman" w:hAnsi="Times New Roman" w:cs="Times New Roman"/>
                <w:spacing w:val="-32"/>
                <w:sz w:val="24"/>
                <w:szCs w:val="24"/>
              </w:rPr>
              <w:t xml:space="preserve"> </w:t>
            </w:r>
            <w:r>
              <w:rPr>
                <w:rFonts w:ascii="宋体" w:eastAsia="宋体" w:hAnsi="宋体" w:cs="宋体"/>
                <w:spacing w:val="-6"/>
                <w:w w:val="99"/>
                <w:sz w:val="24"/>
                <w:szCs w:val="24"/>
              </w:rPr>
              <w:t>，夜间最大超标量</w:t>
            </w:r>
            <w:r>
              <w:rPr>
                <w:rFonts w:ascii="宋体" w:eastAsia="宋体" w:hAnsi="宋体" w:cs="宋体"/>
                <w:spacing w:val="-32"/>
                <w:sz w:val="24"/>
                <w:szCs w:val="24"/>
              </w:rPr>
              <w:t xml:space="preserve"> </w:t>
            </w:r>
            <w:r>
              <w:rPr>
                <w:rFonts w:ascii="Times New Roman" w:eastAsia="Times New Roman" w:hAnsi="Times New Roman" w:cs="Times New Roman"/>
                <w:spacing w:val="-6"/>
                <w:w w:val="99"/>
                <w:sz w:val="24"/>
                <w:szCs w:val="24"/>
              </w:rPr>
              <w:t>1</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6"/>
                <w:w w:val="99"/>
                <w:sz w:val="24"/>
                <w:szCs w:val="24"/>
              </w:rPr>
              <w:t>5dB</w:t>
            </w:r>
            <w:r>
              <w:rPr>
                <w:rFonts w:ascii="宋体" w:eastAsia="宋体" w:hAnsi="宋体" w:cs="宋体"/>
                <w:spacing w:val="-6"/>
                <w:w w:val="99"/>
                <w:sz w:val="24"/>
                <w:szCs w:val="24"/>
              </w:rPr>
              <w:t>；隔声窗降噪量为</w:t>
            </w:r>
            <w:r>
              <w:rPr>
                <w:rFonts w:ascii="宋体" w:eastAsia="宋体" w:hAnsi="宋体" w:cs="宋体"/>
                <w:spacing w:val="-31"/>
                <w:sz w:val="24"/>
                <w:szCs w:val="24"/>
              </w:rPr>
              <w:t xml:space="preserve"> </w:t>
            </w:r>
            <w:r>
              <w:rPr>
                <w:rFonts w:ascii="Times New Roman" w:eastAsia="Times New Roman" w:hAnsi="Times New Roman" w:cs="Times New Roman"/>
                <w:spacing w:val="-6"/>
                <w:w w:val="99"/>
                <w:sz w:val="24"/>
                <w:szCs w:val="24"/>
              </w:rPr>
              <w:t>10</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6"/>
                <w:w w:val="99"/>
                <w:sz w:val="24"/>
                <w:szCs w:val="24"/>
              </w:rPr>
              <w:t>1~20</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w w:val="99"/>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6"/>
                <w:w w:val="99"/>
                <w:sz w:val="24"/>
                <w:szCs w:val="24"/>
              </w:rPr>
              <w:t>1dB</w:t>
            </w:r>
            <w:r>
              <w:rPr>
                <w:rFonts w:ascii="Times New Roman" w:eastAsia="Times New Roman" w:hAnsi="Times New Roman" w:cs="Times New Roman"/>
                <w:spacing w:val="-26"/>
                <w:sz w:val="24"/>
                <w:szCs w:val="24"/>
              </w:rPr>
              <w:t xml:space="preserve"> </w:t>
            </w:r>
            <w:r>
              <w:rPr>
                <w:rFonts w:ascii="宋体" w:eastAsia="宋体" w:hAnsi="宋体" w:cs="宋体"/>
                <w:spacing w:val="-6"/>
                <w:w w:val="99"/>
                <w:sz w:val="24"/>
                <w:szCs w:val="24"/>
              </w:rPr>
              <w:t>。</w:t>
            </w:r>
          </w:p>
          <w:p w14:paraId="6336250D" w14:textId="77777777" w:rsidR="008320D1" w:rsidRDefault="004843C8">
            <w:pPr>
              <w:spacing w:before="226" w:line="359" w:lineRule="auto"/>
              <w:ind w:left="110" w:right="112" w:firstLine="482"/>
              <w:rPr>
                <w:rFonts w:ascii="宋体" w:eastAsia="宋体" w:hAnsi="宋体" w:cs="宋体"/>
                <w:sz w:val="24"/>
                <w:szCs w:val="24"/>
              </w:rPr>
            </w:pPr>
            <w:r>
              <w:rPr>
                <w:rFonts w:ascii="宋体" w:eastAsia="宋体" w:hAnsi="宋体" w:cs="宋体"/>
                <w:spacing w:val="-1"/>
                <w:sz w:val="24"/>
                <w:szCs w:val="24"/>
              </w:rPr>
              <w:t>综上可知</w:t>
            </w:r>
            <w:r>
              <w:rPr>
                <w:rFonts w:ascii="宋体" w:eastAsia="宋体" w:hAnsi="宋体" w:cs="宋体"/>
                <w:spacing w:val="-78"/>
                <w:sz w:val="24"/>
                <w:szCs w:val="24"/>
              </w:rPr>
              <w:t xml:space="preserve"> </w:t>
            </w:r>
            <w:r>
              <w:rPr>
                <w:rFonts w:ascii="宋体" w:eastAsia="宋体" w:hAnsi="宋体" w:cs="宋体"/>
                <w:spacing w:val="-1"/>
                <w:sz w:val="24"/>
                <w:szCs w:val="24"/>
              </w:rPr>
              <w:t>，市头社（市头民居）</w:t>
            </w:r>
            <w:r>
              <w:rPr>
                <w:rFonts w:ascii="宋体" w:eastAsia="宋体" w:hAnsi="宋体" w:cs="宋体"/>
                <w:spacing w:val="-101"/>
                <w:sz w:val="24"/>
                <w:szCs w:val="24"/>
              </w:rPr>
              <w:t xml:space="preserve"> </w:t>
            </w:r>
            <w:r>
              <w:rPr>
                <w:rFonts w:ascii="宋体" w:eastAsia="宋体" w:hAnsi="宋体" w:cs="宋体"/>
                <w:spacing w:val="-1"/>
                <w:sz w:val="24"/>
                <w:szCs w:val="24"/>
              </w:rPr>
              <w:t>、夏商新纪元</w:t>
            </w:r>
            <w:r>
              <w:rPr>
                <w:rFonts w:ascii="宋体" w:eastAsia="宋体" w:hAnsi="宋体" w:cs="宋体"/>
                <w:spacing w:val="-86"/>
                <w:sz w:val="24"/>
                <w:szCs w:val="24"/>
              </w:rPr>
              <w:t xml:space="preserve"> </w:t>
            </w:r>
            <w:r>
              <w:rPr>
                <w:rFonts w:ascii="宋体" w:eastAsia="宋体" w:hAnsi="宋体" w:cs="宋体"/>
                <w:spacing w:val="-1"/>
                <w:sz w:val="24"/>
                <w:szCs w:val="24"/>
              </w:rPr>
              <w:t>、锦园民居</w:t>
            </w:r>
            <w:r>
              <w:rPr>
                <w:rFonts w:ascii="宋体" w:eastAsia="宋体" w:hAnsi="宋体" w:cs="宋体"/>
                <w:spacing w:val="-85"/>
                <w:sz w:val="24"/>
                <w:szCs w:val="24"/>
              </w:rPr>
              <w:t xml:space="preserve"> </w:t>
            </w:r>
            <w:r>
              <w:rPr>
                <w:rFonts w:ascii="宋体" w:eastAsia="宋体" w:hAnsi="宋体" w:cs="宋体"/>
                <w:spacing w:val="-1"/>
                <w:sz w:val="24"/>
                <w:szCs w:val="24"/>
              </w:rPr>
              <w:t>、</w:t>
            </w:r>
            <w:r>
              <w:rPr>
                <w:rFonts w:ascii="宋体" w:eastAsia="宋体" w:hAnsi="宋体" w:cs="宋体"/>
                <w:spacing w:val="-97"/>
                <w:sz w:val="24"/>
                <w:szCs w:val="24"/>
              </w:rPr>
              <w:t xml:space="preserve"> </w:t>
            </w:r>
            <w:r>
              <w:rPr>
                <w:rFonts w:ascii="宋体" w:eastAsia="宋体" w:hAnsi="宋体" w:cs="宋体"/>
                <w:spacing w:val="-1"/>
                <w:sz w:val="24"/>
                <w:szCs w:val="24"/>
              </w:rPr>
              <w:t>中海锦城国</w:t>
            </w:r>
            <w:r>
              <w:rPr>
                <w:rFonts w:ascii="宋体" w:eastAsia="宋体" w:hAnsi="宋体" w:cs="宋体"/>
                <w:spacing w:val="-100"/>
                <w:sz w:val="24"/>
                <w:szCs w:val="24"/>
              </w:rPr>
              <w:t xml:space="preserve"> </w:t>
            </w:r>
            <w:r>
              <w:rPr>
                <w:rFonts w:ascii="宋体" w:eastAsia="宋体" w:hAnsi="宋体" w:cs="宋体"/>
                <w:sz w:val="24"/>
                <w:szCs w:val="24"/>
              </w:rPr>
              <w:t>际现状室外监测结果表明</w:t>
            </w:r>
            <w:r>
              <w:rPr>
                <w:rFonts w:ascii="宋体" w:eastAsia="宋体" w:hAnsi="宋体" w:cs="宋体"/>
                <w:spacing w:val="-69"/>
                <w:sz w:val="24"/>
                <w:szCs w:val="24"/>
              </w:rPr>
              <w:t xml:space="preserve"> </w:t>
            </w:r>
            <w:r>
              <w:rPr>
                <w:rFonts w:ascii="宋体" w:eastAsia="宋体" w:hAnsi="宋体" w:cs="宋体"/>
                <w:sz w:val="24"/>
                <w:szCs w:val="24"/>
              </w:rPr>
              <w:t>：室外昼间</w:t>
            </w:r>
            <w:r>
              <w:rPr>
                <w:rFonts w:ascii="宋体" w:eastAsia="宋体" w:hAnsi="宋体" w:cs="宋体"/>
                <w:spacing w:val="-86"/>
                <w:sz w:val="24"/>
                <w:szCs w:val="24"/>
              </w:rPr>
              <w:t xml:space="preserve"> </w:t>
            </w:r>
            <w:r>
              <w:rPr>
                <w:rFonts w:ascii="宋体" w:eastAsia="宋体" w:hAnsi="宋体" w:cs="宋体"/>
                <w:sz w:val="24"/>
                <w:szCs w:val="24"/>
              </w:rPr>
              <w:t>、夜间环境噪声均有不同程度超标</w:t>
            </w:r>
            <w:r>
              <w:rPr>
                <w:rFonts w:ascii="宋体" w:eastAsia="宋体" w:hAnsi="宋体" w:cs="宋体"/>
                <w:spacing w:val="-80"/>
                <w:sz w:val="24"/>
                <w:szCs w:val="24"/>
              </w:rPr>
              <w:t xml:space="preserve"> </w:t>
            </w:r>
            <w:r>
              <w:rPr>
                <w:rFonts w:ascii="宋体" w:eastAsia="宋体" w:hAnsi="宋体" w:cs="宋体"/>
                <w:sz w:val="24"/>
                <w:szCs w:val="24"/>
              </w:rPr>
              <w:t>；上</w:t>
            </w:r>
            <w:r>
              <w:rPr>
                <w:rFonts w:ascii="宋体" w:eastAsia="宋体" w:hAnsi="宋体" w:cs="宋体"/>
                <w:spacing w:val="-100"/>
                <w:sz w:val="24"/>
                <w:szCs w:val="24"/>
              </w:rPr>
              <w:t xml:space="preserve"> </w:t>
            </w:r>
            <w:r>
              <w:rPr>
                <w:rFonts w:ascii="宋体" w:eastAsia="宋体" w:hAnsi="宋体" w:cs="宋体"/>
                <w:spacing w:val="5"/>
                <w:sz w:val="24"/>
                <w:szCs w:val="24"/>
              </w:rPr>
              <w:t>述敏感目标均已安装了双层中空隔声玻璃</w:t>
            </w:r>
            <w:r>
              <w:rPr>
                <w:rFonts w:ascii="宋体" w:eastAsia="宋体" w:hAnsi="宋体" w:cs="宋体"/>
                <w:spacing w:val="-77"/>
                <w:sz w:val="24"/>
                <w:szCs w:val="24"/>
              </w:rPr>
              <w:t xml:space="preserve"> </w:t>
            </w:r>
            <w:r>
              <w:rPr>
                <w:rFonts w:ascii="宋体" w:eastAsia="宋体" w:hAnsi="宋体" w:cs="宋体"/>
                <w:spacing w:val="5"/>
                <w:sz w:val="24"/>
                <w:szCs w:val="24"/>
              </w:rPr>
              <w:t>，</w:t>
            </w:r>
            <w:r>
              <w:rPr>
                <w:rFonts w:ascii="宋体" w:eastAsia="宋体" w:hAnsi="宋体" w:cs="宋体"/>
                <w:spacing w:val="-100"/>
                <w:sz w:val="24"/>
                <w:szCs w:val="24"/>
              </w:rPr>
              <w:t xml:space="preserve"> </w:t>
            </w:r>
            <w:r>
              <w:rPr>
                <w:rFonts w:ascii="宋体" w:eastAsia="宋体" w:hAnsi="宋体" w:cs="宋体"/>
                <w:spacing w:val="5"/>
                <w:sz w:val="24"/>
                <w:szCs w:val="24"/>
              </w:rPr>
              <w:t>室内环境可以满足要求</w:t>
            </w:r>
            <w:r>
              <w:rPr>
                <w:rFonts w:ascii="宋体" w:eastAsia="宋体" w:hAnsi="宋体" w:cs="宋体"/>
                <w:spacing w:val="-77"/>
                <w:sz w:val="24"/>
                <w:szCs w:val="24"/>
              </w:rPr>
              <w:t xml:space="preserve"> </w:t>
            </w:r>
            <w:r>
              <w:rPr>
                <w:rFonts w:ascii="宋体" w:eastAsia="宋体" w:hAnsi="宋体" w:cs="宋体"/>
                <w:spacing w:val="5"/>
                <w:sz w:val="24"/>
                <w:szCs w:val="24"/>
              </w:rPr>
              <w:t>。</w:t>
            </w:r>
          </w:p>
          <w:p w14:paraId="2F383D30" w14:textId="77777777" w:rsidR="008320D1" w:rsidRDefault="004843C8">
            <w:pPr>
              <w:spacing w:before="1" w:line="204" w:lineRule="auto"/>
              <w:ind w:firstLine="716"/>
              <w:rPr>
                <w:rFonts w:ascii="宋体" w:eastAsia="宋体" w:hAnsi="宋体" w:cs="宋体"/>
                <w:sz w:val="24"/>
                <w:szCs w:val="24"/>
              </w:rPr>
            </w:pPr>
            <w:r>
              <w:rPr>
                <w:rFonts w:ascii="宋体" w:eastAsia="宋体" w:hAnsi="宋体" w:cs="宋体"/>
                <w:spacing w:val="-8"/>
                <w:sz w:val="24"/>
                <w:szCs w:val="24"/>
              </w:rPr>
              <w:t>（</w:t>
            </w:r>
            <w:r>
              <w:rPr>
                <w:rFonts w:ascii="Times New Roman" w:eastAsia="Times New Roman" w:hAnsi="Times New Roman" w:cs="Times New Roman"/>
                <w:spacing w:val="-8"/>
                <w:sz w:val="24"/>
                <w:szCs w:val="24"/>
              </w:rPr>
              <w:t>4</w:t>
            </w:r>
            <w:r>
              <w:rPr>
                <w:rFonts w:ascii="宋体" w:eastAsia="宋体" w:hAnsi="宋体" w:cs="宋体"/>
                <w:spacing w:val="-8"/>
                <w:sz w:val="24"/>
                <w:szCs w:val="24"/>
              </w:rPr>
              <w:t>）声环境保护措施调查及有效性分析</w:t>
            </w:r>
          </w:p>
          <w:p w14:paraId="1B902FA2" w14:textId="77777777" w:rsidR="008320D1" w:rsidRDefault="004843C8">
            <w:pPr>
              <w:spacing w:before="203" w:line="324" w:lineRule="auto"/>
              <w:ind w:left="111" w:right="6" w:firstLine="478"/>
              <w:rPr>
                <w:rFonts w:ascii="宋体" w:eastAsia="宋体" w:hAnsi="宋体" w:cs="宋体"/>
                <w:sz w:val="24"/>
                <w:szCs w:val="24"/>
              </w:rPr>
            </w:pPr>
            <w:r>
              <w:rPr>
                <w:rFonts w:ascii="宋体" w:eastAsia="宋体" w:hAnsi="宋体" w:cs="宋体"/>
                <w:spacing w:val="-3"/>
                <w:sz w:val="24"/>
                <w:szCs w:val="24"/>
              </w:rPr>
              <w:t>根据现场调查</w:t>
            </w:r>
            <w:r>
              <w:rPr>
                <w:rFonts w:ascii="宋体" w:eastAsia="宋体" w:hAnsi="宋体" w:cs="宋体"/>
                <w:spacing w:val="-63"/>
                <w:sz w:val="24"/>
                <w:szCs w:val="24"/>
              </w:rPr>
              <w:t xml:space="preserve"> </w:t>
            </w:r>
            <w:r>
              <w:rPr>
                <w:rFonts w:ascii="宋体" w:eastAsia="宋体" w:hAnsi="宋体" w:cs="宋体"/>
                <w:spacing w:val="-3"/>
                <w:sz w:val="24"/>
                <w:szCs w:val="24"/>
              </w:rPr>
              <w:t>，本互通工程在四处敏感点沿线匝道及主线已安装声屏障</w:t>
            </w:r>
            <w:r>
              <w:rPr>
                <w:rFonts w:ascii="宋体" w:eastAsia="宋体" w:hAnsi="宋体" w:cs="宋体"/>
                <w:spacing w:val="-91"/>
                <w:sz w:val="24"/>
                <w:szCs w:val="24"/>
              </w:rPr>
              <w:t xml:space="preserve"> </w:t>
            </w:r>
            <w:r>
              <w:rPr>
                <w:rFonts w:ascii="宋体" w:eastAsia="宋体" w:hAnsi="宋体" w:cs="宋体"/>
                <w:spacing w:val="-3"/>
                <w:sz w:val="24"/>
                <w:szCs w:val="24"/>
              </w:rPr>
              <w:t>，</w:t>
            </w:r>
            <w:r>
              <w:rPr>
                <w:rFonts w:ascii="宋体" w:eastAsia="宋体" w:hAnsi="宋体" w:cs="宋体"/>
                <w:spacing w:val="-100"/>
                <w:sz w:val="24"/>
                <w:szCs w:val="24"/>
              </w:rPr>
              <w:t xml:space="preserve"> </w:t>
            </w:r>
            <w:r>
              <w:rPr>
                <w:rFonts w:ascii="宋体" w:eastAsia="宋体" w:hAnsi="宋体" w:cs="宋体"/>
                <w:spacing w:val="-3"/>
                <w:sz w:val="24"/>
                <w:szCs w:val="24"/>
              </w:rPr>
              <w:t>由于市头社及夏商新纪元主要受集灌路交通噪声影响</w:t>
            </w:r>
            <w:r>
              <w:rPr>
                <w:rFonts w:ascii="宋体" w:eastAsia="宋体" w:hAnsi="宋体" w:cs="宋体"/>
                <w:spacing w:val="-88"/>
                <w:sz w:val="24"/>
                <w:szCs w:val="24"/>
              </w:rPr>
              <w:t xml:space="preserve"> </w:t>
            </w:r>
            <w:r>
              <w:rPr>
                <w:rFonts w:ascii="宋体" w:eastAsia="宋体" w:hAnsi="宋体" w:cs="宋体"/>
                <w:spacing w:val="-3"/>
                <w:sz w:val="24"/>
                <w:szCs w:val="24"/>
              </w:rPr>
              <w:t>，</w:t>
            </w:r>
            <w:r>
              <w:rPr>
                <w:rFonts w:ascii="宋体" w:eastAsia="宋体" w:hAnsi="宋体" w:cs="宋体"/>
                <w:spacing w:val="-88"/>
                <w:sz w:val="24"/>
                <w:szCs w:val="24"/>
              </w:rPr>
              <w:t xml:space="preserve"> </w:t>
            </w:r>
            <w:r>
              <w:rPr>
                <w:rFonts w:ascii="宋体" w:eastAsia="宋体" w:hAnsi="宋体" w:cs="宋体"/>
                <w:spacing w:val="-3"/>
                <w:sz w:val="24"/>
                <w:szCs w:val="24"/>
              </w:rPr>
              <w:t>中海锦城国际为高层</w:t>
            </w:r>
            <w:r>
              <w:rPr>
                <w:rFonts w:ascii="宋体" w:eastAsia="宋体" w:hAnsi="宋体" w:cs="宋体"/>
                <w:spacing w:val="-94"/>
                <w:sz w:val="24"/>
                <w:szCs w:val="24"/>
              </w:rPr>
              <w:t xml:space="preserve"> </w:t>
            </w:r>
            <w:r>
              <w:rPr>
                <w:rFonts w:ascii="宋体" w:eastAsia="宋体" w:hAnsi="宋体" w:cs="宋体"/>
                <w:spacing w:val="-3"/>
                <w:sz w:val="24"/>
                <w:szCs w:val="24"/>
              </w:rPr>
              <w:t>、</w:t>
            </w:r>
            <w:r>
              <w:rPr>
                <w:rFonts w:ascii="宋体" w:eastAsia="宋体" w:hAnsi="宋体" w:cs="宋体"/>
                <w:spacing w:val="-100"/>
                <w:sz w:val="24"/>
                <w:szCs w:val="24"/>
              </w:rPr>
              <w:t xml:space="preserve"> </w:t>
            </w:r>
            <w:r>
              <w:rPr>
                <w:rFonts w:ascii="宋体" w:eastAsia="宋体" w:hAnsi="宋体" w:cs="宋体"/>
                <w:spacing w:val="-6"/>
                <w:sz w:val="24"/>
                <w:szCs w:val="24"/>
              </w:rPr>
              <w:t>锦园民居高于路面较多</w:t>
            </w:r>
            <w:r>
              <w:rPr>
                <w:rFonts w:ascii="宋体" w:eastAsia="宋体" w:hAnsi="宋体" w:cs="宋体"/>
                <w:spacing w:val="-83"/>
                <w:sz w:val="24"/>
                <w:szCs w:val="24"/>
              </w:rPr>
              <w:t xml:space="preserve"> </w:t>
            </w:r>
            <w:r>
              <w:rPr>
                <w:rFonts w:ascii="宋体" w:eastAsia="宋体" w:hAnsi="宋体" w:cs="宋体"/>
                <w:spacing w:val="-6"/>
                <w:sz w:val="24"/>
                <w:szCs w:val="24"/>
              </w:rPr>
              <w:t>，声屏障降噪效果有限</w:t>
            </w:r>
            <w:r>
              <w:rPr>
                <w:rFonts w:ascii="宋体" w:eastAsia="宋体" w:hAnsi="宋体" w:cs="宋体"/>
                <w:spacing w:val="-87"/>
                <w:sz w:val="24"/>
                <w:szCs w:val="24"/>
              </w:rPr>
              <w:t xml:space="preserve"> </w:t>
            </w:r>
            <w:r>
              <w:rPr>
                <w:rFonts w:ascii="宋体" w:eastAsia="宋体" w:hAnsi="宋体" w:cs="宋体"/>
                <w:spacing w:val="-6"/>
                <w:sz w:val="24"/>
                <w:szCs w:val="24"/>
              </w:rPr>
              <w:t>。故室外监测昼间</w:t>
            </w:r>
            <w:r>
              <w:rPr>
                <w:rFonts w:ascii="宋体" w:eastAsia="宋体" w:hAnsi="宋体" w:cs="宋体"/>
                <w:spacing w:val="-94"/>
                <w:sz w:val="24"/>
                <w:szCs w:val="24"/>
              </w:rPr>
              <w:t xml:space="preserve"> </w:t>
            </w:r>
            <w:r>
              <w:rPr>
                <w:rFonts w:ascii="宋体" w:eastAsia="宋体" w:hAnsi="宋体" w:cs="宋体"/>
                <w:spacing w:val="-6"/>
                <w:sz w:val="24"/>
                <w:szCs w:val="24"/>
              </w:rPr>
              <w:t>、夜间环境噪</w:t>
            </w:r>
            <w:r>
              <w:rPr>
                <w:rFonts w:ascii="宋体" w:eastAsia="宋体" w:hAnsi="宋体" w:cs="宋体"/>
                <w:spacing w:val="-4"/>
                <w:sz w:val="24"/>
                <w:szCs w:val="24"/>
              </w:rPr>
              <w:t xml:space="preserve"> </w:t>
            </w:r>
            <w:r>
              <w:rPr>
                <w:rFonts w:ascii="宋体" w:eastAsia="宋体" w:hAnsi="宋体" w:cs="宋体"/>
                <w:spacing w:val="-5"/>
                <w:sz w:val="24"/>
                <w:szCs w:val="24"/>
              </w:rPr>
              <w:t>声均有不同程度超标；上述敏感目标均已安装了双层中空隔声玻璃</w:t>
            </w:r>
            <w:r>
              <w:rPr>
                <w:rFonts w:ascii="宋体" w:eastAsia="宋体" w:hAnsi="宋体" w:cs="宋体"/>
                <w:spacing w:val="-58"/>
                <w:sz w:val="24"/>
                <w:szCs w:val="24"/>
              </w:rPr>
              <w:t xml:space="preserve"> </w:t>
            </w:r>
            <w:r>
              <w:rPr>
                <w:rFonts w:ascii="宋体" w:eastAsia="宋体" w:hAnsi="宋体" w:cs="宋体"/>
                <w:spacing w:val="-5"/>
                <w:sz w:val="24"/>
                <w:szCs w:val="24"/>
              </w:rPr>
              <w:t>，室内环境</w:t>
            </w:r>
            <w:r>
              <w:rPr>
                <w:rFonts w:ascii="宋体" w:eastAsia="宋体" w:hAnsi="宋体" w:cs="宋体"/>
                <w:spacing w:val="-4"/>
                <w:sz w:val="24"/>
                <w:szCs w:val="24"/>
              </w:rPr>
              <w:t xml:space="preserve"> </w:t>
            </w:r>
            <w:r>
              <w:rPr>
                <w:rFonts w:ascii="宋体" w:eastAsia="宋体" w:hAnsi="宋体" w:cs="宋体"/>
                <w:spacing w:val="-2"/>
                <w:sz w:val="24"/>
                <w:szCs w:val="24"/>
              </w:rPr>
              <w:t>可以满足要求</w:t>
            </w:r>
            <w:r>
              <w:rPr>
                <w:rFonts w:ascii="宋体" w:eastAsia="宋体" w:hAnsi="宋体" w:cs="宋体"/>
                <w:spacing w:val="-85"/>
                <w:sz w:val="24"/>
                <w:szCs w:val="24"/>
              </w:rPr>
              <w:t xml:space="preserve"> </w:t>
            </w:r>
            <w:r>
              <w:rPr>
                <w:rFonts w:ascii="宋体" w:eastAsia="宋体" w:hAnsi="宋体" w:cs="宋体"/>
                <w:spacing w:val="-2"/>
                <w:sz w:val="24"/>
                <w:szCs w:val="24"/>
              </w:rPr>
              <w:t>。</w:t>
            </w:r>
          </w:p>
          <w:p w14:paraId="0580217D" w14:textId="77777777" w:rsidR="008320D1" w:rsidRDefault="004843C8">
            <w:pPr>
              <w:spacing w:before="226" w:line="204" w:lineRule="auto"/>
              <w:ind w:firstLine="716"/>
              <w:rPr>
                <w:rFonts w:ascii="宋体" w:eastAsia="宋体" w:hAnsi="宋体" w:cs="宋体"/>
                <w:sz w:val="24"/>
                <w:szCs w:val="24"/>
              </w:rPr>
            </w:pPr>
            <w:r>
              <w:rPr>
                <w:rFonts w:ascii="宋体" w:eastAsia="宋体" w:hAnsi="宋体" w:cs="宋体"/>
                <w:spacing w:val="-11"/>
                <w:w w:val="92"/>
                <w:sz w:val="24"/>
                <w:szCs w:val="24"/>
              </w:rPr>
              <w:t>（</w:t>
            </w:r>
            <w:r>
              <w:rPr>
                <w:rFonts w:ascii="Times New Roman" w:eastAsia="Times New Roman" w:hAnsi="Times New Roman" w:cs="Times New Roman"/>
                <w:spacing w:val="-11"/>
                <w:w w:val="92"/>
                <w:sz w:val="24"/>
                <w:szCs w:val="24"/>
              </w:rPr>
              <w:t>5</w:t>
            </w:r>
            <w:r>
              <w:rPr>
                <w:rFonts w:ascii="宋体" w:eastAsia="宋体" w:hAnsi="宋体" w:cs="宋体"/>
                <w:spacing w:val="-11"/>
                <w:w w:val="92"/>
                <w:sz w:val="24"/>
                <w:szCs w:val="24"/>
              </w:rPr>
              <w:t>）结论</w:t>
            </w:r>
          </w:p>
          <w:p w14:paraId="1F915E67" w14:textId="77777777" w:rsidR="008320D1" w:rsidRDefault="004843C8">
            <w:pPr>
              <w:spacing w:before="201" w:line="359" w:lineRule="auto"/>
              <w:ind w:left="109" w:right="102" w:firstLine="481"/>
              <w:rPr>
                <w:rFonts w:ascii="宋体" w:eastAsia="宋体" w:hAnsi="宋体" w:cs="宋体"/>
                <w:sz w:val="24"/>
                <w:szCs w:val="24"/>
              </w:rPr>
            </w:pPr>
            <w:r>
              <w:rPr>
                <w:rFonts w:ascii="宋体" w:eastAsia="宋体" w:hAnsi="宋体" w:cs="宋体"/>
                <w:spacing w:val="-6"/>
                <w:sz w:val="24"/>
                <w:szCs w:val="24"/>
              </w:rPr>
              <w:t>本工程沿线有</w:t>
            </w:r>
            <w:r>
              <w:rPr>
                <w:rFonts w:ascii="宋体" w:eastAsia="宋体" w:hAnsi="宋体" w:cs="宋体"/>
                <w:spacing w:val="-47"/>
                <w:sz w:val="24"/>
                <w:szCs w:val="24"/>
              </w:rPr>
              <w:t xml:space="preserve"> </w:t>
            </w:r>
            <w:r>
              <w:rPr>
                <w:rFonts w:ascii="Times New Roman" w:eastAsia="Times New Roman" w:hAnsi="Times New Roman" w:cs="Times New Roman"/>
                <w:spacing w:val="-6"/>
                <w:sz w:val="24"/>
                <w:szCs w:val="24"/>
              </w:rPr>
              <w:t>4</w:t>
            </w:r>
            <w:r>
              <w:rPr>
                <w:rFonts w:ascii="Times New Roman" w:eastAsia="Times New Roman" w:hAnsi="Times New Roman" w:cs="Times New Roman"/>
                <w:spacing w:val="14"/>
                <w:w w:val="101"/>
                <w:sz w:val="24"/>
                <w:szCs w:val="24"/>
              </w:rPr>
              <w:t xml:space="preserve"> </w:t>
            </w:r>
            <w:r>
              <w:rPr>
                <w:rFonts w:ascii="宋体" w:eastAsia="宋体" w:hAnsi="宋体" w:cs="宋体"/>
                <w:spacing w:val="-6"/>
                <w:sz w:val="24"/>
                <w:szCs w:val="24"/>
              </w:rPr>
              <w:t>处声环境保护目标</w:t>
            </w:r>
            <w:r>
              <w:rPr>
                <w:rFonts w:ascii="宋体" w:eastAsia="宋体" w:hAnsi="宋体" w:cs="宋体"/>
                <w:spacing w:val="-91"/>
                <w:sz w:val="24"/>
                <w:szCs w:val="24"/>
              </w:rPr>
              <w:t xml:space="preserve"> </w:t>
            </w:r>
            <w:r>
              <w:rPr>
                <w:rFonts w:ascii="宋体" w:eastAsia="宋体" w:hAnsi="宋体" w:cs="宋体"/>
                <w:spacing w:val="-6"/>
                <w:sz w:val="24"/>
                <w:szCs w:val="24"/>
              </w:rPr>
              <w:t>，已采取了声屏障降噪措施</w:t>
            </w:r>
            <w:r>
              <w:rPr>
                <w:rFonts w:ascii="宋体" w:eastAsia="宋体" w:hAnsi="宋体" w:cs="宋体"/>
                <w:spacing w:val="-91"/>
                <w:sz w:val="24"/>
                <w:szCs w:val="24"/>
              </w:rPr>
              <w:t xml:space="preserve"> </w:t>
            </w:r>
            <w:r>
              <w:rPr>
                <w:rFonts w:ascii="宋体" w:eastAsia="宋体" w:hAnsi="宋体" w:cs="宋体"/>
                <w:spacing w:val="-6"/>
                <w:sz w:val="24"/>
                <w:szCs w:val="24"/>
              </w:rPr>
              <w:t>，满足环评</w:t>
            </w:r>
            <w:r>
              <w:rPr>
                <w:rFonts w:ascii="宋体" w:eastAsia="宋体" w:hAnsi="宋体" w:cs="宋体"/>
                <w:spacing w:val="-100"/>
                <w:sz w:val="24"/>
                <w:szCs w:val="24"/>
              </w:rPr>
              <w:t xml:space="preserve"> </w:t>
            </w:r>
            <w:r>
              <w:rPr>
                <w:rFonts w:ascii="宋体" w:eastAsia="宋体" w:hAnsi="宋体" w:cs="宋体"/>
                <w:spacing w:val="-5"/>
                <w:sz w:val="24"/>
                <w:szCs w:val="24"/>
              </w:rPr>
              <w:t>及批复要求</w:t>
            </w:r>
            <w:r>
              <w:rPr>
                <w:rFonts w:ascii="宋体" w:eastAsia="宋体" w:hAnsi="宋体" w:cs="宋体"/>
                <w:spacing w:val="-64"/>
                <w:sz w:val="24"/>
                <w:szCs w:val="24"/>
              </w:rPr>
              <w:t xml:space="preserve"> </w:t>
            </w:r>
            <w:r>
              <w:rPr>
                <w:rFonts w:ascii="宋体" w:eastAsia="宋体" w:hAnsi="宋体" w:cs="宋体"/>
                <w:spacing w:val="-5"/>
                <w:sz w:val="24"/>
                <w:szCs w:val="24"/>
              </w:rPr>
              <w:t>。现状监测表明</w:t>
            </w:r>
            <w:r>
              <w:rPr>
                <w:rFonts w:ascii="宋体" w:eastAsia="宋体" w:hAnsi="宋体" w:cs="宋体"/>
                <w:spacing w:val="-91"/>
                <w:sz w:val="24"/>
                <w:szCs w:val="24"/>
              </w:rPr>
              <w:t xml:space="preserve"> </w:t>
            </w:r>
            <w:r>
              <w:rPr>
                <w:rFonts w:ascii="宋体" w:eastAsia="宋体" w:hAnsi="宋体" w:cs="宋体"/>
                <w:spacing w:val="-5"/>
                <w:sz w:val="24"/>
                <w:szCs w:val="24"/>
              </w:rPr>
              <w:t>，</w:t>
            </w:r>
            <w:r>
              <w:rPr>
                <w:rFonts w:ascii="Times New Roman" w:eastAsia="Times New Roman" w:hAnsi="Times New Roman" w:cs="Times New Roman"/>
                <w:spacing w:val="-5"/>
                <w:sz w:val="24"/>
                <w:szCs w:val="24"/>
              </w:rPr>
              <w:t>4</w:t>
            </w:r>
            <w:r>
              <w:rPr>
                <w:rFonts w:ascii="Times New Roman" w:eastAsia="Times New Roman" w:hAnsi="Times New Roman" w:cs="Times New Roman"/>
                <w:spacing w:val="14"/>
                <w:sz w:val="24"/>
                <w:szCs w:val="24"/>
              </w:rPr>
              <w:t xml:space="preserve"> </w:t>
            </w:r>
            <w:r>
              <w:rPr>
                <w:rFonts w:ascii="宋体" w:eastAsia="宋体" w:hAnsi="宋体" w:cs="宋体"/>
                <w:spacing w:val="-5"/>
                <w:sz w:val="24"/>
                <w:szCs w:val="24"/>
              </w:rPr>
              <w:t>处敏感目标室外监测昼间</w:t>
            </w:r>
            <w:r>
              <w:rPr>
                <w:rFonts w:ascii="宋体" w:eastAsia="宋体" w:hAnsi="宋体" w:cs="宋体"/>
                <w:spacing w:val="-94"/>
                <w:sz w:val="24"/>
                <w:szCs w:val="24"/>
              </w:rPr>
              <w:t xml:space="preserve"> </w:t>
            </w:r>
            <w:r>
              <w:rPr>
                <w:rFonts w:ascii="宋体" w:eastAsia="宋体" w:hAnsi="宋体" w:cs="宋体"/>
                <w:spacing w:val="-5"/>
                <w:sz w:val="24"/>
                <w:szCs w:val="24"/>
              </w:rPr>
              <w:t>、夜间环境噪声均有</w:t>
            </w:r>
            <w:r>
              <w:rPr>
                <w:rFonts w:ascii="宋体" w:eastAsia="宋体" w:hAnsi="宋体" w:cs="宋体"/>
                <w:spacing w:val="-100"/>
                <w:sz w:val="24"/>
                <w:szCs w:val="24"/>
              </w:rPr>
              <w:t xml:space="preserve"> </w:t>
            </w:r>
            <w:r>
              <w:rPr>
                <w:rFonts w:ascii="宋体" w:eastAsia="宋体" w:hAnsi="宋体" w:cs="宋体"/>
                <w:spacing w:val="-4"/>
                <w:sz w:val="24"/>
                <w:szCs w:val="24"/>
              </w:rPr>
              <w:t>不同程度超标；上述敏感目标均已安装了双层中空隔声玻璃</w:t>
            </w:r>
            <w:r>
              <w:rPr>
                <w:rFonts w:ascii="宋体" w:eastAsia="宋体" w:hAnsi="宋体" w:cs="宋体"/>
                <w:spacing w:val="-89"/>
                <w:sz w:val="24"/>
                <w:szCs w:val="24"/>
              </w:rPr>
              <w:t xml:space="preserve"> </w:t>
            </w:r>
            <w:r>
              <w:rPr>
                <w:rFonts w:ascii="宋体" w:eastAsia="宋体" w:hAnsi="宋体" w:cs="宋体"/>
                <w:spacing w:val="-4"/>
                <w:sz w:val="24"/>
                <w:szCs w:val="24"/>
              </w:rPr>
              <w:t>，室内环境可以满</w:t>
            </w:r>
            <w:r>
              <w:rPr>
                <w:rFonts w:ascii="宋体" w:eastAsia="宋体" w:hAnsi="宋体" w:cs="宋体"/>
                <w:spacing w:val="-100"/>
                <w:sz w:val="24"/>
                <w:szCs w:val="24"/>
              </w:rPr>
              <w:t xml:space="preserve"> </w:t>
            </w:r>
            <w:r>
              <w:rPr>
                <w:rFonts w:ascii="宋体" w:eastAsia="宋体" w:hAnsi="宋体" w:cs="宋体"/>
                <w:spacing w:val="-3"/>
                <w:sz w:val="24"/>
                <w:szCs w:val="24"/>
              </w:rPr>
              <w:t>足要求</w:t>
            </w:r>
            <w:r>
              <w:rPr>
                <w:rFonts w:ascii="宋体" w:eastAsia="宋体" w:hAnsi="宋体" w:cs="宋体"/>
                <w:spacing w:val="-84"/>
                <w:sz w:val="24"/>
                <w:szCs w:val="24"/>
              </w:rPr>
              <w:t xml:space="preserve"> </w:t>
            </w:r>
            <w:r>
              <w:rPr>
                <w:rFonts w:ascii="宋体" w:eastAsia="宋体" w:hAnsi="宋体" w:cs="宋体"/>
                <w:spacing w:val="-3"/>
                <w:sz w:val="24"/>
                <w:szCs w:val="24"/>
              </w:rPr>
              <w:t>。</w:t>
            </w:r>
          </w:p>
          <w:p w14:paraId="26DF4C6B" w14:textId="77777777" w:rsidR="008320D1" w:rsidRDefault="004843C8">
            <w:pPr>
              <w:spacing w:before="2" w:line="204" w:lineRule="auto"/>
              <w:ind w:firstLine="590"/>
              <w:rPr>
                <w:rFonts w:ascii="宋体" w:eastAsia="宋体" w:hAnsi="宋体" w:cs="宋体"/>
                <w:sz w:val="24"/>
                <w:szCs w:val="24"/>
              </w:rPr>
            </w:pPr>
            <w:r>
              <w:rPr>
                <w:rFonts w:ascii="宋体" w:eastAsia="宋体" w:hAnsi="宋体" w:cs="宋体"/>
                <w:spacing w:val="-3"/>
                <w:sz w:val="24"/>
                <w:szCs w:val="24"/>
              </w:rPr>
              <w:t>运营期采取跟踪监测</w:t>
            </w:r>
            <w:r>
              <w:rPr>
                <w:rFonts w:ascii="宋体" w:eastAsia="宋体" w:hAnsi="宋体" w:cs="宋体"/>
                <w:spacing w:val="-85"/>
                <w:sz w:val="24"/>
                <w:szCs w:val="24"/>
              </w:rPr>
              <w:t xml:space="preserve"> </w:t>
            </w:r>
            <w:r>
              <w:rPr>
                <w:rFonts w:ascii="宋体" w:eastAsia="宋体" w:hAnsi="宋体" w:cs="宋体"/>
                <w:spacing w:val="-3"/>
                <w:sz w:val="24"/>
                <w:szCs w:val="24"/>
              </w:rPr>
              <w:t>，及时掌握沿线声环境情况</w:t>
            </w:r>
            <w:r>
              <w:rPr>
                <w:rFonts w:ascii="宋体" w:eastAsia="宋体" w:hAnsi="宋体" w:cs="宋体"/>
                <w:spacing w:val="-91"/>
                <w:sz w:val="24"/>
                <w:szCs w:val="24"/>
              </w:rPr>
              <w:t xml:space="preserve"> </w:t>
            </w:r>
            <w:r>
              <w:rPr>
                <w:rFonts w:ascii="宋体" w:eastAsia="宋体" w:hAnsi="宋体" w:cs="宋体"/>
                <w:spacing w:val="-3"/>
                <w:sz w:val="24"/>
                <w:szCs w:val="24"/>
              </w:rPr>
              <w:t>，若交通噪声影响加剧</w:t>
            </w:r>
            <w:r>
              <w:rPr>
                <w:rFonts w:ascii="宋体" w:eastAsia="宋体" w:hAnsi="宋体" w:cs="宋体"/>
                <w:spacing w:val="-91"/>
                <w:sz w:val="24"/>
                <w:szCs w:val="24"/>
              </w:rPr>
              <w:t xml:space="preserve"> </w:t>
            </w:r>
            <w:r>
              <w:rPr>
                <w:rFonts w:ascii="宋体" w:eastAsia="宋体" w:hAnsi="宋体" w:cs="宋体"/>
                <w:spacing w:val="-3"/>
                <w:sz w:val="24"/>
                <w:szCs w:val="24"/>
              </w:rPr>
              <w:t>，</w:t>
            </w:r>
          </w:p>
          <w:p w14:paraId="5F8364C9" w14:textId="77777777" w:rsidR="008320D1" w:rsidRDefault="004843C8">
            <w:pPr>
              <w:spacing w:before="200" w:line="204" w:lineRule="auto"/>
              <w:ind w:firstLine="114"/>
              <w:outlineLvl w:val="0"/>
              <w:rPr>
                <w:rFonts w:ascii="宋体" w:eastAsia="宋体" w:hAnsi="宋体" w:cs="宋体"/>
                <w:sz w:val="24"/>
                <w:szCs w:val="24"/>
              </w:rPr>
            </w:pPr>
            <w:r>
              <w:rPr>
                <w:rFonts w:ascii="宋体" w:eastAsia="宋体" w:hAnsi="宋体" w:cs="宋体"/>
                <w:spacing w:val="-2"/>
                <w:sz w:val="24"/>
                <w:szCs w:val="24"/>
              </w:rPr>
              <w:t>则应采取进一步降噪措施</w:t>
            </w:r>
            <w:r>
              <w:rPr>
                <w:rFonts w:ascii="宋体" w:eastAsia="宋体" w:hAnsi="宋体" w:cs="宋体"/>
                <w:spacing w:val="-78"/>
                <w:sz w:val="24"/>
                <w:szCs w:val="24"/>
              </w:rPr>
              <w:t xml:space="preserve"> </w:t>
            </w:r>
            <w:r>
              <w:rPr>
                <w:rFonts w:ascii="宋体" w:eastAsia="宋体" w:hAnsi="宋体" w:cs="宋体"/>
                <w:spacing w:val="-2"/>
                <w:sz w:val="24"/>
                <w:szCs w:val="24"/>
              </w:rPr>
              <w:t>。</w:t>
            </w:r>
          </w:p>
        </w:tc>
      </w:tr>
    </w:tbl>
    <w:p w14:paraId="753E499A" w14:textId="77777777" w:rsidR="008320D1" w:rsidRDefault="008320D1"/>
    <w:p w14:paraId="719A7EFF" w14:textId="77777777" w:rsidR="008320D1" w:rsidRDefault="008320D1">
      <w:pPr>
        <w:sectPr w:rsidR="008320D1">
          <w:footerReference w:type="default" r:id="rId42"/>
          <w:pgSz w:w="11906" w:h="16839"/>
          <w:pgMar w:top="1431" w:right="1785" w:bottom="1185" w:left="1785" w:header="0" w:footer="1061" w:gutter="0"/>
          <w:cols w:space="720"/>
        </w:sectPr>
      </w:pPr>
    </w:p>
    <w:p w14:paraId="4F06E5C3" w14:textId="77777777" w:rsidR="008320D1" w:rsidRDefault="004843C8">
      <w:pPr>
        <w:spacing w:before="153" w:line="204" w:lineRule="auto"/>
        <w:ind w:firstLine="128"/>
        <w:rPr>
          <w:rFonts w:ascii="宋体" w:eastAsia="宋体" w:hAnsi="宋体" w:cs="宋体"/>
          <w:sz w:val="30"/>
          <w:szCs w:val="30"/>
        </w:rPr>
      </w:pPr>
      <w:r>
        <w:rPr>
          <w:rFonts w:ascii="宋体" w:eastAsia="宋体" w:hAnsi="宋体" w:cs="宋体"/>
          <w:spacing w:val="-2"/>
          <w:sz w:val="30"/>
          <w:szCs w:val="30"/>
          <w14:textOutline w14:w="5448" w14:cap="sq" w14:cmpd="sng" w14:algn="ctr">
            <w14:solidFill>
              <w14:srgbClr w14:val="000000"/>
            </w14:solidFill>
            <w14:prstDash w14:val="solid"/>
            <w14:bevel/>
          </w14:textOutline>
        </w:rPr>
        <w:lastRenderedPageBreak/>
        <w:t>表九</w:t>
      </w:r>
      <w:r>
        <w:rPr>
          <w:rFonts w:ascii="宋体" w:eastAsia="宋体" w:hAnsi="宋体" w:cs="宋体"/>
          <w:spacing w:val="24"/>
          <w:sz w:val="30"/>
          <w:szCs w:val="30"/>
        </w:rPr>
        <w:t xml:space="preserve"> </w:t>
      </w:r>
      <w:r>
        <w:rPr>
          <w:rFonts w:ascii="宋体" w:eastAsia="宋体" w:hAnsi="宋体" w:cs="宋体"/>
          <w:spacing w:val="-2"/>
          <w:sz w:val="30"/>
          <w:szCs w:val="30"/>
          <w14:textOutline w14:w="5448" w14:cap="sq" w14:cmpd="sng" w14:algn="ctr">
            <w14:solidFill>
              <w14:srgbClr w14:val="000000"/>
            </w14:solidFill>
            <w14:prstDash w14:val="solid"/>
            <w14:bevel/>
          </w14:textOutline>
        </w:rPr>
        <w:t>水环境影响调查与分析</w:t>
      </w:r>
    </w:p>
    <w:p w14:paraId="56A93DAF" w14:textId="77777777" w:rsidR="008320D1" w:rsidRDefault="008320D1">
      <w:pPr>
        <w:spacing w:line="23" w:lineRule="exact"/>
      </w:pPr>
    </w:p>
    <w:tbl>
      <w:tblPr>
        <w:tblStyle w:val="TableNormal"/>
        <w:tblW w:w="8550" w:type="dxa"/>
        <w:tblInd w:w="0"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8550"/>
      </w:tblGrid>
      <w:tr w:rsidR="008320D1" w14:paraId="74127C93" w14:textId="77777777">
        <w:trPr>
          <w:trHeight w:val="13216"/>
        </w:trPr>
        <w:tc>
          <w:tcPr>
            <w:tcW w:w="8532" w:type="dxa"/>
          </w:tcPr>
          <w:p w14:paraId="35B0463B" w14:textId="77777777" w:rsidR="008320D1" w:rsidRDefault="004843C8">
            <w:pPr>
              <w:spacing w:before="173" w:line="204" w:lineRule="auto"/>
              <w:ind w:firstLine="119"/>
              <w:rPr>
                <w:rFonts w:ascii="宋体" w:eastAsia="宋体" w:hAnsi="宋体" w:cs="宋体"/>
                <w:sz w:val="28"/>
                <w:szCs w:val="28"/>
              </w:rPr>
            </w:pPr>
            <w:r>
              <w:rPr>
                <w:rFonts w:ascii="Times New Roman" w:eastAsia="Times New Roman" w:hAnsi="Times New Roman" w:cs="Times New Roman"/>
                <w:b/>
                <w:bCs/>
                <w:spacing w:val="-3"/>
                <w:sz w:val="28"/>
                <w:szCs w:val="28"/>
              </w:rPr>
              <w:t>1</w:t>
            </w:r>
            <w:r>
              <w:rPr>
                <w:rFonts w:ascii="Times New Roman" w:eastAsia="Times New Roman" w:hAnsi="Times New Roman" w:cs="Times New Roman"/>
                <w:spacing w:val="-39"/>
                <w:sz w:val="28"/>
                <w:szCs w:val="28"/>
              </w:rPr>
              <w:t xml:space="preserve"> </w:t>
            </w:r>
            <w:r>
              <w:rPr>
                <w:rFonts w:ascii="宋体" w:eastAsia="宋体" w:hAnsi="宋体" w:cs="宋体"/>
                <w:spacing w:val="-3"/>
                <w:sz w:val="28"/>
                <w:szCs w:val="28"/>
                <w14:textOutline w14:w="5105" w14:cap="sq" w14:cmpd="sng" w14:algn="ctr">
                  <w14:solidFill>
                    <w14:srgbClr w14:val="000000"/>
                  </w14:solidFill>
                  <w14:prstDash w14:val="solid"/>
                  <w14:bevel/>
                </w14:textOutline>
              </w:rPr>
              <w:t>、施工期环境保护措施调查</w:t>
            </w:r>
          </w:p>
          <w:p w14:paraId="46830F3D" w14:textId="77777777" w:rsidR="008320D1" w:rsidRDefault="004843C8">
            <w:pPr>
              <w:spacing w:before="178" w:line="359" w:lineRule="auto"/>
              <w:ind w:left="111" w:firstLine="479"/>
              <w:rPr>
                <w:rFonts w:ascii="宋体" w:eastAsia="宋体" w:hAnsi="宋体" w:cs="宋体"/>
                <w:sz w:val="24"/>
                <w:szCs w:val="24"/>
              </w:rPr>
            </w:pPr>
            <w:r>
              <w:rPr>
                <w:rFonts w:ascii="宋体" w:eastAsia="宋体" w:hAnsi="宋体" w:cs="宋体"/>
                <w:spacing w:val="3"/>
                <w:sz w:val="24"/>
                <w:szCs w:val="24"/>
              </w:rPr>
              <w:t>施工期水污染源主要是来自施工人员产生的生活污水和施工过程中产生的</w:t>
            </w:r>
            <w:r>
              <w:rPr>
                <w:rFonts w:ascii="宋体" w:eastAsia="宋体" w:hAnsi="宋体" w:cs="宋体"/>
                <w:spacing w:val="47"/>
                <w:sz w:val="24"/>
                <w:szCs w:val="24"/>
              </w:rPr>
              <w:t xml:space="preserve"> </w:t>
            </w:r>
            <w:r>
              <w:rPr>
                <w:rFonts w:ascii="宋体" w:eastAsia="宋体" w:hAnsi="宋体" w:cs="宋体"/>
                <w:spacing w:val="-6"/>
                <w:sz w:val="24"/>
                <w:szCs w:val="24"/>
              </w:rPr>
              <w:t>各类施工废水</w:t>
            </w:r>
            <w:r>
              <w:rPr>
                <w:rFonts w:ascii="宋体" w:eastAsia="宋体" w:hAnsi="宋体" w:cs="宋体"/>
                <w:spacing w:val="-53"/>
                <w:sz w:val="24"/>
                <w:szCs w:val="24"/>
              </w:rPr>
              <w:t xml:space="preserve"> </w:t>
            </w:r>
            <w:r>
              <w:rPr>
                <w:rFonts w:ascii="宋体" w:eastAsia="宋体" w:hAnsi="宋体" w:cs="宋体"/>
                <w:spacing w:val="-6"/>
                <w:sz w:val="24"/>
                <w:szCs w:val="24"/>
              </w:rPr>
              <w:t>。施工生产废水经沉淀处理后回用于施工作业面</w:t>
            </w:r>
            <w:r>
              <w:rPr>
                <w:rFonts w:ascii="宋体" w:eastAsia="宋体" w:hAnsi="宋体" w:cs="宋体"/>
                <w:spacing w:val="-94"/>
                <w:sz w:val="24"/>
                <w:szCs w:val="24"/>
              </w:rPr>
              <w:t xml:space="preserve"> </w:t>
            </w:r>
            <w:r>
              <w:rPr>
                <w:rFonts w:ascii="宋体" w:eastAsia="宋体" w:hAnsi="宋体" w:cs="宋体"/>
                <w:spacing w:val="-6"/>
                <w:sz w:val="24"/>
                <w:szCs w:val="24"/>
              </w:rPr>
              <w:t>、运输道路洒水抑</w:t>
            </w:r>
            <w:r>
              <w:rPr>
                <w:rFonts w:ascii="宋体" w:eastAsia="宋体" w:hAnsi="宋体" w:cs="宋体"/>
                <w:spacing w:val="20"/>
                <w:sz w:val="24"/>
                <w:szCs w:val="24"/>
              </w:rPr>
              <w:t xml:space="preserve"> </w:t>
            </w:r>
            <w:r>
              <w:rPr>
                <w:rFonts w:ascii="宋体" w:eastAsia="宋体" w:hAnsi="宋体" w:cs="宋体"/>
                <w:spacing w:val="-10"/>
                <w:sz w:val="24"/>
                <w:szCs w:val="24"/>
              </w:rPr>
              <w:t>尘</w:t>
            </w:r>
            <w:r>
              <w:rPr>
                <w:rFonts w:ascii="宋体" w:eastAsia="宋体" w:hAnsi="宋体" w:cs="宋体"/>
                <w:spacing w:val="-88"/>
                <w:sz w:val="24"/>
                <w:szCs w:val="24"/>
              </w:rPr>
              <w:t xml:space="preserve"> </w:t>
            </w:r>
            <w:r>
              <w:rPr>
                <w:rFonts w:ascii="宋体" w:eastAsia="宋体" w:hAnsi="宋体" w:cs="宋体"/>
                <w:spacing w:val="-10"/>
                <w:sz w:val="24"/>
                <w:szCs w:val="24"/>
              </w:rPr>
              <w:t>，无外排</w:t>
            </w:r>
            <w:r>
              <w:rPr>
                <w:rFonts w:ascii="宋体" w:eastAsia="宋体" w:hAnsi="宋体" w:cs="宋体"/>
                <w:spacing w:val="-87"/>
                <w:sz w:val="24"/>
                <w:szCs w:val="24"/>
              </w:rPr>
              <w:t xml:space="preserve"> </w:t>
            </w:r>
            <w:r>
              <w:rPr>
                <w:rFonts w:ascii="宋体" w:eastAsia="宋体" w:hAnsi="宋体" w:cs="宋体"/>
                <w:spacing w:val="-10"/>
                <w:sz w:val="24"/>
                <w:szCs w:val="24"/>
              </w:rPr>
              <w:t>。本项目位于城市建成区</w:t>
            </w:r>
            <w:r>
              <w:rPr>
                <w:rFonts w:ascii="宋体" w:eastAsia="宋体" w:hAnsi="宋体" w:cs="宋体"/>
                <w:spacing w:val="-91"/>
                <w:sz w:val="24"/>
                <w:szCs w:val="24"/>
              </w:rPr>
              <w:t xml:space="preserve"> </w:t>
            </w:r>
            <w:r>
              <w:rPr>
                <w:rFonts w:ascii="宋体" w:eastAsia="宋体" w:hAnsi="宋体" w:cs="宋体"/>
                <w:spacing w:val="-10"/>
                <w:sz w:val="24"/>
                <w:szCs w:val="24"/>
              </w:rPr>
              <w:t>，工程各施工单位项目部设置在沿线村庄内</w:t>
            </w:r>
            <w:r>
              <w:rPr>
                <w:rFonts w:ascii="宋体" w:eastAsia="宋体" w:hAnsi="宋体" w:cs="宋体"/>
                <w:spacing w:val="-91"/>
                <w:sz w:val="24"/>
                <w:szCs w:val="24"/>
              </w:rPr>
              <w:t xml:space="preserve"> </w:t>
            </w:r>
            <w:r>
              <w:rPr>
                <w:rFonts w:ascii="宋体" w:eastAsia="宋体" w:hAnsi="宋体" w:cs="宋体"/>
                <w:spacing w:val="-10"/>
                <w:sz w:val="24"/>
                <w:szCs w:val="24"/>
              </w:rPr>
              <w:t>，</w:t>
            </w:r>
            <w:r>
              <w:rPr>
                <w:rFonts w:ascii="宋体" w:eastAsia="宋体" w:hAnsi="宋体" w:cs="宋体"/>
                <w:spacing w:val="-100"/>
                <w:sz w:val="24"/>
                <w:szCs w:val="24"/>
              </w:rPr>
              <w:t xml:space="preserve"> </w:t>
            </w:r>
            <w:r>
              <w:rPr>
                <w:rFonts w:ascii="宋体" w:eastAsia="宋体" w:hAnsi="宋体" w:cs="宋体"/>
                <w:spacing w:val="-2"/>
                <w:sz w:val="24"/>
                <w:szCs w:val="24"/>
              </w:rPr>
              <w:t>利用既有污水管网</w:t>
            </w:r>
            <w:r>
              <w:rPr>
                <w:rFonts w:ascii="宋体" w:eastAsia="宋体" w:hAnsi="宋体" w:cs="宋体"/>
                <w:spacing w:val="-84"/>
                <w:sz w:val="24"/>
                <w:szCs w:val="24"/>
              </w:rPr>
              <w:t xml:space="preserve"> </w:t>
            </w:r>
            <w:r>
              <w:rPr>
                <w:rFonts w:ascii="宋体" w:eastAsia="宋体" w:hAnsi="宋体" w:cs="宋体"/>
                <w:spacing w:val="-2"/>
                <w:sz w:val="24"/>
                <w:szCs w:val="24"/>
              </w:rPr>
              <w:t>。</w:t>
            </w:r>
          </w:p>
          <w:p w14:paraId="2CEC6DC7" w14:textId="77777777" w:rsidR="008320D1" w:rsidRDefault="004843C8">
            <w:pPr>
              <w:spacing w:before="136" w:line="204" w:lineRule="auto"/>
              <w:ind w:firstLine="107"/>
              <w:rPr>
                <w:rFonts w:ascii="宋体" w:eastAsia="宋体" w:hAnsi="宋体" w:cs="宋体"/>
                <w:sz w:val="28"/>
                <w:szCs w:val="28"/>
              </w:rPr>
            </w:pPr>
            <w:r>
              <w:rPr>
                <w:rFonts w:ascii="Times New Roman" w:eastAsia="Times New Roman" w:hAnsi="Times New Roman" w:cs="Times New Roman"/>
                <w:b/>
                <w:bCs/>
                <w:spacing w:val="-3"/>
                <w:sz w:val="28"/>
                <w:szCs w:val="28"/>
              </w:rPr>
              <w:t>2</w:t>
            </w:r>
            <w:r>
              <w:rPr>
                <w:rFonts w:ascii="Times New Roman" w:eastAsia="Times New Roman" w:hAnsi="Times New Roman" w:cs="Times New Roman"/>
                <w:spacing w:val="-31"/>
                <w:sz w:val="28"/>
                <w:szCs w:val="28"/>
              </w:rPr>
              <w:t xml:space="preserve"> </w:t>
            </w:r>
            <w:r>
              <w:rPr>
                <w:rFonts w:ascii="宋体" w:eastAsia="宋体" w:hAnsi="宋体" w:cs="宋体"/>
                <w:spacing w:val="-3"/>
                <w:sz w:val="28"/>
                <w:szCs w:val="28"/>
                <w14:textOutline w14:w="5105" w14:cap="sq" w14:cmpd="sng" w14:algn="ctr">
                  <w14:solidFill>
                    <w14:srgbClr w14:val="000000"/>
                  </w14:solidFill>
                  <w14:prstDash w14:val="solid"/>
                  <w14:bevel/>
                </w14:textOutline>
              </w:rPr>
              <w:t>、运营期水环境影响调查</w:t>
            </w:r>
          </w:p>
          <w:p w14:paraId="053C443D" w14:textId="77777777" w:rsidR="008320D1" w:rsidRDefault="004843C8">
            <w:pPr>
              <w:spacing w:before="259" w:line="204" w:lineRule="auto"/>
              <w:ind w:firstLine="591"/>
              <w:rPr>
                <w:rFonts w:ascii="宋体" w:eastAsia="宋体" w:hAnsi="宋体" w:cs="宋体"/>
                <w:sz w:val="24"/>
                <w:szCs w:val="24"/>
              </w:rPr>
            </w:pPr>
            <w:r>
              <w:rPr>
                <w:rFonts w:ascii="宋体" w:eastAsia="宋体" w:hAnsi="宋体" w:cs="宋体"/>
                <w:spacing w:val="-4"/>
                <w:sz w:val="24"/>
                <w:szCs w:val="24"/>
              </w:rPr>
              <w:t>本工程无收费站</w:t>
            </w:r>
            <w:r>
              <w:rPr>
                <w:rFonts w:ascii="宋体" w:eastAsia="宋体" w:hAnsi="宋体" w:cs="宋体"/>
                <w:spacing w:val="-76"/>
                <w:sz w:val="24"/>
                <w:szCs w:val="24"/>
              </w:rPr>
              <w:t xml:space="preserve"> </w:t>
            </w:r>
            <w:r>
              <w:rPr>
                <w:rFonts w:ascii="宋体" w:eastAsia="宋体" w:hAnsi="宋体" w:cs="宋体"/>
                <w:spacing w:val="-4"/>
                <w:sz w:val="24"/>
                <w:szCs w:val="24"/>
              </w:rPr>
              <w:t>、养护站等设施</w:t>
            </w:r>
            <w:r>
              <w:rPr>
                <w:rFonts w:ascii="宋体" w:eastAsia="宋体" w:hAnsi="宋体" w:cs="宋体"/>
                <w:spacing w:val="-91"/>
                <w:sz w:val="24"/>
                <w:szCs w:val="24"/>
              </w:rPr>
              <w:t xml:space="preserve"> </w:t>
            </w:r>
            <w:r>
              <w:rPr>
                <w:rFonts w:ascii="宋体" w:eastAsia="宋体" w:hAnsi="宋体" w:cs="宋体"/>
                <w:spacing w:val="-4"/>
                <w:sz w:val="24"/>
                <w:szCs w:val="24"/>
              </w:rPr>
              <w:t>，无废水产生</w:t>
            </w:r>
            <w:r>
              <w:rPr>
                <w:rFonts w:ascii="宋体" w:eastAsia="宋体" w:hAnsi="宋体" w:cs="宋体"/>
                <w:spacing w:val="-87"/>
                <w:sz w:val="24"/>
                <w:szCs w:val="24"/>
              </w:rPr>
              <w:t xml:space="preserve"> </w:t>
            </w:r>
            <w:r>
              <w:rPr>
                <w:rFonts w:ascii="宋体" w:eastAsia="宋体" w:hAnsi="宋体" w:cs="宋体"/>
                <w:spacing w:val="-4"/>
                <w:sz w:val="24"/>
                <w:szCs w:val="24"/>
              </w:rPr>
              <w:t>。</w:t>
            </w:r>
          </w:p>
        </w:tc>
      </w:tr>
    </w:tbl>
    <w:p w14:paraId="0441F7E3" w14:textId="77777777" w:rsidR="008320D1" w:rsidRDefault="008320D1"/>
    <w:p w14:paraId="71CF62E7" w14:textId="77777777" w:rsidR="008320D1" w:rsidRDefault="008320D1">
      <w:pPr>
        <w:sectPr w:rsidR="008320D1">
          <w:footerReference w:type="default" r:id="rId43"/>
          <w:pgSz w:w="11906" w:h="16839"/>
          <w:pgMar w:top="1431" w:right="1677" w:bottom="1185" w:left="1679" w:header="0" w:footer="1061" w:gutter="0"/>
          <w:cols w:space="720"/>
        </w:sectPr>
      </w:pPr>
    </w:p>
    <w:p w14:paraId="3C1234E6" w14:textId="77777777" w:rsidR="008320D1" w:rsidRDefault="004843C8">
      <w:pPr>
        <w:spacing w:before="153" w:line="204" w:lineRule="auto"/>
        <w:ind w:firstLine="127"/>
        <w:outlineLvl w:val="0"/>
        <w:rPr>
          <w:rFonts w:ascii="宋体" w:eastAsia="宋体" w:hAnsi="宋体" w:cs="宋体"/>
          <w:sz w:val="30"/>
          <w:szCs w:val="30"/>
        </w:rPr>
      </w:pPr>
      <w:r>
        <w:rPr>
          <w:rFonts w:ascii="宋体" w:eastAsia="宋体" w:hAnsi="宋体" w:cs="宋体"/>
          <w:spacing w:val="-1"/>
          <w:sz w:val="30"/>
          <w:szCs w:val="30"/>
          <w14:textOutline w14:w="5448" w14:cap="sq" w14:cmpd="sng" w14:algn="ctr">
            <w14:solidFill>
              <w14:srgbClr w14:val="000000"/>
            </w14:solidFill>
            <w14:prstDash w14:val="solid"/>
            <w14:bevel/>
          </w14:textOutline>
        </w:rPr>
        <w:lastRenderedPageBreak/>
        <w:t>表十</w:t>
      </w:r>
      <w:r>
        <w:rPr>
          <w:rFonts w:ascii="宋体" w:eastAsia="宋体" w:hAnsi="宋体" w:cs="宋体"/>
          <w:spacing w:val="18"/>
          <w:sz w:val="30"/>
          <w:szCs w:val="30"/>
        </w:rPr>
        <w:t xml:space="preserve"> </w:t>
      </w:r>
      <w:r>
        <w:rPr>
          <w:rFonts w:ascii="宋体" w:eastAsia="宋体" w:hAnsi="宋体" w:cs="宋体"/>
          <w:spacing w:val="-1"/>
          <w:sz w:val="30"/>
          <w:szCs w:val="30"/>
          <w14:textOutline w14:w="5448" w14:cap="sq" w14:cmpd="sng" w14:algn="ctr">
            <w14:solidFill>
              <w14:srgbClr w14:val="000000"/>
            </w14:solidFill>
            <w14:prstDash w14:val="solid"/>
            <w14:bevel/>
          </w14:textOutline>
        </w:rPr>
        <w:t>大气环境影响调查与分析</w:t>
      </w:r>
    </w:p>
    <w:p w14:paraId="2184347F" w14:textId="77777777" w:rsidR="008320D1" w:rsidRDefault="008320D1">
      <w:pPr>
        <w:spacing w:line="23" w:lineRule="exact"/>
      </w:pPr>
    </w:p>
    <w:tbl>
      <w:tblPr>
        <w:tblStyle w:val="TableNormal"/>
        <w:tblW w:w="9308" w:type="dxa"/>
        <w:tblInd w:w="0"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9308"/>
      </w:tblGrid>
      <w:tr w:rsidR="008320D1" w14:paraId="35FFCB5F" w14:textId="77777777">
        <w:trPr>
          <w:trHeight w:val="13254"/>
        </w:trPr>
        <w:tc>
          <w:tcPr>
            <w:tcW w:w="9290" w:type="dxa"/>
          </w:tcPr>
          <w:p w14:paraId="67DEB6EA" w14:textId="77777777" w:rsidR="008320D1" w:rsidRDefault="004843C8">
            <w:pPr>
              <w:spacing w:before="173" w:line="204" w:lineRule="auto"/>
              <w:ind w:firstLine="117"/>
              <w:rPr>
                <w:rFonts w:ascii="宋体" w:eastAsia="宋体" w:hAnsi="宋体" w:cs="宋体"/>
                <w:sz w:val="28"/>
                <w:szCs w:val="28"/>
              </w:rPr>
            </w:pPr>
            <w:r>
              <w:rPr>
                <w:rFonts w:ascii="Times New Roman" w:eastAsia="Times New Roman" w:hAnsi="Times New Roman" w:cs="Times New Roman"/>
                <w:b/>
                <w:bCs/>
                <w:spacing w:val="-4"/>
                <w:sz w:val="28"/>
                <w:szCs w:val="28"/>
              </w:rPr>
              <w:t>1</w:t>
            </w:r>
            <w:r>
              <w:rPr>
                <w:rFonts w:ascii="Times New Roman" w:eastAsia="Times New Roman" w:hAnsi="Times New Roman" w:cs="Times New Roman"/>
                <w:spacing w:val="-33"/>
                <w:sz w:val="28"/>
                <w:szCs w:val="28"/>
              </w:rPr>
              <w:t xml:space="preserve"> </w:t>
            </w:r>
            <w:r>
              <w:rPr>
                <w:rFonts w:ascii="宋体" w:eastAsia="宋体" w:hAnsi="宋体" w:cs="宋体"/>
                <w:spacing w:val="-4"/>
                <w:sz w:val="28"/>
                <w:szCs w:val="28"/>
                <w14:textOutline w14:w="5105" w14:cap="sq" w14:cmpd="sng" w14:algn="ctr">
                  <w14:solidFill>
                    <w14:srgbClr w14:val="000000"/>
                  </w14:solidFill>
                  <w14:prstDash w14:val="solid"/>
                  <w14:bevel/>
                </w14:textOutline>
              </w:rPr>
              <w:t>、施工期环境影响调查</w:t>
            </w:r>
          </w:p>
          <w:p w14:paraId="661C137C" w14:textId="77777777" w:rsidR="008320D1" w:rsidRDefault="004843C8">
            <w:pPr>
              <w:spacing w:before="259" w:line="272" w:lineRule="auto"/>
              <w:ind w:left="112" w:right="98" w:firstLine="556"/>
              <w:rPr>
                <w:rFonts w:ascii="宋体" w:eastAsia="宋体" w:hAnsi="宋体" w:cs="宋体"/>
                <w:sz w:val="24"/>
                <w:szCs w:val="24"/>
              </w:rPr>
            </w:pPr>
            <w:r>
              <w:rPr>
                <w:rFonts w:ascii="宋体" w:eastAsia="宋体" w:hAnsi="宋体" w:cs="宋体"/>
                <w:spacing w:val="1"/>
                <w:sz w:val="24"/>
                <w:szCs w:val="24"/>
              </w:rPr>
              <w:t>施工期环境空气污染物有粉尘</w:t>
            </w:r>
            <w:r>
              <w:rPr>
                <w:rFonts w:ascii="宋体" w:eastAsia="宋体" w:hAnsi="宋体" w:cs="宋体"/>
                <w:spacing w:val="-87"/>
                <w:sz w:val="24"/>
                <w:szCs w:val="24"/>
              </w:rPr>
              <w:t xml:space="preserve"> </w:t>
            </w:r>
            <w:r>
              <w:rPr>
                <w:rFonts w:ascii="宋体" w:eastAsia="宋体" w:hAnsi="宋体" w:cs="宋体"/>
                <w:spacing w:val="1"/>
                <w:sz w:val="24"/>
                <w:szCs w:val="24"/>
              </w:rPr>
              <w:t>、沥青烟和施工机</w:t>
            </w:r>
            <w:r>
              <w:rPr>
                <w:rFonts w:ascii="宋体" w:eastAsia="宋体" w:hAnsi="宋体" w:cs="宋体"/>
                <w:spacing w:val="1"/>
                <w:sz w:val="24"/>
                <w:szCs w:val="24"/>
              </w:rPr>
              <w:t>械废气</w:t>
            </w:r>
            <w:r>
              <w:rPr>
                <w:rFonts w:ascii="宋体" w:eastAsia="宋体" w:hAnsi="宋体" w:cs="宋体"/>
                <w:spacing w:val="-84"/>
                <w:sz w:val="24"/>
                <w:szCs w:val="24"/>
              </w:rPr>
              <w:t xml:space="preserve"> </w:t>
            </w:r>
            <w:r>
              <w:rPr>
                <w:rFonts w:ascii="宋体" w:eastAsia="宋体" w:hAnsi="宋体" w:cs="宋体"/>
                <w:spacing w:val="1"/>
                <w:sz w:val="24"/>
                <w:szCs w:val="24"/>
              </w:rPr>
              <w:t>。施工单位主要采取措施</w:t>
            </w:r>
            <w:r>
              <w:rPr>
                <w:rFonts w:ascii="宋体" w:eastAsia="宋体" w:hAnsi="宋体" w:cs="宋体"/>
                <w:spacing w:val="-100"/>
                <w:sz w:val="24"/>
                <w:szCs w:val="24"/>
              </w:rPr>
              <w:t xml:space="preserve"> </w:t>
            </w:r>
            <w:r>
              <w:rPr>
                <w:rFonts w:ascii="宋体" w:eastAsia="宋体" w:hAnsi="宋体" w:cs="宋体"/>
                <w:spacing w:val="-5"/>
                <w:sz w:val="24"/>
                <w:szCs w:val="24"/>
              </w:rPr>
              <w:t>如下</w:t>
            </w:r>
            <w:r>
              <w:rPr>
                <w:rFonts w:ascii="宋体" w:eastAsia="宋体" w:hAnsi="宋体" w:cs="宋体"/>
                <w:spacing w:val="-89"/>
                <w:sz w:val="24"/>
                <w:szCs w:val="24"/>
              </w:rPr>
              <w:t xml:space="preserve"> </w:t>
            </w:r>
            <w:r>
              <w:rPr>
                <w:rFonts w:ascii="宋体" w:eastAsia="宋体" w:hAnsi="宋体" w:cs="宋体"/>
                <w:spacing w:val="-5"/>
                <w:sz w:val="24"/>
                <w:szCs w:val="24"/>
              </w:rPr>
              <w:t>：</w:t>
            </w:r>
          </w:p>
          <w:p w14:paraId="5E246C23" w14:textId="77777777" w:rsidR="008320D1" w:rsidRDefault="004843C8">
            <w:pPr>
              <w:spacing w:before="228" w:line="360" w:lineRule="auto"/>
              <w:ind w:left="107" w:right="101" w:firstLine="689"/>
              <w:rPr>
                <w:rFonts w:ascii="宋体" w:eastAsia="宋体" w:hAnsi="宋体" w:cs="宋体"/>
                <w:sz w:val="24"/>
                <w:szCs w:val="24"/>
              </w:rPr>
            </w:pPr>
            <w:r>
              <w:rPr>
                <w:rFonts w:ascii="宋体" w:eastAsia="宋体" w:hAnsi="宋体" w:cs="宋体"/>
                <w:spacing w:val="-7"/>
                <w:sz w:val="24"/>
                <w:szCs w:val="24"/>
              </w:rPr>
              <w:t>（</w:t>
            </w:r>
            <w:r>
              <w:rPr>
                <w:rFonts w:ascii="Times New Roman" w:eastAsia="Times New Roman" w:hAnsi="Times New Roman" w:cs="Times New Roman"/>
                <w:spacing w:val="-7"/>
                <w:sz w:val="24"/>
                <w:szCs w:val="24"/>
              </w:rPr>
              <w:t>1</w:t>
            </w:r>
            <w:r>
              <w:rPr>
                <w:rFonts w:ascii="宋体" w:eastAsia="宋体" w:hAnsi="宋体" w:cs="宋体"/>
                <w:spacing w:val="-7"/>
                <w:sz w:val="24"/>
                <w:szCs w:val="24"/>
              </w:rPr>
              <w:t>）施工现场配备了相应的洒水设备</w:t>
            </w:r>
            <w:r>
              <w:rPr>
                <w:rFonts w:ascii="宋体" w:eastAsia="宋体" w:hAnsi="宋体" w:cs="宋体"/>
                <w:spacing w:val="-77"/>
                <w:sz w:val="24"/>
                <w:szCs w:val="24"/>
              </w:rPr>
              <w:t xml:space="preserve"> </w:t>
            </w:r>
            <w:r>
              <w:rPr>
                <w:rFonts w:ascii="宋体" w:eastAsia="宋体" w:hAnsi="宋体" w:cs="宋体"/>
                <w:spacing w:val="-7"/>
                <w:sz w:val="24"/>
                <w:szCs w:val="24"/>
              </w:rPr>
              <w:t>，进行洒水抑尘</w:t>
            </w:r>
            <w:r>
              <w:rPr>
                <w:rFonts w:ascii="宋体" w:eastAsia="宋体" w:hAnsi="宋体" w:cs="宋体"/>
                <w:spacing w:val="-91"/>
                <w:sz w:val="24"/>
                <w:szCs w:val="24"/>
              </w:rPr>
              <w:t xml:space="preserve"> </w:t>
            </w:r>
            <w:r>
              <w:rPr>
                <w:rFonts w:ascii="宋体" w:eastAsia="宋体" w:hAnsi="宋体" w:cs="宋体"/>
                <w:spacing w:val="-7"/>
                <w:sz w:val="24"/>
                <w:szCs w:val="24"/>
              </w:rPr>
              <w:t>，</w:t>
            </w:r>
            <w:r>
              <w:rPr>
                <w:rFonts w:ascii="宋体" w:eastAsia="宋体" w:hAnsi="宋体" w:cs="宋体"/>
                <w:spacing w:val="-86"/>
                <w:sz w:val="24"/>
                <w:szCs w:val="24"/>
              </w:rPr>
              <w:t xml:space="preserve"> </w:t>
            </w:r>
            <w:r>
              <w:rPr>
                <w:rFonts w:ascii="宋体" w:eastAsia="宋体" w:hAnsi="宋体" w:cs="宋体"/>
                <w:spacing w:val="-7"/>
                <w:sz w:val="24"/>
                <w:szCs w:val="24"/>
              </w:rPr>
              <w:t>以减少扬尘污染；施工现</w:t>
            </w:r>
            <w:r>
              <w:rPr>
                <w:rFonts w:ascii="宋体" w:eastAsia="宋体" w:hAnsi="宋体" w:cs="宋体"/>
                <w:spacing w:val="-100"/>
                <w:sz w:val="24"/>
                <w:szCs w:val="24"/>
              </w:rPr>
              <w:t xml:space="preserve"> </w:t>
            </w:r>
            <w:r>
              <w:rPr>
                <w:rFonts w:ascii="宋体" w:eastAsia="宋体" w:hAnsi="宋体" w:cs="宋体"/>
                <w:spacing w:val="-3"/>
                <w:sz w:val="24"/>
                <w:szCs w:val="24"/>
              </w:rPr>
              <w:t>场开挖产生的土方需集中临时存放的</w:t>
            </w:r>
            <w:r>
              <w:rPr>
                <w:rFonts w:ascii="宋体" w:eastAsia="宋体" w:hAnsi="宋体" w:cs="宋体"/>
                <w:spacing w:val="-63"/>
                <w:sz w:val="24"/>
                <w:szCs w:val="24"/>
              </w:rPr>
              <w:t xml:space="preserve"> </w:t>
            </w:r>
            <w:r>
              <w:rPr>
                <w:rFonts w:ascii="宋体" w:eastAsia="宋体" w:hAnsi="宋体" w:cs="宋体"/>
                <w:spacing w:val="-3"/>
                <w:sz w:val="24"/>
                <w:szCs w:val="24"/>
              </w:rPr>
              <w:t>，采取了苫盖等措施；在施工场地的边界均有设置</w:t>
            </w:r>
            <w:r>
              <w:rPr>
                <w:rFonts w:ascii="宋体" w:eastAsia="宋体" w:hAnsi="宋体" w:cs="宋体"/>
                <w:spacing w:val="-100"/>
                <w:sz w:val="24"/>
                <w:szCs w:val="24"/>
              </w:rPr>
              <w:t xml:space="preserve"> </w:t>
            </w:r>
            <w:r>
              <w:rPr>
                <w:rFonts w:ascii="宋体" w:eastAsia="宋体" w:hAnsi="宋体" w:cs="宋体"/>
                <w:spacing w:val="-4"/>
                <w:sz w:val="24"/>
                <w:szCs w:val="24"/>
              </w:rPr>
              <w:t>挡护</w:t>
            </w:r>
            <w:r>
              <w:rPr>
                <w:rFonts w:ascii="宋体" w:eastAsia="宋体" w:hAnsi="宋体" w:cs="宋体"/>
                <w:spacing w:val="-78"/>
                <w:sz w:val="24"/>
                <w:szCs w:val="24"/>
              </w:rPr>
              <w:t xml:space="preserve"> </w:t>
            </w:r>
            <w:r>
              <w:rPr>
                <w:rFonts w:ascii="宋体" w:eastAsia="宋体" w:hAnsi="宋体" w:cs="宋体"/>
                <w:spacing w:val="-4"/>
                <w:sz w:val="24"/>
                <w:szCs w:val="24"/>
              </w:rPr>
              <w:t>，保证临时堆放的弃土</w:t>
            </w:r>
            <w:r>
              <w:rPr>
                <w:rFonts w:ascii="宋体" w:eastAsia="宋体" w:hAnsi="宋体" w:cs="宋体"/>
                <w:spacing w:val="-91"/>
                <w:sz w:val="24"/>
                <w:szCs w:val="24"/>
              </w:rPr>
              <w:t xml:space="preserve"> </w:t>
            </w:r>
            <w:r>
              <w:rPr>
                <w:rFonts w:ascii="宋体" w:eastAsia="宋体" w:hAnsi="宋体" w:cs="宋体"/>
                <w:spacing w:val="-4"/>
                <w:sz w:val="24"/>
                <w:szCs w:val="24"/>
              </w:rPr>
              <w:t>，能够及时清运</w:t>
            </w:r>
            <w:r>
              <w:rPr>
                <w:rFonts w:ascii="宋体" w:eastAsia="宋体" w:hAnsi="宋体" w:cs="宋体"/>
                <w:spacing w:val="-87"/>
                <w:sz w:val="24"/>
                <w:szCs w:val="24"/>
              </w:rPr>
              <w:t xml:space="preserve"> </w:t>
            </w:r>
            <w:r>
              <w:rPr>
                <w:rFonts w:ascii="宋体" w:eastAsia="宋体" w:hAnsi="宋体" w:cs="宋体"/>
                <w:spacing w:val="-4"/>
                <w:sz w:val="24"/>
                <w:szCs w:val="24"/>
              </w:rPr>
              <w:t>。</w:t>
            </w:r>
          </w:p>
          <w:p w14:paraId="365570BA" w14:textId="77777777" w:rsidR="008320D1" w:rsidRDefault="004843C8">
            <w:pPr>
              <w:spacing w:line="272" w:lineRule="auto"/>
              <w:ind w:left="106" w:right="101" w:firstLine="690"/>
              <w:rPr>
                <w:rFonts w:ascii="宋体" w:eastAsia="宋体" w:hAnsi="宋体" w:cs="宋体"/>
                <w:sz w:val="24"/>
                <w:szCs w:val="24"/>
              </w:rPr>
            </w:pPr>
            <w:r>
              <w:rPr>
                <w:rFonts w:ascii="宋体" w:eastAsia="宋体" w:hAnsi="宋体" w:cs="宋体"/>
                <w:spacing w:val="-5"/>
                <w:sz w:val="24"/>
                <w:szCs w:val="24"/>
              </w:rPr>
              <w:t>（</w:t>
            </w:r>
            <w:r>
              <w:rPr>
                <w:rFonts w:ascii="Times New Roman" w:eastAsia="Times New Roman" w:hAnsi="Times New Roman" w:cs="Times New Roman"/>
                <w:spacing w:val="-5"/>
                <w:sz w:val="24"/>
                <w:szCs w:val="24"/>
              </w:rPr>
              <w:t>2</w:t>
            </w:r>
            <w:r>
              <w:rPr>
                <w:rFonts w:ascii="宋体" w:eastAsia="宋体" w:hAnsi="宋体" w:cs="宋体"/>
                <w:spacing w:val="-5"/>
                <w:sz w:val="24"/>
                <w:szCs w:val="24"/>
              </w:rPr>
              <w:t>）对施工场地内的运输通道及时的清扫并采取了喷水抑尘措施</w:t>
            </w:r>
            <w:r>
              <w:rPr>
                <w:rFonts w:ascii="宋体" w:eastAsia="宋体" w:hAnsi="宋体" w:cs="宋体"/>
                <w:spacing w:val="-86"/>
                <w:sz w:val="24"/>
                <w:szCs w:val="24"/>
              </w:rPr>
              <w:t xml:space="preserve"> </w:t>
            </w:r>
            <w:r>
              <w:rPr>
                <w:rFonts w:ascii="宋体" w:eastAsia="宋体" w:hAnsi="宋体" w:cs="宋体"/>
                <w:spacing w:val="-5"/>
                <w:sz w:val="24"/>
                <w:szCs w:val="24"/>
              </w:rPr>
              <w:t>，控制运输车辆</w:t>
            </w:r>
            <w:r>
              <w:rPr>
                <w:rFonts w:ascii="宋体" w:eastAsia="宋体" w:hAnsi="宋体" w:cs="宋体"/>
                <w:spacing w:val="-100"/>
                <w:sz w:val="24"/>
                <w:szCs w:val="24"/>
              </w:rPr>
              <w:t xml:space="preserve"> </w:t>
            </w:r>
            <w:r>
              <w:rPr>
                <w:rFonts w:ascii="宋体" w:eastAsia="宋体" w:hAnsi="宋体" w:cs="宋体"/>
                <w:spacing w:val="-1"/>
                <w:sz w:val="24"/>
                <w:szCs w:val="24"/>
              </w:rPr>
              <w:t>进入施工场地低速行驶；运送物料的车辆采取压实和覆盖措施；</w:t>
            </w:r>
          </w:p>
          <w:p w14:paraId="06D26CA3" w14:textId="77777777" w:rsidR="008320D1" w:rsidRDefault="004843C8">
            <w:pPr>
              <w:spacing w:before="228" w:line="360" w:lineRule="auto"/>
              <w:ind w:left="108" w:right="101" w:firstLine="688"/>
              <w:rPr>
                <w:rFonts w:ascii="宋体" w:eastAsia="宋体" w:hAnsi="宋体" w:cs="宋体"/>
                <w:sz w:val="24"/>
                <w:szCs w:val="24"/>
              </w:rPr>
            </w:pPr>
            <w:r>
              <w:rPr>
                <w:rFonts w:ascii="宋体" w:eastAsia="宋体" w:hAnsi="宋体" w:cs="宋体"/>
                <w:spacing w:val="-5"/>
                <w:sz w:val="24"/>
                <w:szCs w:val="24"/>
              </w:rPr>
              <w:t>（</w:t>
            </w:r>
            <w:r>
              <w:rPr>
                <w:rFonts w:ascii="Times New Roman" w:eastAsia="Times New Roman" w:hAnsi="Times New Roman" w:cs="Times New Roman"/>
                <w:spacing w:val="-5"/>
                <w:sz w:val="24"/>
                <w:szCs w:val="24"/>
              </w:rPr>
              <w:t>3</w:t>
            </w:r>
            <w:r>
              <w:rPr>
                <w:rFonts w:ascii="宋体" w:eastAsia="宋体" w:hAnsi="宋体" w:cs="宋体"/>
                <w:spacing w:val="-5"/>
                <w:sz w:val="24"/>
                <w:szCs w:val="24"/>
              </w:rPr>
              <w:t>）本项目按照厦门市相关规定均采用商品砼</w:t>
            </w:r>
            <w:r>
              <w:rPr>
                <w:rFonts w:ascii="宋体" w:eastAsia="宋体" w:hAnsi="宋体" w:cs="宋体"/>
                <w:spacing w:val="-86"/>
                <w:sz w:val="24"/>
                <w:szCs w:val="24"/>
              </w:rPr>
              <w:t xml:space="preserve"> </w:t>
            </w:r>
            <w:r>
              <w:rPr>
                <w:rFonts w:ascii="宋体" w:eastAsia="宋体" w:hAnsi="宋体" w:cs="宋体"/>
                <w:spacing w:val="-5"/>
                <w:sz w:val="24"/>
                <w:szCs w:val="24"/>
              </w:rPr>
              <w:t>，不设置混凝土拌合站；本项目沥</w:t>
            </w:r>
            <w:r>
              <w:rPr>
                <w:rFonts w:ascii="宋体" w:eastAsia="宋体" w:hAnsi="宋体" w:cs="宋体"/>
                <w:spacing w:val="-100"/>
                <w:sz w:val="24"/>
                <w:szCs w:val="24"/>
              </w:rPr>
              <w:t xml:space="preserve"> </w:t>
            </w:r>
            <w:r>
              <w:rPr>
                <w:rFonts w:ascii="宋体" w:eastAsia="宋体" w:hAnsi="宋体" w:cs="宋体"/>
                <w:spacing w:val="-2"/>
                <w:sz w:val="24"/>
                <w:szCs w:val="24"/>
              </w:rPr>
              <w:t>青采用外购形式</w:t>
            </w:r>
            <w:r>
              <w:rPr>
                <w:rFonts w:ascii="宋体" w:eastAsia="宋体" w:hAnsi="宋体" w:cs="宋体"/>
                <w:spacing w:val="-76"/>
                <w:sz w:val="24"/>
                <w:szCs w:val="24"/>
              </w:rPr>
              <w:t xml:space="preserve"> </w:t>
            </w:r>
            <w:r>
              <w:rPr>
                <w:rFonts w:ascii="宋体" w:eastAsia="宋体" w:hAnsi="宋体" w:cs="宋体"/>
                <w:spacing w:val="-2"/>
                <w:sz w:val="24"/>
                <w:szCs w:val="24"/>
              </w:rPr>
              <w:t>，外购沥青来自位于漳州市角美镇的拌合站</w:t>
            </w:r>
            <w:r>
              <w:rPr>
                <w:rFonts w:ascii="宋体" w:eastAsia="宋体" w:hAnsi="宋体" w:cs="宋体"/>
                <w:spacing w:val="-87"/>
                <w:sz w:val="24"/>
                <w:szCs w:val="24"/>
              </w:rPr>
              <w:t xml:space="preserve"> </w:t>
            </w:r>
            <w:r>
              <w:rPr>
                <w:rFonts w:ascii="宋体" w:eastAsia="宋体" w:hAnsi="宋体" w:cs="宋体"/>
                <w:spacing w:val="-2"/>
                <w:sz w:val="24"/>
                <w:szCs w:val="24"/>
              </w:rPr>
              <w:t>。</w:t>
            </w:r>
          </w:p>
          <w:p w14:paraId="519E4D41" w14:textId="77777777" w:rsidR="008320D1" w:rsidRDefault="004843C8">
            <w:pPr>
              <w:spacing w:before="56" w:line="204" w:lineRule="auto"/>
              <w:ind w:firstLine="105"/>
              <w:rPr>
                <w:rFonts w:ascii="宋体" w:eastAsia="宋体" w:hAnsi="宋体" w:cs="宋体"/>
                <w:sz w:val="28"/>
                <w:szCs w:val="28"/>
              </w:rPr>
            </w:pPr>
            <w:r>
              <w:rPr>
                <w:rFonts w:ascii="Times New Roman" w:eastAsia="Times New Roman" w:hAnsi="Times New Roman" w:cs="Times New Roman"/>
                <w:b/>
                <w:bCs/>
                <w:spacing w:val="-3"/>
                <w:sz w:val="28"/>
                <w:szCs w:val="28"/>
              </w:rPr>
              <w:t>2</w:t>
            </w:r>
            <w:r>
              <w:rPr>
                <w:rFonts w:ascii="Times New Roman" w:eastAsia="Times New Roman" w:hAnsi="Times New Roman" w:cs="Times New Roman"/>
                <w:spacing w:val="-32"/>
                <w:sz w:val="28"/>
                <w:szCs w:val="28"/>
              </w:rPr>
              <w:t xml:space="preserve"> </w:t>
            </w:r>
            <w:r>
              <w:rPr>
                <w:rFonts w:ascii="宋体" w:eastAsia="宋体" w:hAnsi="宋体" w:cs="宋体"/>
                <w:spacing w:val="-3"/>
                <w:sz w:val="28"/>
                <w:szCs w:val="28"/>
                <w14:textOutline w14:w="5105" w14:cap="sq" w14:cmpd="sng" w14:algn="ctr">
                  <w14:solidFill>
                    <w14:srgbClr w14:val="000000"/>
                  </w14:solidFill>
                  <w14:prstDash w14:val="solid"/>
                  <w14:bevel/>
                </w14:textOutline>
              </w:rPr>
              <w:t>、运营期环境影响调查</w:t>
            </w:r>
          </w:p>
          <w:p w14:paraId="41069E9D" w14:textId="77777777" w:rsidR="008320D1" w:rsidRDefault="004843C8">
            <w:pPr>
              <w:spacing w:before="259" w:line="204" w:lineRule="auto"/>
              <w:ind w:firstLine="673"/>
              <w:rPr>
                <w:rFonts w:ascii="宋体" w:eastAsia="宋体" w:hAnsi="宋体" w:cs="宋体"/>
                <w:sz w:val="24"/>
                <w:szCs w:val="24"/>
              </w:rPr>
            </w:pPr>
            <w:r>
              <w:rPr>
                <w:rFonts w:ascii="宋体" w:eastAsia="宋体" w:hAnsi="宋体" w:cs="宋体"/>
                <w:spacing w:val="-2"/>
                <w:sz w:val="24"/>
                <w:szCs w:val="24"/>
              </w:rPr>
              <w:t>项目沿线未设置服务设施</w:t>
            </w:r>
            <w:r>
              <w:rPr>
                <w:rFonts w:ascii="宋体" w:eastAsia="宋体" w:hAnsi="宋体" w:cs="宋体"/>
                <w:spacing w:val="-77"/>
                <w:sz w:val="24"/>
                <w:szCs w:val="24"/>
              </w:rPr>
              <w:t xml:space="preserve"> </w:t>
            </w:r>
            <w:r>
              <w:rPr>
                <w:rFonts w:ascii="宋体" w:eastAsia="宋体" w:hAnsi="宋体" w:cs="宋体"/>
                <w:spacing w:val="-2"/>
                <w:sz w:val="24"/>
                <w:szCs w:val="24"/>
              </w:rPr>
              <w:t>。</w:t>
            </w:r>
          </w:p>
        </w:tc>
      </w:tr>
    </w:tbl>
    <w:p w14:paraId="3129C94A" w14:textId="77777777" w:rsidR="008320D1" w:rsidRDefault="008320D1"/>
    <w:p w14:paraId="2B1BE431" w14:textId="77777777" w:rsidR="008320D1" w:rsidRDefault="008320D1">
      <w:pPr>
        <w:sectPr w:rsidR="008320D1">
          <w:footerReference w:type="default" r:id="rId44"/>
          <w:pgSz w:w="11906" w:h="16839"/>
          <w:pgMar w:top="1431" w:right="1299" w:bottom="1185" w:left="1299" w:header="0" w:footer="1059" w:gutter="0"/>
          <w:cols w:space="720"/>
        </w:sectPr>
      </w:pPr>
    </w:p>
    <w:p w14:paraId="680DEA24" w14:textId="77777777" w:rsidR="008320D1" w:rsidRDefault="008320D1"/>
    <w:p w14:paraId="78DC45B6" w14:textId="77777777" w:rsidR="008320D1" w:rsidRDefault="004843C8">
      <w:pPr>
        <w:spacing w:before="291" w:line="204" w:lineRule="auto"/>
        <w:ind w:firstLine="128"/>
        <w:outlineLvl w:val="0"/>
        <w:rPr>
          <w:rFonts w:ascii="宋体" w:eastAsia="宋体" w:hAnsi="宋体" w:cs="宋体"/>
          <w:sz w:val="30"/>
          <w:szCs w:val="30"/>
        </w:rPr>
      </w:pPr>
      <w:r>
        <w:rPr>
          <w:rFonts w:ascii="宋体" w:eastAsia="宋体" w:hAnsi="宋体" w:cs="宋体"/>
          <w:spacing w:val="-2"/>
          <w:sz w:val="30"/>
          <w:szCs w:val="30"/>
          <w14:textOutline w14:w="5448" w14:cap="sq" w14:cmpd="sng" w14:algn="ctr">
            <w14:solidFill>
              <w14:srgbClr w14:val="000000"/>
            </w14:solidFill>
            <w14:prstDash w14:val="solid"/>
            <w14:bevel/>
          </w14:textOutline>
        </w:rPr>
        <w:t>表十一</w:t>
      </w:r>
      <w:r>
        <w:rPr>
          <w:rFonts w:ascii="宋体" w:eastAsia="宋体" w:hAnsi="宋体" w:cs="宋体"/>
          <w:spacing w:val="39"/>
          <w:sz w:val="30"/>
          <w:szCs w:val="30"/>
        </w:rPr>
        <w:t xml:space="preserve"> </w:t>
      </w:r>
      <w:r>
        <w:rPr>
          <w:rFonts w:ascii="宋体" w:eastAsia="宋体" w:hAnsi="宋体" w:cs="宋体"/>
          <w:spacing w:val="-2"/>
          <w:sz w:val="30"/>
          <w:szCs w:val="30"/>
          <w14:textOutline w14:w="5448" w14:cap="sq" w14:cmpd="sng" w14:algn="ctr">
            <w14:solidFill>
              <w14:srgbClr w14:val="000000"/>
            </w14:solidFill>
            <w14:prstDash w14:val="solid"/>
            <w14:bevel/>
          </w14:textOutline>
        </w:rPr>
        <w:t>固体废物环境影响调查与分析</w:t>
      </w:r>
    </w:p>
    <w:p w14:paraId="356B40C4" w14:textId="77777777" w:rsidR="008320D1" w:rsidRDefault="008320D1">
      <w:pPr>
        <w:spacing w:line="130" w:lineRule="exact"/>
      </w:pPr>
    </w:p>
    <w:tbl>
      <w:tblPr>
        <w:tblStyle w:val="TableNormal"/>
        <w:tblW w:w="9206" w:type="dxa"/>
        <w:tblInd w:w="0"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9206"/>
      </w:tblGrid>
      <w:tr w:rsidR="008320D1" w14:paraId="51B3F766" w14:textId="77777777">
        <w:trPr>
          <w:trHeight w:val="5932"/>
        </w:trPr>
        <w:tc>
          <w:tcPr>
            <w:tcW w:w="9188" w:type="dxa"/>
          </w:tcPr>
          <w:p w14:paraId="6EA07D89" w14:textId="77777777" w:rsidR="008320D1" w:rsidRDefault="004843C8">
            <w:pPr>
              <w:spacing w:before="174" w:line="204" w:lineRule="auto"/>
              <w:ind w:firstLine="118"/>
              <w:rPr>
                <w:rFonts w:ascii="宋体" w:eastAsia="宋体" w:hAnsi="宋体" w:cs="宋体"/>
                <w:sz w:val="28"/>
                <w:szCs w:val="28"/>
              </w:rPr>
            </w:pPr>
            <w:r>
              <w:rPr>
                <w:rFonts w:ascii="Times New Roman" w:eastAsia="Times New Roman" w:hAnsi="Times New Roman" w:cs="Times New Roman"/>
                <w:b/>
                <w:bCs/>
                <w:spacing w:val="-3"/>
                <w:sz w:val="28"/>
                <w:szCs w:val="28"/>
              </w:rPr>
              <w:t>1</w:t>
            </w:r>
            <w:r>
              <w:rPr>
                <w:rFonts w:ascii="Times New Roman" w:eastAsia="Times New Roman" w:hAnsi="Times New Roman" w:cs="Times New Roman"/>
                <w:spacing w:val="-35"/>
                <w:sz w:val="28"/>
                <w:szCs w:val="28"/>
              </w:rPr>
              <w:t xml:space="preserve"> </w:t>
            </w:r>
            <w:r>
              <w:rPr>
                <w:rFonts w:ascii="宋体" w:eastAsia="宋体" w:hAnsi="宋体" w:cs="宋体"/>
                <w:spacing w:val="-3"/>
                <w:sz w:val="28"/>
                <w:szCs w:val="28"/>
                <w14:textOutline w14:w="5105" w14:cap="sq" w14:cmpd="sng" w14:algn="ctr">
                  <w14:solidFill>
                    <w14:srgbClr w14:val="000000"/>
                  </w14:solidFill>
                  <w14:prstDash w14:val="solid"/>
                  <w14:bevel/>
                </w14:textOutline>
              </w:rPr>
              <w:t>、施工期固体废弃物影响调查</w:t>
            </w:r>
          </w:p>
          <w:p w14:paraId="1DFCE4E9" w14:textId="77777777" w:rsidR="008320D1" w:rsidRDefault="004843C8">
            <w:pPr>
              <w:spacing w:before="256" w:line="272" w:lineRule="auto"/>
              <w:ind w:left="112" w:right="99" w:firstLine="543"/>
              <w:rPr>
                <w:rFonts w:ascii="宋体" w:eastAsia="宋体" w:hAnsi="宋体" w:cs="宋体"/>
                <w:sz w:val="24"/>
                <w:szCs w:val="24"/>
              </w:rPr>
            </w:pPr>
            <w:r>
              <w:rPr>
                <w:rFonts w:ascii="宋体" w:eastAsia="宋体" w:hAnsi="宋体" w:cs="宋体"/>
                <w:spacing w:val="-1"/>
                <w:sz w:val="24"/>
                <w:szCs w:val="24"/>
              </w:rPr>
              <w:t>固体废物环境影响主要有建筑垃圾影响</w:t>
            </w:r>
            <w:r>
              <w:rPr>
                <w:rFonts w:ascii="宋体" w:eastAsia="宋体" w:hAnsi="宋体" w:cs="宋体"/>
                <w:spacing w:val="-1"/>
                <w:sz w:val="24"/>
                <w:szCs w:val="24"/>
              </w:rPr>
              <w:t>和生活垃圾的影响</w:t>
            </w:r>
            <w:r>
              <w:rPr>
                <w:rFonts w:ascii="宋体" w:eastAsia="宋体" w:hAnsi="宋体" w:cs="宋体"/>
                <w:spacing w:val="-70"/>
                <w:sz w:val="24"/>
                <w:szCs w:val="24"/>
              </w:rPr>
              <w:t xml:space="preserve"> </w:t>
            </w:r>
            <w:r>
              <w:rPr>
                <w:rFonts w:ascii="宋体" w:eastAsia="宋体" w:hAnsi="宋体" w:cs="宋体"/>
                <w:spacing w:val="-1"/>
                <w:sz w:val="24"/>
                <w:szCs w:val="24"/>
              </w:rPr>
              <w:t>，主要是施工期土方施</w:t>
            </w:r>
            <w:r>
              <w:rPr>
                <w:rFonts w:ascii="宋体" w:eastAsia="宋体" w:hAnsi="宋体" w:cs="宋体"/>
                <w:spacing w:val="-100"/>
                <w:sz w:val="24"/>
                <w:szCs w:val="24"/>
              </w:rPr>
              <w:t xml:space="preserve"> </w:t>
            </w:r>
            <w:r>
              <w:rPr>
                <w:rFonts w:ascii="宋体" w:eastAsia="宋体" w:hAnsi="宋体" w:cs="宋体"/>
                <w:spacing w:val="-3"/>
                <w:sz w:val="24"/>
                <w:szCs w:val="24"/>
              </w:rPr>
              <w:t>工阶段渣土</w:t>
            </w:r>
            <w:r>
              <w:rPr>
                <w:rFonts w:ascii="宋体" w:eastAsia="宋体" w:hAnsi="宋体" w:cs="宋体"/>
                <w:spacing w:val="-82"/>
                <w:sz w:val="24"/>
                <w:szCs w:val="24"/>
              </w:rPr>
              <w:t xml:space="preserve"> </w:t>
            </w:r>
            <w:r>
              <w:rPr>
                <w:rFonts w:ascii="宋体" w:eastAsia="宋体" w:hAnsi="宋体" w:cs="宋体"/>
                <w:spacing w:val="-3"/>
                <w:sz w:val="24"/>
                <w:szCs w:val="24"/>
              </w:rPr>
              <w:t>。</w:t>
            </w:r>
          </w:p>
          <w:p w14:paraId="09E6871B" w14:textId="77777777" w:rsidR="008320D1" w:rsidRDefault="004843C8">
            <w:pPr>
              <w:spacing w:before="228" w:line="360" w:lineRule="auto"/>
              <w:ind w:left="107" w:right="98" w:firstLine="528"/>
              <w:rPr>
                <w:rFonts w:ascii="宋体" w:eastAsia="宋体" w:hAnsi="宋体" w:cs="宋体"/>
                <w:sz w:val="24"/>
                <w:szCs w:val="24"/>
              </w:rPr>
            </w:pPr>
            <w:r>
              <w:rPr>
                <w:rFonts w:ascii="宋体" w:eastAsia="宋体" w:hAnsi="宋体" w:cs="宋体"/>
                <w:spacing w:val="-1"/>
                <w:sz w:val="24"/>
                <w:szCs w:val="24"/>
              </w:rPr>
              <w:t>本项目填挖方优先进行场内平衡</w:t>
            </w:r>
            <w:r>
              <w:rPr>
                <w:rFonts w:ascii="宋体" w:eastAsia="宋体" w:hAnsi="宋体" w:cs="宋体"/>
                <w:spacing w:val="-73"/>
                <w:sz w:val="24"/>
                <w:szCs w:val="24"/>
              </w:rPr>
              <w:t xml:space="preserve"> </w:t>
            </w:r>
            <w:r>
              <w:rPr>
                <w:rFonts w:ascii="宋体" w:eastAsia="宋体" w:hAnsi="宋体" w:cs="宋体"/>
                <w:spacing w:val="-1"/>
                <w:sz w:val="24"/>
                <w:szCs w:val="24"/>
              </w:rPr>
              <w:t>，</w:t>
            </w:r>
            <w:r>
              <w:rPr>
                <w:rFonts w:ascii="宋体" w:eastAsia="宋体" w:hAnsi="宋体" w:cs="宋体"/>
                <w:spacing w:val="-97"/>
                <w:sz w:val="24"/>
                <w:szCs w:val="24"/>
              </w:rPr>
              <w:t xml:space="preserve"> </w:t>
            </w:r>
            <w:r>
              <w:rPr>
                <w:rFonts w:ascii="宋体" w:eastAsia="宋体" w:hAnsi="宋体" w:cs="宋体"/>
                <w:spacing w:val="-1"/>
                <w:sz w:val="24"/>
                <w:szCs w:val="24"/>
              </w:rPr>
              <w:t>多余的土石方运至同安塘边弃渣场；项目未设</w:t>
            </w:r>
            <w:r>
              <w:rPr>
                <w:rFonts w:ascii="宋体" w:eastAsia="宋体" w:hAnsi="宋体" w:cs="宋体"/>
                <w:spacing w:val="-100"/>
                <w:sz w:val="24"/>
                <w:szCs w:val="24"/>
              </w:rPr>
              <w:t xml:space="preserve"> </w:t>
            </w:r>
            <w:r>
              <w:rPr>
                <w:rFonts w:ascii="宋体" w:eastAsia="宋体" w:hAnsi="宋体" w:cs="宋体"/>
                <w:spacing w:val="-1"/>
                <w:sz w:val="24"/>
                <w:szCs w:val="24"/>
              </w:rPr>
              <w:t>置取土场</w:t>
            </w:r>
            <w:r>
              <w:rPr>
                <w:rFonts w:ascii="宋体" w:eastAsia="宋体" w:hAnsi="宋体" w:cs="宋体"/>
                <w:spacing w:val="-66"/>
                <w:sz w:val="24"/>
                <w:szCs w:val="24"/>
              </w:rPr>
              <w:t xml:space="preserve"> </w:t>
            </w:r>
            <w:r>
              <w:rPr>
                <w:rFonts w:ascii="宋体" w:eastAsia="宋体" w:hAnsi="宋体" w:cs="宋体"/>
                <w:spacing w:val="-1"/>
                <w:sz w:val="24"/>
                <w:szCs w:val="24"/>
              </w:rPr>
              <w:t>、弃渣场</w:t>
            </w:r>
            <w:r>
              <w:rPr>
                <w:rFonts w:ascii="宋体" w:eastAsia="宋体" w:hAnsi="宋体" w:cs="宋体"/>
                <w:spacing w:val="-88"/>
                <w:sz w:val="24"/>
                <w:szCs w:val="24"/>
              </w:rPr>
              <w:t xml:space="preserve"> </w:t>
            </w:r>
            <w:r>
              <w:rPr>
                <w:rFonts w:ascii="宋体" w:eastAsia="宋体" w:hAnsi="宋体" w:cs="宋体"/>
                <w:spacing w:val="-1"/>
                <w:sz w:val="24"/>
                <w:szCs w:val="24"/>
              </w:rPr>
              <w:t>；建筑施工人员产生的生活垃圾</w:t>
            </w:r>
            <w:r>
              <w:rPr>
                <w:rFonts w:ascii="宋体" w:eastAsia="宋体" w:hAnsi="宋体" w:cs="宋体"/>
                <w:spacing w:val="-88"/>
                <w:sz w:val="24"/>
                <w:szCs w:val="24"/>
              </w:rPr>
              <w:t xml:space="preserve"> </w:t>
            </w:r>
            <w:r>
              <w:rPr>
                <w:rFonts w:ascii="宋体" w:eastAsia="宋体" w:hAnsi="宋体" w:cs="宋体"/>
                <w:spacing w:val="-1"/>
                <w:sz w:val="24"/>
                <w:szCs w:val="24"/>
              </w:rPr>
              <w:t>，分类收集后由当地环卫部门统一</w:t>
            </w:r>
            <w:r>
              <w:rPr>
                <w:rFonts w:ascii="宋体" w:eastAsia="宋体" w:hAnsi="宋体" w:cs="宋体"/>
                <w:spacing w:val="-98"/>
                <w:sz w:val="24"/>
                <w:szCs w:val="24"/>
              </w:rPr>
              <w:t xml:space="preserve"> </w:t>
            </w:r>
            <w:r>
              <w:rPr>
                <w:rFonts w:ascii="宋体" w:eastAsia="宋体" w:hAnsi="宋体" w:cs="宋体"/>
                <w:spacing w:val="-2"/>
                <w:sz w:val="24"/>
                <w:szCs w:val="24"/>
              </w:rPr>
              <w:t>清运处理</w:t>
            </w:r>
            <w:r>
              <w:rPr>
                <w:rFonts w:ascii="宋体" w:eastAsia="宋体" w:hAnsi="宋体" w:cs="宋体"/>
                <w:spacing w:val="-85"/>
                <w:sz w:val="24"/>
                <w:szCs w:val="24"/>
              </w:rPr>
              <w:t xml:space="preserve"> </w:t>
            </w:r>
            <w:r>
              <w:rPr>
                <w:rFonts w:ascii="宋体" w:eastAsia="宋体" w:hAnsi="宋体" w:cs="宋体"/>
                <w:spacing w:val="-2"/>
                <w:sz w:val="24"/>
                <w:szCs w:val="24"/>
              </w:rPr>
              <w:t>。</w:t>
            </w:r>
          </w:p>
          <w:p w14:paraId="6BD9BCB8" w14:textId="77777777" w:rsidR="008320D1" w:rsidRDefault="004843C8">
            <w:pPr>
              <w:spacing w:before="58" w:line="204" w:lineRule="auto"/>
              <w:ind w:firstLine="106"/>
              <w:rPr>
                <w:rFonts w:ascii="宋体" w:eastAsia="宋体" w:hAnsi="宋体" w:cs="宋体"/>
                <w:sz w:val="28"/>
                <w:szCs w:val="28"/>
              </w:rPr>
            </w:pPr>
            <w:r>
              <w:rPr>
                <w:rFonts w:ascii="Times New Roman" w:eastAsia="Times New Roman" w:hAnsi="Times New Roman" w:cs="Times New Roman"/>
                <w:b/>
                <w:bCs/>
                <w:spacing w:val="-2"/>
                <w:sz w:val="28"/>
                <w:szCs w:val="28"/>
              </w:rPr>
              <w:t>2</w:t>
            </w:r>
            <w:r>
              <w:rPr>
                <w:rFonts w:ascii="Times New Roman" w:eastAsia="Times New Roman" w:hAnsi="Times New Roman" w:cs="Times New Roman"/>
                <w:spacing w:val="-37"/>
                <w:sz w:val="28"/>
                <w:szCs w:val="28"/>
              </w:rPr>
              <w:t xml:space="preserve"> </w:t>
            </w:r>
            <w:r>
              <w:rPr>
                <w:rFonts w:ascii="宋体" w:eastAsia="宋体" w:hAnsi="宋体" w:cs="宋体"/>
                <w:spacing w:val="-2"/>
                <w:sz w:val="28"/>
                <w:szCs w:val="28"/>
                <w14:textOutline w14:w="5105" w14:cap="sq" w14:cmpd="sng" w14:algn="ctr">
                  <w14:solidFill>
                    <w14:srgbClr w14:val="000000"/>
                  </w14:solidFill>
                  <w14:prstDash w14:val="solid"/>
                  <w14:bevel/>
                </w14:textOutline>
              </w:rPr>
              <w:t>、营运期固体废弃物影响调查</w:t>
            </w:r>
          </w:p>
          <w:p w14:paraId="1B29DB9A" w14:textId="77777777" w:rsidR="008320D1" w:rsidRDefault="004843C8">
            <w:pPr>
              <w:spacing w:before="256" w:line="360" w:lineRule="auto"/>
              <w:ind w:left="110" w:right="99" w:firstLine="523"/>
              <w:rPr>
                <w:rFonts w:ascii="宋体" w:eastAsia="宋体" w:hAnsi="宋体" w:cs="宋体"/>
                <w:sz w:val="24"/>
                <w:szCs w:val="24"/>
              </w:rPr>
            </w:pPr>
            <w:r>
              <w:rPr>
                <w:rFonts w:ascii="宋体" w:eastAsia="宋体" w:hAnsi="宋体" w:cs="宋体"/>
                <w:spacing w:val="-1"/>
                <w:sz w:val="24"/>
                <w:szCs w:val="24"/>
              </w:rPr>
              <w:t>道路营运期固体废弃物主要为过往车辆丢弃的饮料瓶</w:t>
            </w:r>
            <w:r>
              <w:rPr>
                <w:rFonts w:ascii="宋体" w:eastAsia="宋体" w:hAnsi="宋体" w:cs="宋体"/>
                <w:spacing w:val="-80"/>
                <w:sz w:val="24"/>
                <w:szCs w:val="24"/>
              </w:rPr>
              <w:t xml:space="preserve"> </w:t>
            </w:r>
            <w:r>
              <w:rPr>
                <w:rFonts w:ascii="宋体" w:eastAsia="宋体" w:hAnsi="宋体" w:cs="宋体"/>
                <w:spacing w:val="-1"/>
                <w:sz w:val="24"/>
                <w:szCs w:val="24"/>
              </w:rPr>
              <w:t>、废纸盒等生活垃圾</w:t>
            </w:r>
            <w:r>
              <w:rPr>
                <w:rFonts w:ascii="宋体" w:eastAsia="宋体" w:hAnsi="宋体" w:cs="宋体"/>
                <w:spacing w:val="-88"/>
                <w:sz w:val="24"/>
                <w:szCs w:val="24"/>
              </w:rPr>
              <w:t xml:space="preserve"> </w:t>
            </w:r>
            <w:r>
              <w:rPr>
                <w:rFonts w:ascii="宋体" w:eastAsia="宋体" w:hAnsi="宋体" w:cs="宋体"/>
                <w:spacing w:val="-1"/>
                <w:sz w:val="24"/>
                <w:szCs w:val="24"/>
              </w:rPr>
              <w:t>，该道</w:t>
            </w:r>
            <w:r>
              <w:rPr>
                <w:rFonts w:ascii="宋体" w:eastAsia="宋体" w:hAnsi="宋体" w:cs="宋体"/>
                <w:spacing w:val="-100"/>
                <w:sz w:val="24"/>
                <w:szCs w:val="24"/>
              </w:rPr>
              <w:t xml:space="preserve"> </w:t>
            </w:r>
            <w:r>
              <w:rPr>
                <w:rFonts w:ascii="宋体" w:eastAsia="宋体" w:hAnsi="宋体" w:cs="宋体"/>
                <w:spacing w:val="-5"/>
                <w:sz w:val="24"/>
                <w:szCs w:val="24"/>
              </w:rPr>
              <w:t>路位于城区内</w:t>
            </w:r>
            <w:r>
              <w:rPr>
                <w:rFonts w:ascii="宋体" w:eastAsia="宋体" w:hAnsi="宋体" w:cs="宋体"/>
                <w:spacing w:val="-54"/>
                <w:sz w:val="24"/>
                <w:szCs w:val="24"/>
              </w:rPr>
              <w:t xml:space="preserve"> </w:t>
            </w:r>
            <w:r>
              <w:rPr>
                <w:rFonts w:ascii="宋体" w:eastAsia="宋体" w:hAnsi="宋体" w:cs="宋体"/>
                <w:spacing w:val="-5"/>
                <w:sz w:val="24"/>
                <w:szCs w:val="24"/>
              </w:rPr>
              <w:t>，路边沿线设垃圾桶</w:t>
            </w:r>
            <w:r>
              <w:rPr>
                <w:rFonts w:ascii="宋体" w:eastAsia="宋体" w:hAnsi="宋体" w:cs="宋体"/>
                <w:spacing w:val="-88"/>
                <w:sz w:val="24"/>
                <w:szCs w:val="24"/>
              </w:rPr>
              <w:t xml:space="preserve"> </w:t>
            </w:r>
            <w:r>
              <w:rPr>
                <w:rFonts w:ascii="宋体" w:eastAsia="宋体" w:hAnsi="宋体" w:cs="宋体"/>
                <w:spacing w:val="-5"/>
                <w:sz w:val="24"/>
                <w:szCs w:val="24"/>
              </w:rPr>
              <w:t>，</w:t>
            </w:r>
            <w:r>
              <w:rPr>
                <w:rFonts w:ascii="宋体" w:eastAsia="宋体" w:hAnsi="宋体" w:cs="宋体"/>
                <w:spacing w:val="-77"/>
                <w:sz w:val="24"/>
                <w:szCs w:val="24"/>
              </w:rPr>
              <w:t xml:space="preserve"> </w:t>
            </w:r>
            <w:r>
              <w:rPr>
                <w:rFonts w:ascii="宋体" w:eastAsia="宋体" w:hAnsi="宋体" w:cs="宋体"/>
                <w:spacing w:val="-5"/>
                <w:sz w:val="24"/>
                <w:szCs w:val="24"/>
              </w:rPr>
              <w:t>由环卫部门统一打扫收集</w:t>
            </w:r>
            <w:r>
              <w:rPr>
                <w:rFonts w:ascii="宋体" w:eastAsia="宋体" w:hAnsi="宋体" w:cs="宋体"/>
                <w:spacing w:val="-85"/>
                <w:sz w:val="24"/>
                <w:szCs w:val="24"/>
              </w:rPr>
              <w:t xml:space="preserve"> </w:t>
            </w:r>
            <w:r>
              <w:rPr>
                <w:rFonts w:ascii="宋体" w:eastAsia="宋体" w:hAnsi="宋体" w:cs="宋体"/>
                <w:spacing w:val="-5"/>
                <w:sz w:val="24"/>
                <w:szCs w:val="24"/>
              </w:rPr>
              <w:t>。</w:t>
            </w:r>
            <w:r>
              <w:rPr>
                <w:rFonts w:ascii="宋体" w:eastAsia="宋体" w:hAnsi="宋体" w:cs="宋体"/>
                <w:spacing w:val="-62"/>
                <w:sz w:val="24"/>
                <w:szCs w:val="24"/>
              </w:rPr>
              <w:t xml:space="preserve"> </w:t>
            </w:r>
            <w:r>
              <w:rPr>
                <w:rFonts w:ascii="宋体" w:eastAsia="宋体" w:hAnsi="宋体" w:cs="宋体"/>
                <w:spacing w:val="-5"/>
                <w:sz w:val="24"/>
                <w:szCs w:val="24"/>
              </w:rPr>
              <w:t>目前路面养护较好</w:t>
            </w:r>
            <w:r>
              <w:rPr>
                <w:rFonts w:ascii="宋体" w:eastAsia="宋体" w:hAnsi="宋体" w:cs="宋体"/>
                <w:spacing w:val="-89"/>
                <w:sz w:val="24"/>
                <w:szCs w:val="24"/>
              </w:rPr>
              <w:t xml:space="preserve"> </w:t>
            </w:r>
            <w:r>
              <w:rPr>
                <w:rFonts w:ascii="宋体" w:eastAsia="宋体" w:hAnsi="宋体" w:cs="宋体"/>
                <w:spacing w:val="-5"/>
                <w:sz w:val="24"/>
                <w:szCs w:val="24"/>
              </w:rPr>
              <w:t>，</w:t>
            </w:r>
            <w:r>
              <w:rPr>
                <w:rFonts w:ascii="宋体" w:eastAsia="宋体" w:hAnsi="宋体" w:cs="宋体"/>
                <w:spacing w:val="-100"/>
                <w:sz w:val="24"/>
                <w:szCs w:val="24"/>
              </w:rPr>
              <w:t xml:space="preserve"> </w:t>
            </w:r>
            <w:r>
              <w:rPr>
                <w:rFonts w:ascii="宋体" w:eastAsia="宋体" w:hAnsi="宋体" w:cs="宋体"/>
                <w:spacing w:val="-3"/>
                <w:sz w:val="24"/>
                <w:szCs w:val="24"/>
              </w:rPr>
              <w:t>保持清洁</w:t>
            </w:r>
            <w:r>
              <w:rPr>
                <w:rFonts w:ascii="宋体" w:eastAsia="宋体" w:hAnsi="宋体" w:cs="宋体"/>
                <w:spacing w:val="-83"/>
                <w:sz w:val="24"/>
                <w:szCs w:val="24"/>
              </w:rPr>
              <w:t xml:space="preserve"> </w:t>
            </w:r>
            <w:r>
              <w:rPr>
                <w:rFonts w:ascii="宋体" w:eastAsia="宋体" w:hAnsi="宋体" w:cs="宋体"/>
                <w:spacing w:val="-3"/>
                <w:sz w:val="24"/>
                <w:szCs w:val="24"/>
              </w:rPr>
              <w:t>。</w:t>
            </w:r>
          </w:p>
          <w:p w14:paraId="2FDA670E" w14:textId="77777777" w:rsidR="008320D1" w:rsidRDefault="004843C8">
            <w:pPr>
              <w:spacing w:line="204" w:lineRule="auto"/>
              <w:ind w:firstLine="637"/>
              <w:rPr>
                <w:rFonts w:ascii="宋体" w:eastAsia="宋体" w:hAnsi="宋体" w:cs="宋体"/>
                <w:sz w:val="24"/>
                <w:szCs w:val="24"/>
              </w:rPr>
            </w:pPr>
            <w:r>
              <w:rPr>
                <w:rFonts w:ascii="宋体" w:eastAsia="宋体" w:hAnsi="宋体" w:cs="宋体"/>
                <w:spacing w:val="-2"/>
                <w:sz w:val="24"/>
                <w:szCs w:val="24"/>
              </w:rPr>
              <w:t>从实际调查情况看</w:t>
            </w:r>
            <w:r>
              <w:rPr>
                <w:rFonts w:ascii="宋体" w:eastAsia="宋体" w:hAnsi="宋体" w:cs="宋体"/>
                <w:spacing w:val="-75"/>
                <w:sz w:val="24"/>
                <w:szCs w:val="24"/>
              </w:rPr>
              <w:t xml:space="preserve"> </w:t>
            </w:r>
            <w:r>
              <w:rPr>
                <w:rFonts w:ascii="宋体" w:eastAsia="宋体" w:hAnsi="宋体" w:cs="宋体"/>
                <w:spacing w:val="-2"/>
                <w:sz w:val="24"/>
                <w:szCs w:val="24"/>
              </w:rPr>
              <w:t>，公路路面较为清洁</w:t>
            </w:r>
            <w:r>
              <w:rPr>
                <w:rFonts w:ascii="宋体" w:eastAsia="宋体" w:hAnsi="宋体" w:cs="宋体"/>
                <w:spacing w:val="-91"/>
                <w:sz w:val="24"/>
                <w:szCs w:val="24"/>
              </w:rPr>
              <w:t xml:space="preserve"> </w:t>
            </w:r>
            <w:r>
              <w:rPr>
                <w:rFonts w:ascii="宋体" w:eastAsia="宋体" w:hAnsi="宋体" w:cs="宋体"/>
                <w:spacing w:val="-2"/>
                <w:sz w:val="24"/>
                <w:szCs w:val="24"/>
              </w:rPr>
              <w:t>，环保措施落实较好</w:t>
            </w:r>
            <w:r>
              <w:rPr>
                <w:rFonts w:ascii="宋体" w:eastAsia="宋体" w:hAnsi="宋体" w:cs="宋体"/>
                <w:spacing w:val="-91"/>
                <w:sz w:val="24"/>
                <w:szCs w:val="24"/>
              </w:rPr>
              <w:t xml:space="preserve"> </w:t>
            </w:r>
            <w:r>
              <w:rPr>
                <w:rFonts w:ascii="宋体" w:eastAsia="宋体" w:hAnsi="宋体" w:cs="宋体"/>
                <w:spacing w:val="-2"/>
                <w:sz w:val="24"/>
                <w:szCs w:val="24"/>
              </w:rPr>
              <w:t>，对该区域的环境影</w:t>
            </w:r>
          </w:p>
          <w:p w14:paraId="68B06232" w14:textId="77777777" w:rsidR="008320D1" w:rsidRDefault="004843C8">
            <w:pPr>
              <w:spacing w:before="202" w:line="204" w:lineRule="auto"/>
              <w:ind w:firstLine="121"/>
              <w:outlineLvl w:val="0"/>
              <w:rPr>
                <w:rFonts w:ascii="宋体" w:eastAsia="宋体" w:hAnsi="宋体" w:cs="宋体"/>
                <w:sz w:val="24"/>
                <w:szCs w:val="24"/>
              </w:rPr>
            </w:pPr>
            <w:r>
              <w:rPr>
                <w:rFonts w:ascii="宋体" w:eastAsia="宋体" w:hAnsi="宋体" w:cs="宋体"/>
                <w:spacing w:val="-6"/>
                <w:sz w:val="24"/>
                <w:szCs w:val="24"/>
              </w:rPr>
              <w:t>响较小</w:t>
            </w:r>
            <w:r>
              <w:rPr>
                <w:rFonts w:ascii="宋体" w:eastAsia="宋体" w:hAnsi="宋体" w:cs="宋体"/>
                <w:spacing w:val="-85"/>
                <w:sz w:val="24"/>
                <w:szCs w:val="24"/>
              </w:rPr>
              <w:t xml:space="preserve"> </w:t>
            </w:r>
            <w:r>
              <w:rPr>
                <w:rFonts w:ascii="宋体" w:eastAsia="宋体" w:hAnsi="宋体" w:cs="宋体"/>
                <w:spacing w:val="-6"/>
                <w:sz w:val="24"/>
                <w:szCs w:val="24"/>
              </w:rPr>
              <w:t>。</w:t>
            </w:r>
          </w:p>
        </w:tc>
      </w:tr>
    </w:tbl>
    <w:p w14:paraId="0026D8BA" w14:textId="77777777" w:rsidR="008320D1" w:rsidRDefault="008320D1"/>
    <w:p w14:paraId="6D5514C9" w14:textId="77777777" w:rsidR="008320D1" w:rsidRDefault="008320D1">
      <w:pPr>
        <w:sectPr w:rsidR="008320D1">
          <w:footerReference w:type="default" r:id="rId45"/>
          <w:pgSz w:w="11850" w:h="16783"/>
          <w:pgMar w:top="1426" w:right="1322" w:bottom="1156" w:left="1322" w:header="0" w:footer="1033" w:gutter="0"/>
          <w:cols w:space="720"/>
        </w:sectPr>
      </w:pPr>
    </w:p>
    <w:p w14:paraId="740B4C38" w14:textId="77777777" w:rsidR="008320D1" w:rsidRDefault="008320D1"/>
    <w:p w14:paraId="7077E977" w14:textId="77777777" w:rsidR="008320D1" w:rsidRDefault="004843C8">
      <w:pPr>
        <w:spacing w:before="291" w:line="204" w:lineRule="auto"/>
        <w:ind w:firstLine="128"/>
        <w:rPr>
          <w:rFonts w:ascii="宋体" w:eastAsia="宋体" w:hAnsi="宋体" w:cs="宋体"/>
          <w:sz w:val="30"/>
          <w:szCs w:val="30"/>
        </w:rPr>
      </w:pPr>
      <w:r>
        <w:rPr>
          <w:rFonts w:ascii="宋体" w:eastAsia="宋体" w:hAnsi="宋体" w:cs="宋体"/>
          <w:spacing w:val="-1"/>
          <w:sz w:val="30"/>
          <w:szCs w:val="30"/>
          <w14:textOutline w14:w="5448" w14:cap="sq" w14:cmpd="sng" w14:algn="ctr">
            <w14:solidFill>
              <w14:srgbClr w14:val="000000"/>
            </w14:solidFill>
            <w14:prstDash w14:val="solid"/>
            <w14:bevel/>
          </w14:textOutline>
        </w:rPr>
        <w:t>表十二</w:t>
      </w:r>
      <w:r>
        <w:rPr>
          <w:rFonts w:ascii="宋体" w:eastAsia="宋体" w:hAnsi="宋体" w:cs="宋体"/>
          <w:spacing w:val="19"/>
          <w:sz w:val="30"/>
          <w:szCs w:val="30"/>
        </w:rPr>
        <w:t xml:space="preserve"> </w:t>
      </w:r>
      <w:r>
        <w:rPr>
          <w:rFonts w:ascii="宋体" w:eastAsia="宋体" w:hAnsi="宋体" w:cs="宋体"/>
          <w:spacing w:val="-1"/>
          <w:sz w:val="30"/>
          <w:szCs w:val="30"/>
          <w14:textOutline w14:w="5448" w14:cap="sq" w14:cmpd="sng" w14:algn="ctr">
            <w14:solidFill>
              <w14:srgbClr w14:val="000000"/>
            </w14:solidFill>
            <w14:prstDash w14:val="solid"/>
            <w14:bevel/>
          </w14:textOutline>
        </w:rPr>
        <w:t>环境管理与监测情况调查</w:t>
      </w:r>
    </w:p>
    <w:p w14:paraId="43447470" w14:textId="77777777" w:rsidR="008320D1" w:rsidRDefault="008320D1">
      <w:pPr>
        <w:spacing w:line="130" w:lineRule="exact"/>
      </w:pPr>
    </w:p>
    <w:tbl>
      <w:tblPr>
        <w:tblStyle w:val="TableNormal"/>
        <w:tblW w:w="9188" w:type="dxa"/>
        <w:tblInd w:w="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4A0" w:firstRow="1" w:lastRow="0" w:firstColumn="1" w:lastColumn="0" w:noHBand="0" w:noVBand="1"/>
      </w:tblPr>
      <w:tblGrid>
        <w:gridCol w:w="329"/>
        <w:gridCol w:w="1975"/>
        <w:gridCol w:w="685"/>
        <w:gridCol w:w="1176"/>
        <w:gridCol w:w="2061"/>
        <w:gridCol w:w="1317"/>
        <w:gridCol w:w="1315"/>
        <w:gridCol w:w="330"/>
      </w:tblGrid>
      <w:tr w:rsidR="008320D1" w14:paraId="4B5A04ED" w14:textId="77777777">
        <w:trPr>
          <w:trHeight w:val="9790"/>
        </w:trPr>
        <w:tc>
          <w:tcPr>
            <w:tcW w:w="9188" w:type="dxa"/>
            <w:gridSpan w:val="8"/>
            <w:tcBorders>
              <w:top w:val="single" w:sz="7" w:space="0" w:color="000000"/>
              <w:left w:val="single" w:sz="7" w:space="0" w:color="000000"/>
              <w:right w:val="single" w:sz="7" w:space="0" w:color="000000"/>
            </w:tcBorders>
          </w:tcPr>
          <w:p w14:paraId="3433D06B" w14:textId="77777777" w:rsidR="008320D1" w:rsidRDefault="004843C8">
            <w:pPr>
              <w:spacing w:before="174" w:line="204" w:lineRule="auto"/>
              <w:ind w:firstLine="118"/>
              <w:rPr>
                <w:rFonts w:ascii="宋体" w:eastAsia="宋体" w:hAnsi="宋体" w:cs="宋体"/>
                <w:sz w:val="28"/>
                <w:szCs w:val="28"/>
              </w:rPr>
            </w:pPr>
            <w:r>
              <w:rPr>
                <w:rFonts w:ascii="Times New Roman" w:eastAsia="Times New Roman" w:hAnsi="Times New Roman" w:cs="Times New Roman"/>
                <w:b/>
                <w:bCs/>
                <w:spacing w:val="-4"/>
                <w:sz w:val="28"/>
                <w:szCs w:val="28"/>
              </w:rPr>
              <w:t>1</w:t>
            </w:r>
            <w:r>
              <w:rPr>
                <w:rFonts w:ascii="Times New Roman" w:eastAsia="Times New Roman" w:hAnsi="Times New Roman" w:cs="Times New Roman"/>
                <w:spacing w:val="-35"/>
                <w:sz w:val="28"/>
                <w:szCs w:val="28"/>
              </w:rPr>
              <w:t xml:space="preserve"> </w:t>
            </w:r>
            <w:r>
              <w:rPr>
                <w:rFonts w:ascii="宋体" w:eastAsia="宋体" w:hAnsi="宋体" w:cs="宋体"/>
                <w:spacing w:val="-4"/>
                <w:sz w:val="28"/>
                <w:szCs w:val="28"/>
                <w14:textOutline w14:w="5105" w14:cap="sq" w14:cmpd="sng" w14:algn="ctr">
                  <w14:solidFill>
                    <w14:srgbClr w14:val="000000"/>
                  </w14:solidFill>
                  <w14:prstDash w14:val="solid"/>
                  <w14:bevel/>
                </w14:textOutline>
              </w:rPr>
              <w:t>、施工期环境管理情况</w:t>
            </w:r>
          </w:p>
          <w:p w14:paraId="42CF69A5" w14:textId="77777777" w:rsidR="008320D1" w:rsidRDefault="004843C8">
            <w:pPr>
              <w:spacing w:before="256" w:line="360" w:lineRule="auto"/>
              <w:ind w:left="108" w:right="101" w:firstLine="483"/>
              <w:rPr>
                <w:rFonts w:ascii="宋体" w:eastAsia="宋体" w:hAnsi="宋体" w:cs="宋体"/>
                <w:sz w:val="24"/>
                <w:szCs w:val="24"/>
              </w:rPr>
            </w:pPr>
            <w:r>
              <w:rPr>
                <w:rFonts w:ascii="宋体" w:eastAsia="宋体" w:hAnsi="宋体" w:cs="宋体"/>
                <w:spacing w:val="-1"/>
                <w:sz w:val="24"/>
                <w:szCs w:val="24"/>
              </w:rPr>
              <w:t>各个项目施工时</w:t>
            </w:r>
            <w:r>
              <w:rPr>
                <w:rFonts w:ascii="宋体" w:eastAsia="宋体" w:hAnsi="宋体" w:cs="宋体"/>
                <w:spacing w:val="-75"/>
                <w:sz w:val="24"/>
                <w:szCs w:val="24"/>
              </w:rPr>
              <w:t xml:space="preserve"> </w:t>
            </w:r>
            <w:r>
              <w:rPr>
                <w:rFonts w:ascii="宋体" w:eastAsia="宋体" w:hAnsi="宋体" w:cs="宋体"/>
                <w:spacing w:val="-1"/>
                <w:sz w:val="24"/>
                <w:szCs w:val="24"/>
              </w:rPr>
              <w:t>，各项目部均有建立环境保护体系</w:t>
            </w:r>
            <w:r>
              <w:rPr>
                <w:rFonts w:ascii="宋体" w:eastAsia="宋体" w:hAnsi="宋体" w:cs="宋体"/>
                <w:spacing w:val="-89"/>
                <w:sz w:val="24"/>
                <w:szCs w:val="24"/>
              </w:rPr>
              <w:t xml:space="preserve"> </w:t>
            </w:r>
            <w:r>
              <w:rPr>
                <w:rFonts w:ascii="宋体" w:eastAsia="宋体" w:hAnsi="宋体" w:cs="宋体"/>
                <w:spacing w:val="-1"/>
                <w:sz w:val="24"/>
                <w:szCs w:val="24"/>
              </w:rPr>
              <w:t>，</w:t>
            </w:r>
            <w:r>
              <w:rPr>
                <w:rFonts w:ascii="宋体" w:eastAsia="宋体" w:hAnsi="宋体" w:cs="宋体"/>
                <w:spacing w:val="-85"/>
                <w:sz w:val="24"/>
                <w:szCs w:val="24"/>
              </w:rPr>
              <w:t xml:space="preserve"> </w:t>
            </w:r>
            <w:r>
              <w:rPr>
                <w:rFonts w:ascii="宋体" w:eastAsia="宋体" w:hAnsi="宋体" w:cs="宋体"/>
                <w:spacing w:val="-1"/>
                <w:sz w:val="24"/>
                <w:szCs w:val="24"/>
              </w:rPr>
              <w:t>明确体系中各岗位的职责和</w:t>
            </w:r>
            <w:r>
              <w:rPr>
                <w:rFonts w:ascii="宋体" w:eastAsia="宋体" w:hAnsi="宋体" w:cs="宋体"/>
                <w:spacing w:val="-100"/>
                <w:sz w:val="24"/>
                <w:szCs w:val="24"/>
              </w:rPr>
              <w:t xml:space="preserve"> </w:t>
            </w:r>
            <w:r>
              <w:rPr>
                <w:rFonts w:ascii="宋体" w:eastAsia="宋体" w:hAnsi="宋体" w:cs="宋体"/>
                <w:spacing w:val="-1"/>
                <w:sz w:val="24"/>
                <w:szCs w:val="24"/>
              </w:rPr>
              <w:t>权限</w:t>
            </w:r>
            <w:r>
              <w:rPr>
                <w:rFonts w:ascii="宋体" w:eastAsia="宋体" w:hAnsi="宋体" w:cs="宋体"/>
                <w:spacing w:val="-88"/>
                <w:sz w:val="24"/>
                <w:szCs w:val="24"/>
              </w:rPr>
              <w:t xml:space="preserve"> </w:t>
            </w:r>
            <w:r>
              <w:rPr>
                <w:rFonts w:ascii="宋体" w:eastAsia="宋体" w:hAnsi="宋体" w:cs="宋体"/>
                <w:spacing w:val="-1"/>
                <w:sz w:val="24"/>
                <w:szCs w:val="24"/>
              </w:rPr>
              <w:t>，建立并保持一套工作程序</w:t>
            </w:r>
            <w:r>
              <w:rPr>
                <w:rFonts w:ascii="宋体" w:eastAsia="宋体" w:hAnsi="宋体" w:cs="宋体"/>
                <w:spacing w:val="-88"/>
                <w:sz w:val="24"/>
                <w:szCs w:val="24"/>
              </w:rPr>
              <w:t xml:space="preserve"> </w:t>
            </w:r>
            <w:r>
              <w:rPr>
                <w:rFonts w:ascii="宋体" w:eastAsia="宋体" w:hAnsi="宋体" w:cs="宋体"/>
                <w:spacing w:val="-1"/>
                <w:sz w:val="24"/>
                <w:szCs w:val="24"/>
              </w:rPr>
              <w:t>，对所有参与体系工作的人员进行相应的培训</w:t>
            </w:r>
            <w:r>
              <w:rPr>
                <w:rFonts w:ascii="宋体" w:eastAsia="宋体" w:hAnsi="宋体" w:cs="宋体"/>
                <w:spacing w:val="-85"/>
                <w:sz w:val="24"/>
                <w:szCs w:val="24"/>
              </w:rPr>
              <w:t xml:space="preserve"> </w:t>
            </w:r>
            <w:r>
              <w:rPr>
                <w:rFonts w:ascii="宋体" w:eastAsia="宋体" w:hAnsi="宋体" w:cs="宋体"/>
                <w:spacing w:val="-1"/>
                <w:sz w:val="24"/>
                <w:szCs w:val="24"/>
              </w:rPr>
              <w:t>。</w:t>
            </w:r>
            <w:r>
              <w:rPr>
                <w:rFonts w:ascii="宋体" w:eastAsia="宋体" w:hAnsi="宋体" w:cs="宋体"/>
                <w:spacing w:val="-102"/>
                <w:sz w:val="24"/>
                <w:szCs w:val="24"/>
              </w:rPr>
              <w:t xml:space="preserve"> </w:t>
            </w:r>
            <w:r>
              <w:rPr>
                <w:rFonts w:ascii="宋体" w:eastAsia="宋体" w:hAnsi="宋体" w:cs="宋体"/>
                <w:spacing w:val="-1"/>
                <w:sz w:val="24"/>
                <w:szCs w:val="24"/>
              </w:rPr>
              <w:t>定期</w:t>
            </w:r>
            <w:r>
              <w:rPr>
                <w:rFonts w:ascii="宋体" w:eastAsia="宋体" w:hAnsi="宋体" w:cs="宋体"/>
                <w:spacing w:val="-100"/>
                <w:sz w:val="24"/>
                <w:szCs w:val="24"/>
              </w:rPr>
              <w:t xml:space="preserve"> </w:t>
            </w:r>
            <w:r>
              <w:rPr>
                <w:rFonts w:ascii="宋体" w:eastAsia="宋体" w:hAnsi="宋体" w:cs="宋体"/>
                <w:spacing w:val="1"/>
                <w:sz w:val="24"/>
                <w:szCs w:val="24"/>
              </w:rPr>
              <w:t>召开</w:t>
            </w:r>
            <w:r>
              <w:rPr>
                <w:rFonts w:ascii="Times New Roman" w:eastAsia="Times New Roman" w:hAnsi="Times New Roman" w:cs="Times New Roman"/>
                <w:spacing w:val="1"/>
                <w:sz w:val="24"/>
                <w:szCs w:val="24"/>
              </w:rPr>
              <w:t>“</w:t>
            </w:r>
            <w:r>
              <w:rPr>
                <w:rFonts w:ascii="宋体" w:eastAsia="宋体" w:hAnsi="宋体" w:cs="宋体"/>
                <w:spacing w:val="1"/>
                <w:sz w:val="24"/>
                <w:szCs w:val="24"/>
              </w:rPr>
              <w:t>施工现场文明施工和环境保护</w:t>
            </w:r>
            <w:r>
              <w:rPr>
                <w:rFonts w:ascii="Times New Roman" w:eastAsia="Times New Roman" w:hAnsi="Times New Roman" w:cs="Times New Roman"/>
                <w:spacing w:val="1"/>
                <w:sz w:val="24"/>
                <w:szCs w:val="24"/>
              </w:rPr>
              <w:t>”</w:t>
            </w:r>
            <w:r>
              <w:rPr>
                <w:rFonts w:ascii="宋体" w:eastAsia="宋体" w:hAnsi="宋体" w:cs="宋体"/>
                <w:spacing w:val="1"/>
                <w:sz w:val="24"/>
                <w:szCs w:val="24"/>
              </w:rPr>
              <w:t>工作例会</w:t>
            </w:r>
            <w:r>
              <w:rPr>
                <w:rFonts w:ascii="宋体" w:eastAsia="宋体" w:hAnsi="宋体" w:cs="宋体"/>
                <w:spacing w:val="-72"/>
                <w:sz w:val="24"/>
                <w:szCs w:val="24"/>
              </w:rPr>
              <w:t xml:space="preserve"> </w:t>
            </w:r>
            <w:r>
              <w:rPr>
                <w:rFonts w:ascii="宋体" w:eastAsia="宋体" w:hAnsi="宋体" w:cs="宋体"/>
                <w:spacing w:val="1"/>
                <w:sz w:val="24"/>
                <w:szCs w:val="24"/>
              </w:rPr>
              <w:t>，</w:t>
            </w:r>
            <w:r>
              <w:rPr>
                <w:rFonts w:ascii="宋体" w:eastAsia="宋体" w:hAnsi="宋体" w:cs="宋体"/>
                <w:spacing w:val="-99"/>
                <w:sz w:val="24"/>
                <w:szCs w:val="24"/>
              </w:rPr>
              <w:t xml:space="preserve"> </w:t>
            </w:r>
            <w:r>
              <w:rPr>
                <w:rFonts w:ascii="宋体" w:eastAsia="宋体" w:hAnsi="宋体" w:cs="宋体"/>
                <w:spacing w:val="1"/>
                <w:sz w:val="24"/>
                <w:szCs w:val="24"/>
              </w:rPr>
              <w:t>总结前一阶段的施工现场文明施工和</w:t>
            </w:r>
            <w:r>
              <w:rPr>
                <w:rFonts w:ascii="宋体" w:eastAsia="宋体" w:hAnsi="宋体" w:cs="宋体"/>
                <w:spacing w:val="-100"/>
                <w:sz w:val="24"/>
                <w:szCs w:val="24"/>
              </w:rPr>
              <w:t xml:space="preserve"> </w:t>
            </w:r>
            <w:r>
              <w:rPr>
                <w:rFonts w:ascii="宋体" w:eastAsia="宋体" w:hAnsi="宋体" w:cs="宋体"/>
                <w:sz w:val="24"/>
                <w:szCs w:val="24"/>
              </w:rPr>
              <w:t>环境保护管理情况</w:t>
            </w:r>
            <w:r>
              <w:rPr>
                <w:rFonts w:ascii="宋体" w:eastAsia="宋体" w:hAnsi="宋体" w:cs="宋体"/>
                <w:spacing w:val="-76"/>
                <w:sz w:val="24"/>
                <w:szCs w:val="24"/>
              </w:rPr>
              <w:t xml:space="preserve"> </w:t>
            </w:r>
            <w:r>
              <w:rPr>
                <w:rFonts w:ascii="宋体" w:eastAsia="宋体" w:hAnsi="宋体" w:cs="宋体"/>
                <w:sz w:val="24"/>
                <w:szCs w:val="24"/>
              </w:rPr>
              <w:t>，布置下一阶段的施工现场文明施工和环境保护管理工作</w:t>
            </w:r>
            <w:r>
              <w:rPr>
                <w:rFonts w:ascii="宋体" w:eastAsia="宋体" w:hAnsi="宋体" w:cs="宋体"/>
                <w:spacing w:val="-84"/>
                <w:sz w:val="24"/>
                <w:szCs w:val="24"/>
              </w:rPr>
              <w:t xml:space="preserve"> </w:t>
            </w:r>
            <w:r>
              <w:rPr>
                <w:rFonts w:ascii="宋体" w:eastAsia="宋体" w:hAnsi="宋体" w:cs="宋体"/>
                <w:sz w:val="24"/>
                <w:szCs w:val="24"/>
              </w:rPr>
              <w:t>。建立并</w:t>
            </w:r>
            <w:r>
              <w:rPr>
                <w:rFonts w:ascii="宋体" w:eastAsia="宋体" w:hAnsi="宋体" w:cs="宋体"/>
                <w:spacing w:val="-100"/>
                <w:sz w:val="24"/>
                <w:szCs w:val="24"/>
              </w:rPr>
              <w:t xml:space="preserve"> </w:t>
            </w:r>
            <w:r>
              <w:rPr>
                <w:rFonts w:ascii="宋体" w:eastAsia="宋体" w:hAnsi="宋体" w:cs="宋体"/>
                <w:spacing w:val="1"/>
                <w:sz w:val="24"/>
                <w:szCs w:val="24"/>
              </w:rPr>
              <w:t>执行施工现场环境保护管理检查制度</w:t>
            </w:r>
            <w:r>
              <w:rPr>
                <w:rFonts w:ascii="宋体" w:eastAsia="宋体" w:hAnsi="宋体" w:cs="宋体"/>
                <w:spacing w:val="-77"/>
                <w:sz w:val="24"/>
                <w:szCs w:val="24"/>
              </w:rPr>
              <w:t xml:space="preserve"> </w:t>
            </w:r>
            <w:r>
              <w:rPr>
                <w:rFonts w:ascii="宋体" w:eastAsia="宋体" w:hAnsi="宋体" w:cs="宋体"/>
                <w:spacing w:val="1"/>
                <w:sz w:val="24"/>
                <w:szCs w:val="24"/>
              </w:rPr>
              <w:t>。每周组织一次由各专业配属施工单位的文明施</w:t>
            </w:r>
            <w:r>
              <w:rPr>
                <w:rFonts w:ascii="宋体" w:eastAsia="宋体" w:hAnsi="宋体" w:cs="宋体"/>
                <w:spacing w:val="-100"/>
                <w:sz w:val="24"/>
                <w:szCs w:val="24"/>
              </w:rPr>
              <w:t xml:space="preserve"> </w:t>
            </w:r>
            <w:r>
              <w:rPr>
                <w:rFonts w:ascii="宋体" w:eastAsia="宋体" w:hAnsi="宋体" w:cs="宋体"/>
                <w:spacing w:val="-3"/>
                <w:sz w:val="24"/>
                <w:szCs w:val="24"/>
              </w:rPr>
              <w:t>工和环境保护管理负责人参加的联合检查</w:t>
            </w:r>
            <w:r>
              <w:rPr>
                <w:rFonts w:ascii="宋体" w:eastAsia="宋体" w:hAnsi="宋体" w:cs="宋体"/>
                <w:spacing w:val="-62"/>
                <w:sz w:val="24"/>
                <w:szCs w:val="24"/>
              </w:rPr>
              <w:t xml:space="preserve"> </w:t>
            </w:r>
            <w:r>
              <w:rPr>
                <w:rFonts w:ascii="宋体" w:eastAsia="宋体" w:hAnsi="宋体" w:cs="宋体"/>
                <w:spacing w:val="-3"/>
                <w:sz w:val="24"/>
                <w:szCs w:val="24"/>
              </w:rPr>
              <w:t>，对检查中所发现的问题</w:t>
            </w:r>
            <w:r>
              <w:rPr>
                <w:rFonts w:ascii="宋体" w:eastAsia="宋体" w:hAnsi="宋体" w:cs="宋体"/>
                <w:spacing w:val="-91"/>
                <w:sz w:val="24"/>
                <w:szCs w:val="24"/>
              </w:rPr>
              <w:t xml:space="preserve"> </w:t>
            </w:r>
            <w:r>
              <w:rPr>
                <w:rFonts w:ascii="宋体" w:eastAsia="宋体" w:hAnsi="宋体" w:cs="宋体"/>
                <w:spacing w:val="-3"/>
                <w:sz w:val="24"/>
                <w:szCs w:val="24"/>
              </w:rPr>
              <w:t>，开出</w:t>
            </w:r>
            <w:r>
              <w:rPr>
                <w:rFonts w:ascii="Times New Roman" w:eastAsia="Times New Roman" w:hAnsi="Times New Roman" w:cs="Times New Roman"/>
                <w:spacing w:val="-3"/>
                <w:sz w:val="24"/>
                <w:szCs w:val="24"/>
              </w:rPr>
              <w:t>“</w:t>
            </w:r>
            <w:r>
              <w:rPr>
                <w:rFonts w:ascii="宋体" w:eastAsia="宋体" w:hAnsi="宋体" w:cs="宋体"/>
                <w:spacing w:val="-3"/>
                <w:sz w:val="24"/>
                <w:szCs w:val="24"/>
              </w:rPr>
              <w:t>隐患问题通</w:t>
            </w:r>
            <w:r>
              <w:rPr>
                <w:rFonts w:ascii="宋体" w:eastAsia="宋体" w:hAnsi="宋体" w:cs="宋体"/>
                <w:spacing w:val="-100"/>
                <w:sz w:val="24"/>
                <w:szCs w:val="24"/>
              </w:rPr>
              <w:t xml:space="preserve"> </w:t>
            </w:r>
            <w:r>
              <w:rPr>
                <w:rFonts w:ascii="宋体" w:eastAsia="宋体" w:hAnsi="宋体" w:cs="宋体"/>
                <w:spacing w:val="-3"/>
                <w:sz w:val="24"/>
                <w:szCs w:val="24"/>
              </w:rPr>
              <w:t>知单</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7"/>
                <w:sz w:val="24"/>
                <w:szCs w:val="24"/>
              </w:rPr>
              <w:t xml:space="preserve"> </w:t>
            </w:r>
            <w:r>
              <w:rPr>
                <w:rFonts w:ascii="宋体" w:eastAsia="宋体" w:hAnsi="宋体" w:cs="宋体"/>
                <w:spacing w:val="-3"/>
                <w:sz w:val="24"/>
                <w:szCs w:val="24"/>
              </w:rPr>
              <w:t>，各专业配属施工单位在收到</w:t>
            </w:r>
            <w:r>
              <w:rPr>
                <w:rFonts w:ascii="Times New Roman" w:eastAsia="Times New Roman" w:hAnsi="Times New Roman" w:cs="Times New Roman"/>
                <w:spacing w:val="-3"/>
                <w:sz w:val="24"/>
                <w:szCs w:val="24"/>
              </w:rPr>
              <w:t>“</w:t>
            </w:r>
            <w:r>
              <w:rPr>
                <w:rFonts w:ascii="宋体" w:eastAsia="宋体" w:hAnsi="宋体" w:cs="宋体"/>
                <w:spacing w:val="-3"/>
                <w:sz w:val="24"/>
                <w:szCs w:val="24"/>
              </w:rPr>
              <w:t>隐患问题通知单</w:t>
            </w:r>
            <w:r>
              <w:rPr>
                <w:rFonts w:ascii="Times New Roman" w:eastAsia="Times New Roman" w:hAnsi="Times New Roman" w:cs="Times New Roman"/>
                <w:spacing w:val="-3"/>
                <w:sz w:val="24"/>
                <w:szCs w:val="24"/>
              </w:rPr>
              <w:t>”</w:t>
            </w:r>
            <w:r>
              <w:rPr>
                <w:rFonts w:ascii="宋体" w:eastAsia="宋体" w:hAnsi="宋体" w:cs="宋体"/>
                <w:spacing w:val="-3"/>
                <w:sz w:val="24"/>
                <w:szCs w:val="24"/>
              </w:rPr>
              <w:t>后</w:t>
            </w:r>
            <w:r>
              <w:rPr>
                <w:rFonts w:ascii="宋体" w:eastAsia="宋体" w:hAnsi="宋体" w:cs="宋体"/>
                <w:spacing w:val="-91"/>
                <w:sz w:val="24"/>
                <w:szCs w:val="24"/>
              </w:rPr>
              <w:t xml:space="preserve"> </w:t>
            </w:r>
            <w:r>
              <w:rPr>
                <w:rFonts w:ascii="宋体" w:eastAsia="宋体" w:hAnsi="宋体" w:cs="宋体"/>
                <w:spacing w:val="-3"/>
                <w:sz w:val="24"/>
                <w:szCs w:val="24"/>
              </w:rPr>
              <w:t>，根据具体情况</w:t>
            </w:r>
            <w:r>
              <w:rPr>
                <w:rFonts w:ascii="宋体" w:eastAsia="宋体" w:hAnsi="宋体" w:cs="宋体"/>
                <w:spacing w:val="-91"/>
                <w:sz w:val="24"/>
                <w:szCs w:val="24"/>
              </w:rPr>
              <w:t xml:space="preserve"> </w:t>
            </w:r>
            <w:r>
              <w:rPr>
                <w:rFonts w:ascii="宋体" w:eastAsia="宋体" w:hAnsi="宋体" w:cs="宋体"/>
                <w:spacing w:val="-3"/>
                <w:sz w:val="24"/>
                <w:szCs w:val="24"/>
              </w:rPr>
              <w:t>，定时间</w:t>
            </w:r>
            <w:r>
              <w:rPr>
                <w:rFonts w:ascii="宋体" w:eastAsia="宋体" w:hAnsi="宋体" w:cs="宋体"/>
                <w:spacing w:val="-94"/>
                <w:sz w:val="24"/>
                <w:szCs w:val="24"/>
              </w:rPr>
              <w:t xml:space="preserve"> </w:t>
            </w:r>
            <w:r>
              <w:rPr>
                <w:rFonts w:ascii="宋体" w:eastAsia="宋体" w:hAnsi="宋体" w:cs="宋体"/>
                <w:spacing w:val="-3"/>
                <w:sz w:val="24"/>
                <w:szCs w:val="24"/>
              </w:rPr>
              <w:t>、定</w:t>
            </w:r>
            <w:r>
              <w:rPr>
                <w:rFonts w:ascii="宋体" w:eastAsia="宋体" w:hAnsi="宋体" w:cs="宋体"/>
                <w:spacing w:val="-100"/>
                <w:sz w:val="24"/>
                <w:szCs w:val="24"/>
              </w:rPr>
              <w:t xml:space="preserve"> </w:t>
            </w:r>
            <w:r>
              <w:rPr>
                <w:rFonts w:ascii="宋体" w:eastAsia="宋体" w:hAnsi="宋体" w:cs="宋体"/>
                <w:spacing w:val="-4"/>
                <w:sz w:val="24"/>
                <w:szCs w:val="24"/>
              </w:rPr>
              <w:t>人</w:t>
            </w:r>
            <w:r>
              <w:rPr>
                <w:rFonts w:ascii="宋体" w:eastAsia="宋体" w:hAnsi="宋体" w:cs="宋体"/>
                <w:spacing w:val="-92"/>
                <w:sz w:val="24"/>
                <w:szCs w:val="24"/>
              </w:rPr>
              <w:t xml:space="preserve"> </w:t>
            </w:r>
            <w:r>
              <w:rPr>
                <w:rFonts w:ascii="宋体" w:eastAsia="宋体" w:hAnsi="宋体" w:cs="宋体"/>
                <w:spacing w:val="-4"/>
                <w:sz w:val="24"/>
                <w:szCs w:val="24"/>
              </w:rPr>
              <w:t>、定措施予以解决</w:t>
            </w:r>
            <w:r>
              <w:rPr>
                <w:rFonts w:ascii="宋体" w:eastAsia="宋体" w:hAnsi="宋体" w:cs="宋体"/>
                <w:spacing w:val="-91"/>
                <w:sz w:val="24"/>
                <w:szCs w:val="24"/>
              </w:rPr>
              <w:t xml:space="preserve"> </w:t>
            </w:r>
            <w:r>
              <w:rPr>
                <w:rFonts w:ascii="宋体" w:eastAsia="宋体" w:hAnsi="宋体" w:cs="宋体"/>
                <w:spacing w:val="-4"/>
                <w:sz w:val="24"/>
                <w:szCs w:val="24"/>
              </w:rPr>
              <w:t>，</w:t>
            </w:r>
            <w:r>
              <w:rPr>
                <w:rFonts w:ascii="宋体" w:eastAsia="宋体" w:hAnsi="宋体" w:cs="宋体"/>
                <w:spacing w:val="-82"/>
                <w:sz w:val="24"/>
                <w:szCs w:val="24"/>
              </w:rPr>
              <w:t xml:space="preserve"> </w:t>
            </w:r>
            <w:r>
              <w:rPr>
                <w:rFonts w:ascii="宋体" w:eastAsia="宋体" w:hAnsi="宋体" w:cs="宋体"/>
                <w:spacing w:val="-4"/>
                <w:sz w:val="24"/>
                <w:szCs w:val="24"/>
              </w:rPr>
              <w:t>由项目部监督落实问题的解决情况</w:t>
            </w:r>
            <w:r>
              <w:rPr>
                <w:rFonts w:ascii="宋体" w:eastAsia="宋体" w:hAnsi="宋体" w:cs="宋体"/>
                <w:spacing w:val="-87"/>
                <w:sz w:val="24"/>
                <w:szCs w:val="24"/>
              </w:rPr>
              <w:t xml:space="preserve"> </w:t>
            </w:r>
            <w:r>
              <w:rPr>
                <w:rFonts w:ascii="宋体" w:eastAsia="宋体" w:hAnsi="宋体" w:cs="宋体"/>
                <w:spacing w:val="-4"/>
                <w:sz w:val="24"/>
                <w:szCs w:val="24"/>
              </w:rPr>
              <w:t>。</w:t>
            </w:r>
          </w:p>
          <w:p w14:paraId="2A14B170" w14:textId="77777777" w:rsidR="008320D1" w:rsidRDefault="004843C8">
            <w:pPr>
              <w:spacing w:before="58" w:line="204" w:lineRule="auto"/>
              <w:ind w:firstLine="106"/>
              <w:rPr>
                <w:rFonts w:ascii="宋体" w:eastAsia="宋体" w:hAnsi="宋体" w:cs="宋体"/>
                <w:sz w:val="28"/>
                <w:szCs w:val="28"/>
              </w:rPr>
            </w:pPr>
            <w:r>
              <w:rPr>
                <w:rFonts w:ascii="Times New Roman" w:eastAsia="Times New Roman" w:hAnsi="Times New Roman" w:cs="Times New Roman"/>
                <w:b/>
                <w:bCs/>
                <w:spacing w:val="-3"/>
                <w:sz w:val="28"/>
                <w:szCs w:val="28"/>
              </w:rPr>
              <w:t>2</w:t>
            </w:r>
            <w:r>
              <w:rPr>
                <w:rFonts w:ascii="Times New Roman" w:eastAsia="Times New Roman" w:hAnsi="Times New Roman" w:cs="Times New Roman"/>
                <w:spacing w:val="-34"/>
                <w:sz w:val="28"/>
                <w:szCs w:val="28"/>
              </w:rPr>
              <w:t xml:space="preserve"> </w:t>
            </w:r>
            <w:r>
              <w:rPr>
                <w:rFonts w:ascii="宋体" w:eastAsia="宋体" w:hAnsi="宋体" w:cs="宋体"/>
                <w:spacing w:val="-3"/>
                <w:sz w:val="28"/>
                <w:szCs w:val="28"/>
                <w14:textOutline w14:w="5105" w14:cap="sq" w14:cmpd="sng" w14:algn="ctr">
                  <w14:solidFill>
                    <w14:srgbClr w14:val="000000"/>
                  </w14:solidFill>
                  <w14:prstDash w14:val="solid"/>
                  <w14:bevel/>
                </w14:textOutline>
              </w:rPr>
              <w:t>、运营期环境管理情况</w:t>
            </w:r>
          </w:p>
          <w:p w14:paraId="76E7EF00" w14:textId="77777777" w:rsidR="008320D1" w:rsidRDefault="004843C8">
            <w:pPr>
              <w:spacing w:before="256" w:line="360" w:lineRule="auto"/>
              <w:ind w:left="111" w:right="101" w:firstLine="478"/>
              <w:rPr>
                <w:rFonts w:ascii="宋体" w:eastAsia="宋体" w:hAnsi="宋体" w:cs="宋体"/>
                <w:sz w:val="24"/>
                <w:szCs w:val="24"/>
              </w:rPr>
            </w:pPr>
            <w:r>
              <w:rPr>
                <w:rFonts w:ascii="宋体" w:eastAsia="宋体" w:hAnsi="宋体" w:cs="宋体"/>
                <w:spacing w:val="-1"/>
                <w:sz w:val="24"/>
                <w:szCs w:val="24"/>
              </w:rPr>
              <w:t>运营期环境管理工作由厦门市公路局负责</w:t>
            </w:r>
            <w:r>
              <w:rPr>
                <w:rFonts w:ascii="宋体" w:eastAsia="宋体" w:hAnsi="宋体" w:cs="宋体"/>
                <w:spacing w:val="-66"/>
                <w:sz w:val="24"/>
                <w:szCs w:val="24"/>
              </w:rPr>
              <w:t xml:space="preserve"> </w:t>
            </w:r>
            <w:r>
              <w:rPr>
                <w:rFonts w:ascii="宋体" w:eastAsia="宋体" w:hAnsi="宋体" w:cs="宋体"/>
                <w:spacing w:val="-1"/>
                <w:sz w:val="24"/>
                <w:szCs w:val="24"/>
              </w:rPr>
              <w:t>，包括道路养护</w:t>
            </w:r>
            <w:r>
              <w:rPr>
                <w:rFonts w:ascii="宋体" w:eastAsia="宋体" w:hAnsi="宋体" w:cs="宋体"/>
                <w:spacing w:val="-89"/>
                <w:sz w:val="24"/>
                <w:szCs w:val="24"/>
              </w:rPr>
              <w:t xml:space="preserve"> </w:t>
            </w:r>
            <w:r>
              <w:rPr>
                <w:rFonts w:ascii="宋体" w:eastAsia="宋体" w:hAnsi="宋体" w:cs="宋体"/>
                <w:spacing w:val="-1"/>
                <w:sz w:val="24"/>
                <w:szCs w:val="24"/>
              </w:rPr>
              <w:t>、绿化养护</w:t>
            </w:r>
            <w:r>
              <w:rPr>
                <w:rFonts w:ascii="宋体" w:eastAsia="宋体" w:hAnsi="宋体" w:cs="宋体"/>
                <w:spacing w:val="-91"/>
                <w:sz w:val="24"/>
                <w:szCs w:val="24"/>
              </w:rPr>
              <w:t xml:space="preserve"> </w:t>
            </w:r>
            <w:r>
              <w:rPr>
                <w:rFonts w:ascii="宋体" w:eastAsia="宋体" w:hAnsi="宋体" w:cs="宋体"/>
                <w:spacing w:val="-1"/>
                <w:sz w:val="24"/>
                <w:szCs w:val="24"/>
              </w:rPr>
              <w:t>、路面清扫</w:t>
            </w:r>
            <w:r>
              <w:rPr>
                <w:rFonts w:ascii="宋体" w:eastAsia="宋体" w:hAnsi="宋体" w:cs="宋体"/>
                <w:spacing w:val="-100"/>
                <w:sz w:val="24"/>
                <w:szCs w:val="24"/>
              </w:rPr>
              <w:t xml:space="preserve"> </w:t>
            </w:r>
            <w:r>
              <w:rPr>
                <w:rFonts w:ascii="宋体" w:eastAsia="宋体" w:hAnsi="宋体" w:cs="宋体"/>
                <w:spacing w:val="-6"/>
                <w:sz w:val="24"/>
                <w:szCs w:val="24"/>
              </w:rPr>
              <w:t>等</w:t>
            </w:r>
            <w:r>
              <w:rPr>
                <w:rFonts w:ascii="宋体" w:eastAsia="宋体" w:hAnsi="宋体" w:cs="宋体"/>
                <w:spacing w:val="-87"/>
                <w:sz w:val="24"/>
                <w:szCs w:val="24"/>
              </w:rPr>
              <w:t xml:space="preserve"> </w:t>
            </w:r>
            <w:r>
              <w:rPr>
                <w:rFonts w:ascii="宋体" w:eastAsia="宋体" w:hAnsi="宋体" w:cs="宋体"/>
                <w:spacing w:val="-6"/>
                <w:sz w:val="24"/>
                <w:szCs w:val="24"/>
              </w:rPr>
              <w:t>。</w:t>
            </w:r>
          </w:p>
          <w:p w14:paraId="3AC8C09F" w14:textId="77777777" w:rsidR="008320D1" w:rsidRDefault="004843C8">
            <w:pPr>
              <w:spacing w:before="2" w:line="359" w:lineRule="auto"/>
              <w:ind w:left="115" w:right="101" w:firstLine="480"/>
              <w:rPr>
                <w:rFonts w:ascii="宋体" w:eastAsia="宋体" w:hAnsi="宋体" w:cs="宋体"/>
                <w:sz w:val="24"/>
                <w:szCs w:val="24"/>
              </w:rPr>
            </w:pPr>
            <w:r>
              <w:rPr>
                <w:rFonts w:ascii="宋体" w:eastAsia="宋体" w:hAnsi="宋体" w:cs="宋体"/>
                <w:sz w:val="24"/>
                <w:szCs w:val="24"/>
              </w:rPr>
              <w:t>总体来看</w:t>
            </w:r>
            <w:r>
              <w:rPr>
                <w:rFonts w:ascii="宋体" w:eastAsia="宋体" w:hAnsi="宋体" w:cs="宋体"/>
                <w:spacing w:val="-79"/>
                <w:sz w:val="24"/>
                <w:szCs w:val="24"/>
              </w:rPr>
              <w:t xml:space="preserve"> </w:t>
            </w:r>
            <w:r>
              <w:rPr>
                <w:rFonts w:ascii="宋体" w:eastAsia="宋体" w:hAnsi="宋体" w:cs="宋体"/>
                <w:sz w:val="24"/>
                <w:szCs w:val="24"/>
              </w:rPr>
              <w:t>，建设单位施工期和运营期建设了相应的环境管理体系</w:t>
            </w:r>
            <w:r>
              <w:rPr>
                <w:rFonts w:ascii="宋体" w:eastAsia="宋体" w:hAnsi="宋体" w:cs="宋体"/>
                <w:spacing w:val="-89"/>
                <w:sz w:val="24"/>
                <w:szCs w:val="24"/>
              </w:rPr>
              <w:t xml:space="preserve"> </w:t>
            </w:r>
            <w:r>
              <w:rPr>
                <w:rFonts w:ascii="宋体" w:eastAsia="宋体" w:hAnsi="宋体" w:cs="宋体"/>
                <w:sz w:val="24"/>
                <w:szCs w:val="24"/>
              </w:rPr>
              <w:t>，严格执行环境</w:t>
            </w:r>
            <w:r>
              <w:rPr>
                <w:rFonts w:ascii="宋体" w:eastAsia="宋体" w:hAnsi="宋体" w:cs="宋体"/>
                <w:spacing w:val="-100"/>
                <w:sz w:val="24"/>
                <w:szCs w:val="24"/>
              </w:rPr>
              <w:t xml:space="preserve"> </w:t>
            </w:r>
            <w:r>
              <w:rPr>
                <w:rFonts w:ascii="宋体" w:eastAsia="宋体" w:hAnsi="宋体" w:cs="宋体"/>
                <w:spacing w:val="-3"/>
                <w:sz w:val="24"/>
                <w:szCs w:val="24"/>
              </w:rPr>
              <w:t>管理的有关要求</w:t>
            </w:r>
            <w:r>
              <w:rPr>
                <w:rFonts w:ascii="宋体" w:eastAsia="宋体" w:hAnsi="宋体" w:cs="宋体"/>
                <w:spacing w:val="-78"/>
                <w:sz w:val="24"/>
                <w:szCs w:val="24"/>
              </w:rPr>
              <w:t xml:space="preserve"> </w:t>
            </w:r>
            <w:r>
              <w:rPr>
                <w:rFonts w:ascii="宋体" w:eastAsia="宋体" w:hAnsi="宋体" w:cs="宋体"/>
                <w:spacing w:val="-3"/>
                <w:sz w:val="24"/>
                <w:szCs w:val="24"/>
              </w:rPr>
              <w:t>，制定了各项环境管理制度</w:t>
            </w:r>
            <w:r>
              <w:rPr>
                <w:rFonts w:ascii="宋体" w:eastAsia="宋体" w:hAnsi="宋体" w:cs="宋体"/>
                <w:spacing w:val="-91"/>
                <w:sz w:val="24"/>
                <w:szCs w:val="24"/>
              </w:rPr>
              <w:t xml:space="preserve"> </w:t>
            </w:r>
            <w:r>
              <w:rPr>
                <w:rFonts w:ascii="宋体" w:eastAsia="宋体" w:hAnsi="宋体" w:cs="宋体"/>
                <w:spacing w:val="-3"/>
                <w:sz w:val="24"/>
                <w:szCs w:val="24"/>
              </w:rPr>
              <w:t>，取得了较好的效果</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429263B6" w14:textId="77777777" w:rsidR="008320D1" w:rsidRDefault="004843C8">
            <w:pPr>
              <w:spacing w:before="58" w:line="204" w:lineRule="auto"/>
              <w:ind w:firstLine="104"/>
              <w:rPr>
                <w:rFonts w:ascii="宋体" w:eastAsia="宋体" w:hAnsi="宋体" w:cs="宋体"/>
                <w:sz w:val="28"/>
                <w:szCs w:val="28"/>
              </w:rPr>
            </w:pPr>
            <w:r>
              <w:rPr>
                <w:rFonts w:ascii="Times New Roman" w:eastAsia="Times New Roman" w:hAnsi="Times New Roman" w:cs="Times New Roman"/>
                <w:b/>
                <w:bCs/>
                <w:spacing w:val="-2"/>
                <w:sz w:val="28"/>
                <w:szCs w:val="28"/>
              </w:rPr>
              <w:t>3</w:t>
            </w:r>
            <w:r>
              <w:rPr>
                <w:rFonts w:ascii="Times New Roman" w:eastAsia="Times New Roman" w:hAnsi="Times New Roman" w:cs="Times New Roman"/>
                <w:spacing w:val="-35"/>
                <w:sz w:val="28"/>
                <w:szCs w:val="28"/>
              </w:rPr>
              <w:t xml:space="preserve"> </w:t>
            </w:r>
            <w:r>
              <w:rPr>
                <w:rFonts w:ascii="宋体" w:eastAsia="宋体" w:hAnsi="宋体" w:cs="宋体"/>
                <w:spacing w:val="-2"/>
                <w:sz w:val="28"/>
                <w:szCs w:val="28"/>
                <w14:textOutline w14:w="5105" w14:cap="sq" w14:cmpd="sng" w14:algn="ctr">
                  <w14:solidFill>
                    <w14:srgbClr w14:val="000000"/>
                  </w14:solidFill>
                  <w14:prstDash w14:val="solid"/>
                  <w14:bevel/>
                </w14:textOutline>
              </w:rPr>
              <w:t>、施工期环境监理与环境监测</w:t>
            </w:r>
          </w:p>
          <w:p w14:paraId="05080FB1" w14:textId="77777777" w:rsidR="008320D1" w:rsidRDefault="004843C8">
            <w:pPr>
              <w:spacing w:before="256" w:line="360" w:lineRule="auto"/>
              <w:ind w:left="111" w:right="101" w:firstLine="480"/>
              <w:rPr>
                <w:rFonts w:ascii="宋体" w:eastAsia="宋体" w:hAnsi="宋体" w:cs="宋体"/>
                <w:sz w:val="24"/>
                <w:szCs w:val="24"/>
              </w:rPr>
            </w:pPr>
            <w:r>
              <w:rPr>
                <w:rFonts w:ascii="宋体" w:eastAsia="宋体" w:hAnsi="宋体" w:cs="宋体"/>
                <w:spacing w:val="-1"/>
                <w:sz w:val="24"/>
                <w:szCs w:val="24"/>
              </w:rPr>
              <w:t>建设单位未单独委托进行施工期环境监理工作</w:t>
            </w:r>
            <w:r>
              <w:rPr>
                <w:rFonts w:ascii="宋体" w:eastAsia="宋体" w:hAnsi="宋体" w:cs="宋体"/>
                <w:spacing w:val="-85"/>
                <w:sz w:val="24"/>
                <w:szCs w:val="24"/>
              </w:rPr>
              <w:t xml:space="preserve"> </w:t>
            </w:r>
            <w:r>
              <w:rPr>
                <w:rFonts w:ascii="宋体" w:eastAsia="宋体" w:hAnsi="宋体" w:cs="宋体"/>
                <w:spacing w:val="-1"/>
                <w:sz w:val="24"/>
                <w:szCs w:val="24"/>
              </w:rPr>
              <w:t>，</w:t>
            </w:r>
            <w:r>
              <w:rPr>
                <w:rFonts w:ascii="宋体" w:eastAsia="宋体" w:hAnsi="宋体" w:cs="宋体"/>
                <w:spacing w:val="-79"/>
                <w:sz w:val="24"/>
                <w:szCs w:val="24"/>
              </w:rPr>
              <w:t xml:space="preserve"> </w:t>
            </w:r>
            <w:r>
              <w:rPr>
                <w:rFonts w:ascii="宋体" w:eastAsia="宋体" w:hAnsi="宋体" w:cs="宋体"/>
                <w:spacing w:val="-1"/>
                <w:sz w:val="24"/>
                <w:szCs w:val="24"/>
              </w:rPr>
              <w:t>由工程监理单位统一开展</w:t>
            </w:r>
            <w:r>
              <w:rPr>
                <w:rFonts w:ascii="宋体" w:eastAsia="宋体" w:hAnsi="宋体" w:cs="宋体"/>
                <w:spacing w:val="-85"/>
                <w:sz w:val="24"/>
                <w:szCs w:val="24"/>
              </w:rPr>
              <w:t xml:space="preserve"> </w:t>
            </w:r>
            <w:r>
              <w:rPr>
                <w:rFonts w:ascii="宋体" w:eastAsia="宋体" w:hAnsi="宋体" w:cs="宋体"/>
                <w:spacing w:val="-1"/>
                <w:sz w:val="24"/>
                <w:szCs w:val="24"/>
              </w:rPr>
              <w:t>。建设</w:t>
            </w:r>
            <w:r>
              <w:rPr>
                <w:rFonts w:ascii="宋体" w:eastAsia="宋体" w:hAnsi="宋体" w:cs="宋体"/>
                <w:spacing w:val="-100"/>
                <w:sz w:val="24"/>
                <w:szCs w:val="24"/>
              </w:rPr>
              <w:t xml:space="preserve"> </w:t>
            </w:r>
            <w:r>
              <w:rPr>
                <w:rFonts w:ascii="宋体" w:eastAsia="宋体" w:hAnsi="宋体" w:cs="宋体"/>
                <w:spacing w:val="-1"/>
                <w:sz w:val="24"/>
                <w:szCs w:val="24"/>
              </w:rPr>
              <w:t>单位未进行施工期环境监测</w:t>
            </w:r>
            <w:r>
              <w:rPr>
                <w:rFonts w:ascii="宋体" w:eastAsia="宋体" w:hAnsi="宋体" w:cs="宋体"/>
                <w:spacing w:val="-86"/>
                <w:sz w:val="24"/>
                <w:szCs w:val="24"/>
              </w:rPr>
              <w:t xml:space="preserve"> </w:t>
            </w:r>
            <w:r>
              <w:rPr>
                <w:rFonts w:ascii="宋体" w:eastAsia="宋体" w:hAnsi="宋体" w:cs="宋体"/>
                <w:spacing w:val="-1"/>
                <w:sz w:val="24"/>
                <w:szCs w:val="24"/>
              </w:rPr>
              <w:t>。</w:t>
            </w:r>
          </w:p>
          <w:p w14:paraId="214EB339" w14:textId="77777777" w:rsidR="008320D1" w:rsidRDefault="004843C8">
            <w:pPr>
              <w:spacing w:before="58" w:line="204" w:lineRule="auto"/>
              <w:ind w:firstLine="107"/>
              <w:rPr>
                <w:rFonts w:ascii="宋体" w:eastAsia="宋体" w:hAnsi="宋体" w:cs="宋体"/>
                <w:sz w:val="28"/>
                <w:szCs w:val="28"/>
              </w:rPr>
            </w:pPr>
            <w:r>
              <w:rPr>
                <w:rFonts w:ascii="Times New Roman" w:eastAsia="Times New Roman" w:hAnsi="Times New Roman" w:cs="Times New Roman"/>
                <w:b/>
                <w:bCs/>
                <w:spacing w:val="-3"/>
                <w:sz w:val="28"/>
                <w:szCs w:val="28"/>
              </w:rPr>
              <w:t>4</w:t>
            </w:r>
            <w:r>
              <w:rPr>
                <w:rFonts w:ascii="Times New Roman" w:eastAsia="Times New Roman" w:hAnsi="Times New Roman" w:cs="Times New Roman"/>
                <w:spacing w:val="-35"/>
                <w:sz w:val="28"/>
                <w:szCs w:val="28"/>
              </w:rPr>
              <w:t xml:space="preserve"> </w:t>
            </w:r>
            <w:r>
              <w:rPr>
                <w:rFonts w:ascii="宋体" w:eastAsia="宋体" w:hAnsi="宋体" w:cs="宋体"/>
                <w:spacing w:val="-3"/>
                <w:sz w:val="28"/>
                <w:szCs w:val="28"/>
                <w14:textOutline w14:w="5105" w14:cap="sq" w14:cmpd="sng" w14:algn="ctr">
                  <w14:solidFill>
                    <w14:srgbClr w14:val="000000"/>
                  </w14:solidFill>
                  <w14:prstDash w14:val="solid"/>
                  <w14:bevel/>
                </w14:textOutline>
              </w:rPr>
              <w:t>、营运期环境监测计划</w:t>
            </w:r>
          </w:p>
          <w:p w14:paraId="633E54D7" w14:textId="77777777" w:rsidR="008320D1" w:rsidRDefault="004843C8">
            <w:pPr>
              <w:spacing w:before="179" w:line="204" w:lineRule="auto"/>
              <w:ind w:firstLine="596"/>
              <w:rPr>
                <w:rFonts w:ascii="宋体" w:eastAsia="宋体" w:hAnsi="宋体" w:cs="宋体"/>
                <w:sz w:val="24"/>
                <w:szCs w:val="24"/>
              </w:rPr>
            </w:pPr>
            <w:r>
              <w:rPr>
                <w:rFonts w:ascii="宋体" w:eastAsia="宋体" w:hAnsi="宋体" w:cs="宋体"/>
                <w:spacing w:val="-4"/>
                <w:sz w:val="24"/>
                <w:szCs w:val="24"/>
              </w:rPr>
              <w:t>营运期环境噪声监测计划见表</w:t>
            </w:r>
            <w:r>
              <w:rPr>
                <w:rFonts w:ascii="宋体" w:eastAsia="宋体" w:hAnsi="宋体" w:cs="宋体"/>
                <w:spacing w:val="-37"/>
                <w:sz w:val="24"/>
                <w:szCs w:val="24"/>
              </w:rPr>
              <w:t xml:space="preserve"> </w:t>
            </w:r>
            <w:r>
              <w:rPr>
                <w:rFonts w:ascii="Times New Roman" w:eastAsia="Times New Roman" w:hAnsi="Times New Roman" w:cs="Times New Roman"/>
                <w:spacing w:val="-4"/>
                <w:sz w:val="24"/>
                <w:szCs w:val="24"/>
              </w:rPr>
              <w:t>9-</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4"/>
                <w:sz w:val="24"/>
                <w:szCs w:val="24"/>
              </w:rPr>
              <w:t>1</w:t>
            </w:r>
            <w:r>
              <w:rPr>
                <w:rFonts w:ascii="Times New Roman" w:eastAsia="Times New Roman" w:hAnsi="Times New Roman" w:cs="Times New Roman"/>
                <w:spacing w:val="-27"/>
                <w:sz w:val="24"/>
                <w:szCs w:val="24"/>
              </w:rPr>
              <w:t xml:space="preserve"> </w:t>
            </w:r>
            <w:r>
              <w:rPr>
                <w:rFonts w:ascii="宋体" w:eastAsia="宋体" w:hAnsi="宋体" w:cs="宋体"/>
                <w:spacing w:val="-4"/>
                <w:sz w:val="24"/>
                <w:szCs w:val="24"/>
              </w:rPr>
              <w:t>。</w:t>
            </w:r>
          </w:p>
          <w:p w14:paraId="6949B2B7" w14:textId="77777777" w:rsidR="008320D1" w:rsidRDefault="004843C8">
            <w:pPr>
              <w:spacing w:before="164" w:line="204" w:lineRule="auto"/>
              <w:ind w:firstLine="2774"/>
              <w:rPr>
                <w:rFonts w:ascii="宋体" w:eastAsia="宋体" w:hAnsi="宋体" w:cs="宋体"/>
                <w:sz w:val="24"/>
                <w:szCs w:val="24"/>
              </w:rPr>
            </w:pPr>
            <w:r>
              <w:rPr>
                <w:rFonts w:ascii="宋体" w:eastAsia="宋体" w:hAnsi="宋体" w:cs="宋体"/>
                <w:spacing w:val="4"/>
                <w:sz w:val="24"/>
                <w:szCs w:val="24"/>
                <w14:textOutline w14:w="4356" w14:cap="sq" w14:cmpd="sng" w14:algn="ctr">
                  <w14:solidFill>
                    <w14:srgbClr w14:val="000000"/>
                  </w14:solidFill>
                  <w14:prstDash w14:val="solid"/>
                  <w14:bevel/>
                </w14:textOutline>
              </w:rPr>
              <w:t>表</w:t>
            </w:r>
            <w:r>
              <w:rPr>
                <w:rFonts w:ascii="宋体" w:eastAsia="宋体" w:hAnsi="宋体" w:cs="宋体"/>
                <w:spacing w:val="-42"/>
                <w:sz w:val="24"/>
                <w:szCs w:val="24"/>
              </w:rPr>
              <w:t xml:space="preserve"> </w:t>
            </w:r>
            <w:r>
              <w:rPr>
                <w:rFonts w:ascii="Times New Roman" w:eastAsia="Times New Roman" w:hAnsi="Times New Roman" w:cs="Times New Roman"/>
                <w:b/>
                <w:bCs/>
                <w:spacing w:val="4"/>
                <w:sz w:val="24"/>
                <w:szCs w:val="24"/>
              </w:rPr>
              <w:t>9-1</w:t>
            </w:r>
            <w:r>
              <w:rPr>
                <w:rFonts w:ascii="Times New Roman" w:eastAsia="Times New Roman" w:hAnsi="Times New Roman" w:cs="Times New Roman"/>
                <w:spacing w:val="9"/>
                <w:w w:val="101"/>
                <w:sz w:val="24"/>
                <w:szCs w:val="24"/>
              </w:rPr>
              <w:t xml:space="preserve">    </w:t>
            </w:r>
            <w:r>
              <w:rPr>
                <w:rFonts w:ascii="宋体" w:eastAsia="宋体" w:hAnsi="宋体" w:cs="宋体"/>
                <w:spacing w:val="4"/>
                <w:sz w:val="24"/>
                <w:szCs w:val="24"/>
                <w14:textOutline w14:w="4356" w14:cap="sq" w14:cmpd="sng" w14:algn="ctr">
                  <w14:solidFill>
                    <w14:srgbClr w14:val="000000"/>
                  </w14:solidFill>
                  <w14:prstDash w14:val="solid"/>
                  <w14:bevel/>
                </w14:textOutline>
              </w:rPr>
              <w:t>营运期环境噪声监测计划</w:t>
            </w:r>
          </w:p>
        </w:tc>
      </w:tr>
      <w:tr w:rsidR="008320D1" w14:paraId="37DC0374" w14:textId="77777777">
        <w:trPr>
          <w:trHeight w:val="547"/>
        </w:trPr>
        <w:tc>
          <w:tcPr>
            <w:tcW w:w="330" w:type="dxa"/>
            <w:tcBorders>
              <w:top w:val="none" w:sz="2" w:space="0" w:color="000000"/>
              <w:left w:val="single" w:sz="7" w:space="0" w:color="000000"/>
              <w:bottom w:val="none" w:sz="2" w:space="0" w:color="000000"/>
            </w:tcBorders>
          </w:tcPr>
          <w:p w14:paraId="577BC7E5" w14:textId="77777777" w:rsidR="008320D1" w:rsidRDefault="008320D1"/>
        </w:tc>
        <w:tc>
          <w:tcPr>
            <w:tcW w:w="1976" w:type="dxa"/>
          </w:tcPr>
          <w:p w14:paraId="42B08730" w14:textId="77777777" w:rsidR="008320D1" w:rsidRDefault="004843C8">
            <w:pPr>
              <w:spacing w:before="172" w:line="204" w:lineRule="auto"/>
              <w:ind w:firstLine="572"/>
              <w:rPr>
                <w:rFonts w:ascii="宋体" w:eastAsia="宋体" w:hAnsi="宋体" w:cs="宋体"/>
              </w:rPr>
            </w:pPr>
            <w:r>
              <w:rPr>
                <w:rFonts w:ascii="宋体" w:eastAsia="宋体" w:hAnsi="宋体" w:cs="宋体"/>
                <w:spacing w:val="-3"/>
              </w:rPr>
              <w:t>监测地点</w:t>
            </w:r>
          </w:p>
        </w:tc>
        <w:tc>
          <w:tcPr>
            <w:tcW w:w="685" w:type="dxa"/>
          </w:tcPr>
          <w:p w14:paraId="093F24F7" w14:textId="77777777" w:rsidR="008320D1" w:rsidRDefault="004843C8">
            <w:pPr>
              <w:spacing w:before="36" w:line="212" w:lineRule="auto"/>
              <w:ind w:left="139" w:right="130" w:hanging="2"/>
              <w:rPr>
                <w:rFonts w:ascii="宋体" w:eastAsia="宋体" w:hAnsi="宋体" w:cs="宋体"/>
              </w:rPr>
            </w:pPr>
            <w:r>
              <w:rPr>
                <w:rFonts w:ascii="宋体" w:eastAsia="宋体" w:hAnsi="宋体" w:cs="宋体"/>
                <w:spacing w:val="-6"/>
              </w:rPr>
              <w:t>监测</w:t>
            </w:r>
            <w:r>
              <w:rPr>
                <w:rFonts w:ascii="宋体" w:eastAsia="宋体" w:hAnsi="宋体" w:cs="宋体"/>
                <w:spacing w:val="-85"/>
              </w:rPr>
              <w:t xml:space="preserve"> </w:t>
            </w:r>
            <w:r>
              <w:rPr>
                <w:rFonts w:ascii="宋体" w:eastAsia="宋体" w:hAnsi="宋体" w:cs="宋体"/>
                <w:spacing w:val="-7"/>
              </w:rPr>
              <w:t>项目</w:t>
            </w:r>
          </w:p>
        </w:tc>
        <w:tc>
          <w:tcPr>
            <w:tcW w:w="1177" w:type="dxa"/>
          </w:tcPr>
          <w:p w14:paraId="5679DA1E" w14:textId="77777777" w:rsidR="008320D1" w:rsidRDefault="004843C8">
            <w:pPr>
              <w:spacing w:before="172" w:line="204" w:lineRule="auto"/>
              <w:ind w:firstLine="173"/>
              <w:rPr>
                <w:rFonts w:ascii="宋体" w:eastAsia="宋体" w:hAnsi="宋体" w:cs="宋体"/>
              </w:rPr>
            </w:pPr>
            <w:r>
              <w:rPr>
                <w:rFonts w:ascii="宋体" w:eastAsia="宋体" w:hAnsi="宋体" w:cs="宋体"/>
                <w:spacing w:val="-3"/>
              </w:rPr>
              <w:t>监测频次</w:t>
            </w:r>
          </w:p>
        </w:tc>
        <w:tc>
          <w:tcPr>
            <w:tcW w:w="2062" w:type="dxa"/>
          </w:tcPr>
          <w:p w14:paraId="1BB18831" w14:textId="77777777" w:rsidR="008320D1" w:rsidRDefault="004843C8">
            <w:pPr>
              <w:spacing w:before="172" w:line="204" w:lineRule="auto"/>
              <w:ind w:firstLine="614"/>
              <w:rPr>
                <w:rFonts w:ascii="宋体" w:eastAsia="宋体" w:hAnsi="宋体" w:cs="宋体"/>
              </w:rPr>
            </w:pPr>
            <w:r>
              <w:rPr>
                <w:rFonts w:ascii="宋体" w:eastAsia="宋体" w:hAnsi="宋体" w:cs="宋体"/>
                <w:spacing w:val="-3"/>
              </w:rPr>
              <w:t>监测时间</w:t>
            </w:r>
          </w:p>
        </w:tc>
        <w:tc>
          <w:tcPr>
            <w:tcW w:w="1318" w:type="dxa"/>
          </w:tcPr>
          <w:p w14:paraId="04C28ABC" w14:textId="77777777" w:rsidR="008320D1" w:rsidRDefault="004843C8">
            <w:pPr>
              <w:spacing w:before="172" w:line="204" w:lineRule="auto"/>
              <w:ind w:firstLine="243"/>
              <w:rPr>
                <w:rFonts w:ascii="宋体" w:eastAsia="宋体" w:hAnsi="宋体" w:cs="宋体"/>
              </w:rPr>
            </w:pPr>
            <w:r>
              <w:rPr>
                <w:rFonts w:ascii="宋体" w:eastAsia="宋体" w:hAnsi="宋体" w:cs="宋体"/>
                <w:spacing w:val="-3"/>
              </w:rPr>
              <w:t>监测机构</w:t>
            </w:r>
          </w:p>
        </w:tc>
        <w:tc>
          <w:tcPr>
            <w:tcW w:w="1316" w:type="dxa"/>
          </w:tcPr>
          <w:p w14:paraId="3650F3FD" w14:textId="77777777" w:rsidR="008320D1" w:rsidRDefault="004843C8">
            <w:pPr>
              <w:spacing w:before="172" w:line="204" w:lineRule="auto"/>
              <w:ind w:firstLine="245"/>
              <w:rPr>
                <w:rFonts w:ascii="宋体" w:eastAsia="宋体" w:hAnsi="宋体" w:cs="宋体"/>
              </w:rPr>
            </w:pPr>
            <w:r>
              <w:rPr>
                <w:rFonts w:ascii="宋体" w:eastAsia="宋体" w:hAnsi="宋体" w:cs="宋体"/>
                <w:spacing w:val="-4"/>
              </w:rPr>
              <w:t>实施机构</w:t>
            </w:r>
          </w:p>
        </w:tc>
        <w:tc>
          <w:tcPr>
            <w:tcW w:w="330" w:type="dxa"/>
            <w:tcBorders>
              <w:top w:val="none" w:sz="2" w:space="0" w:color="000000"/>
              <w:bottom w:val="none" w:sz="2" w:space="0" w:color="000000"/>
              <w:right w:val="single" w:sz="7" w:space="0" w:color="000000"/>
            </w:tcBorders>
          </w:tcPr>
          <w:p w14:paraId="5AACF265" w14:textId="77777777" w:rsidR="008320D1" w:rsidRDefault="008320D1"/>
        </w:tc>
      </w:tr>
      <w:tr w:rsidR="008320D1" w14:paraId="73E2E289" w14:textId="77777777">
        <w:trPr>
          <w:trHeight w:val="1778"/>
        </w:trPr>
        <w:tc>
          <w:tcPr>
            <w:tcW w:w="9188" w:type="dxa"/>
            <w:gridSpan w:val="8"/>
            <w:tcBorders>
              <w:left w:val="single" w:sz="7" w:space="0" w:color="000000"/>
              <w:bottom w:val="single" w:sz="7" w:space="0" w:color="000000"/>
              <w:right w:val="single" w:sz="7" w:space="0" w:color="000000"/>
            </w:tcBorders>
          </w:tcPr>
          <w:p w14:paraId="0E7D4F29" w14:textId="77777777" w:rsidR="008320D1" w:rsidRDefault="004843C8">
            <w:pPr>
              <w:spacing w:before="36" w:line="238" w:lineRule="auto"/>
              <w:ind w:firstLine="4272"/>
              <w:rPr>
                <w:rFonts w:ascii="宋体" w:eastAsia="宋体" w:hAnsi="宋体" w:cs="宋体"/>
              </w:rPr>
            </w:pPr>
            <w:r>
              <w:drawing>
                <wp:anchor distT="0" distB="0" distL="0" distR="0" simplePos="0" relativeHeight="251657216" behindDoc="0" locked="0" layoutInCell="1" allowOverlap="1" wp14:anchorId="3F16C628" wp14:editId="67BCB356">
                  <wp:simplePos x="0" y="0"/>
                  <wp:positionH relativeFrom="rightMargin">
                    <wp:posOffset>-5622226</wp:posOffset>
                  </wp:positionH>
                  <wp:positionV relativeFrom="topMargin">
                    <wp:posOffset>693959</wp:posOffset>
                  </wp:positionV>
                  <wp:extent cx="5421376" cy="6095"/>
                  <wp:effectExtent l="0" t="0" r="0" b="0"/>
                  <wp:wrapNone/>
                  <wp:docPr id="17" name="IM 17" descr="IM 17"/>
                  <wp:cNvGraphicFramePr/>
                  <a:graphic xmlns:a="http://schemas.openxmlformats.org/drawingml/2006/main">
                    <a:graphicData uri="http://schemas.openxmlformats.org/drawingml/2006/picture">
                      <pic:pic xmlns:pic="http://schemas.openxmlformats.org/drawingml/2006/picture">
                        <pic:nvPicPr>
                          <pic:cNvPr id="17" name="IM 17" descr="IM 17"/>
                          <pic:cNvPicPr/>
                        </pic:nvPicPr>
                        <pic:blipFill>
                          <a:blip r:embed="rId46"/>
                          <a:stretch>
                            <a:fillRect/>
                          </a:stretch>
                        </pic:blipFill>
                        <pic:spPr>
                          <a:xfrm>
                            <a:off x="0" y="0"/>
                            <a:ext cx="5421376" cy="6095"/>
                          </a:xfrm>
                          <a:prstGeom prst="rect">
                            <a:avLst/>
                          </a:prstGeom>
                        </pic:spPr>
                      </pic:pic>
                    </a:graphicData>
                  </a:graphic>
                </wp:anchor>
              </w:drawing>
            </w:r>
            <w:r>
              <mc:AlternateContent>
                <mc:Choice Requires="wps">
                  <w:drawing>
                    <wp:anchor distT="0" distB="0" distL="0" distR="0" simplePos="0" relativeHeight="251654144" behindDoc="0" locked="0" layoutInCell="1" allowOverlap="1" wp14:anchorId="4D38DD08" wp14:editId="1984603D">
                      <wp:simplePos x="0" y="0"/>
                      <wp:positionH relativeFrom="rightMargin">
                        <wp:posOffset>-3831557</wp:posOffset>
                      </wp:positionH>
                      <wp:positionV relativeFrom="topMargin">
                        <wp:posOffset>182320</wp:posOffset>
                      </wp:positionV>
                      <wp:extent cx="552450" cy="172720"/>
                      <wp:effectExtent l="0" t="0" r="0" b="0"/>
                      <wp:wrapNone/>
                      <wp:docPr id="18" name="TextBox 18" descr="TextBox 18"/>
                      <wp:cNvGraphicFramePr/>
                      <a:graphic xmlns:a="http://schemas.openxmlformats.org/drawingml/2006/main">
                        <a:graphicData uri="http://schemas.microsoft.com/office/word/2010/wordprocessingShape">
                          <wps:wsp>
                            <wps:cNvSpPr txBox="1"/>
                            <wps:spPr>
                              <a:xfrm rot="21600000">
                                <a:off x="-3831557" y="182320"/>
                                <a:ext cx="552450" cy="1727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855089F" w14:textId="77777777" w:rsidR="008320D1" w:rsidRDefault="004843C8">
                                  <w:pPr>
                                    <w:spacing w:before="19" w:line="204" w:lineRule="auto"/>
                                    <w:ind w:firstLine="20"/>
                                    <w:rPr>
                                      <w:rFonts w:ascii="宋体" w:eastAsia="宋体" w:hAnsi="宋体" w:cs="宋体"/>
                                    </w:rPr>
                                  </w:pPr>
                                  <w:r>
                                    <w:rPr>
                                      <w:rFonts w:ascii="宋体" w:eastAsia="宋体" w:hAnsi="宋体" w:cs="宋体"/>
                                      <w:spacing w:val="-3"/>
                                    </w:rPr>
                                    <w:t>每半年监</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4D38DD08" id="_x0000_t202" coordsize="21600,21600" o:spt="202" path="m,l,21600r21600,l21600,xe">
                      <v:stroke joinstyle="miter"/>
                      <v:path gradientshapeok="t" o:connecttype="rect"/>
                    </v:shapetype>
                    <v:shape id="TextBox 18" o:spid="_x0000_s1026" type="#_x0000_t202" alt="TextBox 18" style="position:absolute;left:0;text-align:left;margin-left:-301.7pt;margin-top:14.35pt;width:43.5pt;height:13.6pt;z-index:251654144;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" filled="f" stroked="f" strokeweight="0">
                      <v:textbox inset="0,0,0,0">
                        <w:txbxContent>
                          <w:p w14:paraId="0855089F" w14:textId="77777777" w:rsidR="008320D1" w:rsidRDefault="004843C8">
                            <w:pPr>
                              <w:spacing w:before="19" w:line="204" w:lineRule="auto"/>
                              <w:ind w:firstLine="20"/>
                              <w:rPr>
                                <w:rFonts w:ascii="宋体" w:eastAsia="宋体" w:hAnsi="宋体" w:cs="宋体"/>
                              </w:rPr>
                            </w:pPr>
                            <w:r>
                              <w:rPr>
                                <w:rFonts w:ascii="宋体" w:eastAsia="宋体" w:hAnsi="宋体" w:cs="宋体"/>
                                <w:spacing w:val="-3"/>
                              </w:rPr>
                              <w:t>每半年监</w:t>
                            </w:r>
                          </w:p>
                        </w:txbxContent>
                      </v:textbox>
                      <w10:wrap anchorx="margin" anchory="margin"/>
                    </v:shape>
                  </w:pict>
                </mc:Fallback>
              </mc:AlternateContent>
            </w:r>
            <w:r>
              <mc:AlternateContent>
                <mc:Choice Requires="wps">
                  <w:drawing>
                    <wp:anchor distT="0" distB="0" distL="0" distR="0" simplePos="0" relativeHeight="251655168" behindDoc="1" locked="0" layoutInCell="1" allowOverlap="1" wp14:anchorId="066CBFF5" wp14:editId="150CCB89">
                      <wp:simplePos x="0" y="0"/>
                      <wp:positionH relativeFrom="rightMargin">
                        <wp:posOffset>-5554666</wp:posOffset>
                      </wp:positionH>
                      <wp:positionV relativeFrom="topMargin">
                        <wp:posOffset>95452</wp:posOffset>
                      </wp:positionV>
                      <wp:extent cx="1199514" cy="172720"/>
                      <wp:effectExtent l="0" t="0" r="0" b="0"/>
                      <wp:wrapNone/>
                      <wp:docPr id="19" name="TextBox 19" descr="TextBox 19"/>
                      <wp:cNvGraphicFramePr/>
                      <a:graphic xmlns:a="http://schemas.openxmlformats.org/drawingml/2006/main">
                        <a:graphicData uri="http://schemas.microsoft.com/office/word/2010/wordprocessingShape">
                          <wps:wsp>
                            <wps:cNvSpPr txBox="1"/>
                            <wps:spPr>
                              <a:xfrm rot="21600000">
                                <a:off x="-5554666" y="95452"/>
                                <a:ext cx="1199514" cy="1727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2ECDD4CA" w14:textId="77777777" w:rsidR="008320D1" w:rsidRDefault="004843C8">
                                  <w:pPr>
                                    <w:spacing w:before="19" w:line="204" w:lineRule="auto"/>
                                    <w:ind w:firstLine="20"/>
                                    <w:rPr>
                                      <w:rFonts w:ascii="宋体" w:eastAsia="宋体" w:hAnsi="宋体" w:cs="宋体"/>
                                    </w:rPr>
                                  </w:pPr>
                                  <w:r>
                                    <w:rPr>
                                      <w:rFonts w:ascii="宋体" w:eastAsia="宋体" w:hAnsi="宋体" w:cs="宋体"/>
                                      <w:spacing w:val="-8"/>
                                    </w:rPr>
                                    <w:t>市头社</w:t>
                                  </w:r>
                                  <w:r>
                                    <w:rPr>
                                      <w:rFonts w:ascii="宋体" w:eastAsia="宋体" w:hAnsi="宋体" w:cs="宋体"/>
                                      <w:spacing w:val="-80"/>
                                    </w:rPr>
                                    <w:t xml:space="preserve"> </w:t>
                                  </w:r>
                                  <w:r>
                                    <w:rPr>
                                      <w:rFonts w:ascii="宋体" w:eastAsia="宋体" w:hAnsi="宋体" w:cs="宋体"/>
                                      <w:spacing w:val="-8"/>
                                    </w:rPr>
                                    <w:t>、锦园民居</w:t>
                                  </w:r>
                                  <w:r>
                                    <w:rPr>
                                      <w:rFonts w:ascii="宋体" w:eastAsia="宋体" w:hAnsi="宋体" w:cs="宋体"/>
                                      <w:spacing w:val="-80"/>
                                    </w:rPr>
                                    <w:t xml:space="preserve"> </w:t>
                                  </w:r>
                                  <w:r>
                                    <w:rPr>
                                      <w:rFonts w:ascii="宋体" w:eastAsia="宋体" w:hAnsi="宋体" w:cs="宋体"/>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066CBFF5" id="TextBox 19" o:spid="_x0000_s1027" type="#_x0000_t202" alt="TextBox 19" style="position:absolute;left:0;text-align:left;margin-left:-437.4pt;margin-top:7.5pt;width:94.45pt;height:13.6pt;z-index:-251661312;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" filled="f" stroked="f" strokeweight="0">
                      <v:textbox inset="0,0,0,0">
                        <w:txbxContent>
                          <w:p w14:paraId="2ECDD4CA" w14:textId="77777777" w:rsidR="008320D1" w:rsidRDefault="004843C8">
                            <w:pPr>
                              <w:spacing w:before="19" w:line="204" w:lineRule="auto"/>
                              <w:ind w:firstLine="20"/>
                              <w:rPr>
                                <w:rFonts w:ascii="宋体" w:eastAsia="宋体" w:hAnsi="宋体" w:cs="宋体"/>
                              </w:rPr>
                            </w:pPr>
                            <w:r>
                              <w:rPr>
                                <w:rFonts w:ascii="宋体" w:eastAsia="宋体" w:hAnsi="宋体" w:cs="宋体"/>
                                <w:spacing w:val="-8"/>
                              </w:rPr>
                              <w:t>市头社</w:t>
                            </w:r>
                            <w:r>
                              <w:rPr>
                                <w:rFonts w:ascii="宋体" w:eastAsia="宋体" w:hAnsi="宋体" w:cs="宋体"/>
                                <w:spacing w:val="-80"/>
                              </w:rPr>
                              <w:t xml:space="preserve"> </w:t>
                            </w:r>
                            <w:r>
                              <w:rPr>
                                <w:rFonts w:ascii="宋体" w:eastAsia="宋体" w:hAnsi="宋体" w:cs="宋体"/>
                                <w:spacing w:val="-8"/>
                              </w:rPr>
                              <w:t>、锦园民居</w:t>
                            </w:r>
                            <w:r>
                              <w:rPr>
                                <w:rFonts w:ascii="宋体" w:eastAsia="宋体" w:hAnsi="宋体" w:cs="宋体"/>
                                <w:spacing w:val="-80"/>
                              </w:rPr>
                              <w:t xml:space="preserve"> </w:t>
                            </w:r>
                            <w:r>
                              <w:rPr>
                                <w:rFonts w:ascii="宋体" w:eastAsia="宋体" w:hAnsi="宋体" w:cs="宋体"/>
                                <w:spacing w:val="-8"/>
                              </w:rPr>
                              <w:t>、</w:t>
                            </w:r>
                          </w:p>
                        </w:txbxContent>
                      </v:textbox>
                      <w10:wrap anchorx="margin" anchory="margin"/>
                    </v:shape>
                  </w:pict>
                </mc:Fallback>
              </mc:AlternateContent>
            </w:r>
            <w:r>
              <mc:AlternateContent>
                <mc:Choice Requires="wps">
                  <w:drawing>
                    <wp:anchor distT="0" distB="0" distL="0" distR="0" simplePos="0" relativeHeight="251658240" behindDoc="0" locked="0" layoutInCell="1" allowOverlap="1" wp14:anchorId="26E8FCB8" wp14:editId="5333F04A">
                      <wp:simplePos x="0" y="0"/>
                      <wp:positionH relativeFrom="rightMargin">
                        <wp:posOffset>-3763970</wp:posOffset>
                      </wp:positionH>
                      <wp:positionV relativeFrom="topMargin">
                        <wp:posOffset>356043</wp:posOffset>
                      </wp:positionV>
                      <wp:extent cx="419734" cy="172720"/>
                      <wp:effectExtent l="0" t="0" r="0" b="0"/>
                      <wp:wrapNone/>
                      <wp:docPr id="20" name="TextBox 20" descr="TextBox 20"/>
                      <wp:cNvGraphicFramePr/>
                      <a:graphic xmlns:a="http://schemas.openxmlformats.org/drawingml/2006/main">
                        <a:graphicData uri="http://schemas.microsoft.com/office/word/2010/wordprocessingShape">
                          <wps:wsp>
                            <wps:cNvSpPr txBox="1"/>
                            <wps:spPr>
                              <a:xfrm rot="21600000">
                                <a:off x="-3763970" y="356043"/>
                                <a:ext cx="419734" cy="1727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3DAA9F39" w14:textId="77777777" w:rsidR="008320D1" w:rsidRDefault="004843C8">
                                  <w:pPr>
                                    <w:spacing w:before="19" w:line="204" w:lineRule="auto"/>
                                    <w:ind w:firstLine="20"/>
                                    <w:rPr>
                                      <w:rFonts w:ascii="宋体" w:eastAsia="宋体" w:hAnsi="宋体" w:cs="宋体"/>
                                    </w:rPr>
                                  </w:pPr>
                                  <w:r>
                                    <w:rPr>
                                      <w:rFonts w:ascii="宋体" w:eastAsia="宋体" w:hAnsi="宋体" w:cs="宋体"/>
                                      <w:spacing w:val="-10"/>
                                      <w:w w:val="99"/>
                                    </w:rPr>
                                    <w:t>测</w:t>
                                  </w:r>
                                  <w:r>
                                    <w:rPr>
                                      <w:rFonts w:ascii="宋体" w:eastAsia="宋体" w:hAnsi="宋体" w:cs="宋体"/>
                                      <w:spacing w:val="-28"/>
                                    </w:rPr>
                                    <w:t xml:space="preserve"> </w:t>
                                  </w:r>
                                  <w:r>
                                    <w:rPr>
                                      <w:rFonts w:ascii="Times New Roman" w:eastAsia="Times New Roman" w:hAnsi="Times New Roman" w:cs="Times New Roman"/>
                                      <w:spacing w:val="-10"/>
                                      <w:w w:val="99"/>
                                    </w:rPr>
                                    <w:t>1</w:t>
                                  </w:r>
                                  <w:r>
                                    <w:rPr>
                                      <w:rFonts w:ascii="Times New Roman" w:eastAsia="Times New Roman" w:hAnsi="Times New Roman" w:cs="Times New Roman"/>
                                      <w:spacing w:val="15"/>
                                      <w:w w:val="101"/>
                                    </w:rPr>
                                    <w:t xml:space="preserve"> </w:t>
                                  </w:r>
                                  <w:r>
                                    <w:rPr>
                                      <w:rFonts w:ascii="宋体" w:eastAsia="宋体" w:hAnsi="宋体" w:cs="宋体"/>
                                      <w:spacing w:val="-10"/>
                                      <w:w w:val="99"/>
                                    </w:rPr>
                                    <w:t>次</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26E8FCB8" id="TextBox 20" o:spid="_x0000_s1028" type="#_x0000_t202" alt="TextBox 20" style="position:absolute;left:0;text-align:left;margin-left:-296.4pt;margin-top:28.05pt;width:33.05pt;height:13.6pt;z-index:251658240;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" filled="f" stroked="f" strokeweight="0">
                      <v:textbox inset="0,0,0,0">
                        <w:txbxContent>
                          <w:p w14:paraId="3DAA9F39" w14:textId="77777777" w:rsidR="008320D1" w:rsidRDefault="004843C8">
                            <w:pPr>
                              <w:spacing w:before="19" w:line="204" w:lineRule="auto"/>
                              <w:ind w:firstLine="20"/>
                              <w:rPr>
                                <w:rFonts w:ascii="宋体" w:eastAsia="宋体" w:hAnsi="宋体" w:cs="宋体"/>
                              </w:rPr>
                            </w:pPr>
                            <w:r>
                              <w:rPr>
                                <w:rFonts w:ascii="宋体" w:eastAsia="宋体" w:hAnsi="宋体" w:cs="宋体"/>
                                <w:spacing w:val="-10"/>
                                <w:w w:val="99"/>
                              </w:rPr>
                              <w:t>测</w:t>
                            </w:r>
                            <w:r>
                              <w:rPr>
                                <w:rFonts w:ascii="宋体" w:eastAsia="宋体" w:hAnsi="宋体" w:cs="宋体"/>
                                <w:spacing w:val="-28"/>
                              </w:rPr>
                              <w:t xml:space="preserve"> </w:t>
                            </w:r>
                            <w:r>
                              <w:rPr>
                                <w:rFonts w:ascii="Times New Roman" w:eastAsia="Times New Roman" w:hAnsi="Times New Roman" w:cs="Times New Roman"/>
                                <w:spacing w:val="-10"/>
                                <w:w w:val="99"/>
                              </w:rPr>
                              <w:t>1</w:t>
                            </w:r>
                            <w:r>
                              <w:rPr>
                                <w:rFonts w:ascii="Times New Roman" w:eastAsia="Times New Roman" w:hAnsi="Times New Roman" w:cs="Times New Roman"/>
                                <w:spacing w:val="15"/>
                                <w:w w:val="101"/>
                              </w:rPr>
                              <w:t xml:space="preserve"> </w:t>
                            </w:r>
                            <w:r>
                              <w:rPr>
                                <w:rFonts w:ascii="宋体" w:eastAsia="宋体" w:hAnsi="宋体" w:cs="宋体"/>
                                <w:spacing w:val="-10"/>
                                <w:w w:val="99"/>
                              </w:rPr>
                              <w:t>次</w:t>
                            </w:r>
                          </w:p>
                        </w:txbxContent>
                      </v:textbox>
                      <w10:wrap anchorx="margin" anchory="margin"/>
                    </v:shape>
                  </w:pict>
                </mc:Fallback>
              </mc:AlternateContent>
            </w:r>
            <w:r>
              <mc:AlternateContent>
                <mc:Choice Requires="wps">
                  <w:drawing>
                    <wp:anchor distT="0" distB="0" distL="0" distR="0" simplePos="0" relativeHeight="251662336" behindDoc="0" locked="0" layoutInCell="1" allowOverlap="1" wp14:anchorId="0A9631BC" wp14:editId="3EFEAD86">
                      <wp:simplePos x="0" y="0"/>
                      <wp:positionH relativeFrom="rightMargin">
                        <wp:posOffset>-5521403</wp:posOffset>
                      </wp:positionH>
                      <wp:positionV relativeFrom="topMargin">
                        <wp:posOffset>269188</wp:posOffset>
                      </wp:positionV>
                      <wp:extent cx="1497964" cy="173354"/>
                      <wp:effectExtent l="0" t="0" r="0" b="0"/>
                      <wp:wrapNone/>
                      <wp:docPr id="21" name="TextBox 21" descr="TextBox 21"/>
                      <wp:cNvGraphicFramePr/>
                      <a:graphic xmlns:a="http://schemas.openxmlformats.org/drawingml/2006/main">
                        <a:graphicData uri="http://schemas.microsoft.com/office/word/2010/wordprocessingShape">
                          <wps:wsp>
                            <wps:cNvSpPr txBox="1"/>
                            <wps:spPr>
                              <a:xfrm rot="21600000">
                                <a:off x="-5521403" y="269188"/>
                                <a:ext cx="1497964" cy="1733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1EAC3EFA" w14:textId="77777777" w:rsidR="008320D1" w:rsidRDefault="004843C8">
                                  <w:pPr>
                                    <w:spacing w:before="20" w:line="204" w:lineRule="auto"/>
                                    <w:ind w:firstLine="20"/>
                                    <w:rPr>
                                      <w:rFonts w:ascii="Times New Roman" w:eastAsia="Times New Roman" w:hAnsi="Times New Roman" w:cs="Times New Roman"/>
                                      <w:sz w:val="14"/>
                                      <w:szCs w:val="14"/>
                                    </w:rPr>
                                  </w:pPr>
                                  <w:r>
                                    <w:rPr>
                                      <w:rFonts w:ascii="宋体" w:eastAsia="宋体" w:hAnsi="宋体" w:cs="宋体"/>
                                      <w:spacing w:val="-9"/>
                                    </w:rPr>
                                    <w:t>中海锦城国际</w:t>
                                  </w:r>
                                  <w:r>
                                    <w:rPr>
                                      <w:rFonts w:ascii="宋体" w:eastAsia="宋体" w:hAnsi="宋体" w:cs="宋体"/>
                                      <w:spacing w:val="-69"/>
                                    </w:rPr>
                                    <w:t xml:space="preserve"> </w:t>
                                  </w:r>
                                  <w:r>
                                    <w:rPr>
                                      <w:rFonts w:ascii="宋体" w:eastAsia="宋体" w:hAnsi="宋体" w:cs="宋体"/>
                                      <w:spacing w:val="-9"/>
                                    </w:rPr>
                                    <w:t>，</w:t>
                                  </w:r>
                                  <w:r>
                                    <w:rPr>
                                      <w:rFonts w:ascii="宋体" w:eastAsia="宋体" w:hAnsi="宋体" w:cs="宋体"/>
                                      <w:spacing w:val="-76"/>
                                    </w:rPr>
                                    <w:t xml:space="preserve"> </w:t>
                                  </w:r>
                                  <w:r>
                                    <w:rPr>
                                      <w:rFonts w:ascii="宋体" w:eastAsia="宋体" w:hAnsi="宋体" w:cs="宋体"/>
                                      <w:spacing w:val="-9"/>
                                    </w:rPr>
                                    <w:t>同</w:t>
                                  </w:r>
                                  <w:r>
                                    <w:rPr>
                                      <w:rFonts w:ascii="宋体" w:eastAsia="宋体" w:hAnsi="宋体" w:cs="宋体"/>
                                      <w:spacing w:val="1"/>
                                    </w:rPr>
                                    <w:t xml:space="preserve">   </w:t>
                                  </w:r>
                                  <w:r>
                                    <w:rPr>
                                      <w:rFonts w:ascii="Times New Roman" w:eastAsia="Times New Roman" w:hAnsi="Times New Roman" w:cs="Times New Roman"/>
                                      <w:spacing w:val="-9"/>
                                    </w:rPr>
                                    <w:t>L</w:t>
                                  </w:r>
                                  <w:r>
                                    <w:rPr>
                                      <w:rFonts w:ascii="Times New Roman" w:eastAsia="Times New Roman" w:hAnsi="Times New Roman" w:cs="Times New Roman"/>
                                      <w:spacing w:val="-49"/>
                                    </w:rPr>
                                    <w:t xml:space="preserve"> </w:t>
                                  </w:r>
                                  <w:r>
                                    <w:rPr>
                                      <w:rFonts w:ascii="Times New Roman" w:eastAsia="Times New Roman" w:hAnsi="Times New Roman" w:cs="Times New Roman"/>
                                      <w:spacing w:val="-9"/>
                                      <w:sz w:val="14"/>
                                      <w:szCs w:val="14"/>
                                    </w:rPr>
                                    <w:t>Aeq</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0A9631BC" id="TextBox 21" o:spid="_x0000_s1029" type="#_x0000_t202" alt="TextBox 21" style="position:absolute;left:0;text-align:left;margin-left:-434.75pt;margin-top:21.2pt;width:117.95pt;height:13.65pt;z-index:251662336;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" filled="f" stroked="f" strokeweight="0">
                      <v:textbox inset="0,0,0,0">
                        <w:txbxContent>
                          <w:p w14:paraId="1EAC3EFA" w14:textId="77777777" w:rsidR="008320D1" w:rsidRDefault="004843C8">
                            <w:pPr>
                              <w:spacing w:before="20" w:line="204" w:lineRule="auto"/>
                              <w:ind w:firstLine="20"/>
                              <w:rPr>
                                <w:rFonts w:ascii="Times New Roman" w:eastAsia="Times New Roman" w:hAnsi="Times New Roman" w:cs="Times New Roman"/>
                                <w:sz w:val="14"/>
                                <w:szCs w:val="14"/>
                              </w:rPr>
                            </w:pPr>
                            <w:r>
                              <w:rPr>
                                <w:rFonts w:ascii="宋体" w:eastAsia="宋体" w:hAnsi="宋体" w:cs="宋体"/>
                                <w:spacing w:val="-9"/>
                              </w:rPr>
                              <w:t>中海锦城国际</w:t>
                            </w:r>
                            <w:r>
                              <w:rPr>
                                <w:rFonts w:ascii="宋体" w:eastAsia="宋体" w:hAnsi="宋体" w:cs="宋体"/>
                                <w:spacing w:val="-69"/>
                              </w:rPr>
                              <w:t xml:space="preserve"> </w:t>
                            </w:r>
                            <w:r>
                              <w:rPr>
                                <w:rFonts w:ascii="宋体" w:eastAsia="宋体" w:hAnsi="宋体" w:cs="宋体"/>
                                <w:spacing w:val="-9"/>
                              </w:rPr>
                              <w:t>，</w:t>
                            </w:r>
                            <w:r>
                              <w:rPr>
                                <w:rFonts w:ascii="宋体" w:eastAsia="宋体" w:hAnsi="宋体" w:cs="宋体"/>
                                <w:spacing w:val="-76"/>
                              </w:rPr>
                              <w:t xml:space="preserve"> </w:t>
                            </w:r>
                            <w:r>
                              <w:rPr>
                                <w:rFonts w:ascii="宋体" w:eastAsia="宋体" w:hAnsi="宋体" w:cs="宋体"/>
                                <w:spacing w:val="-9"/>
                              </w:rPr>
                              <w:t>同</w:t>
                            </w:r>
                            <w:r>
                              <w:rPr>
                                <w:rFonts w:ascii="宋体" w:eastAsia="宋体" w:hAnsi="宋体" w:cs="宋体"/>
                                <w:spacing w:val="1"/>
                              </w:rPr>
                              <w:t xml:space="preserve">   </w:t>
                            </w:r>
                            <w:r>
                              <w:rPr>
                                <w:rFonts w:ascii="Times New Roman" w:eastAsia="Times New Roman" w:hAnsi="Times New Roman" w:cs="Times New Roman"/>
                                <w:spacing w:val="-9"/>
                              </w:rPr>
                              <w:t>L</w:t>
                            </w:r>
                            <w:r>
                              <w:rPr>
                                <w:rFonts w:ascii="Times New Roman" w:eastAsia="Times New Roman" w:hAnsi="Times New Roman" w:cs="Times New Roman"/>
                                <w:spacing w:val="-49"/>
                              </w:rPr>
                              <w:t xml:space="preserve"> </w:t>
                            </w:r>
                            <w:r>
                              <w:rPr>
                                <w:rFonts w:ascii="Times New Roman" w:eastAsia="Times New Roman" w:hAnsi="Times New Roman" w:cs="Times New Roman"/>
                                <w:spacing w:val="-9"/>
                                <w:sz w:val="14"/>
                                <w:szCs w:val="14"/>
                              </w:rPr>
                              <w:t>Aeq</w:t>
                            </w:r>
                          </w:p>
                        </w:txbxContent>
                      </v:textbox>
                      <w10:wrap anchorx="margin" anchory="margin"/>
                    </v:shape>
                  </w:pict>
                </mc:Fallback>
              </mc:AlternateContent>
            </w:r>
            <w:r>
              <mc:AlternateContent>
                <mc:Choice Requires="wps">
                  <w:drawing>
                    <wp:anchor distT="0" distB="0" distL="0" distR="0" simplePos="0" relativeHeight="251659264" behindDoc="0" locked="0" layoutInCell="1" allowOverlap="1" wp14:anchorId="4B53B84F" wp14:editId="65D2853D">
                      <wp:simplePos x="0" y="0"/>
                      <wp:positionH relativeFrom="rightMargin">
                        <wp:posOffset>-5465217</wp:posOffset>
                      </wp:positionH>
                      <wp:positionV relativeFrom="topMargin">
                        <wp:posOffset>441400</wp:posOffset>
                      </wp:positionV>
                      <wp:extent cx="951864" cy="172720"/>
                      <wp:effectExtent l="0" t="0" r="0" b="0"/>
                      <wp:wrapNone/>
                      <wp:docPr id="22" name="TextBox 22" descr="TextBox 22"/>
                      <wp:cNvGraphicFramePr/>
                      <a:graphic xmlns:a="http://schemas.openxmlformats.org/drawingml/2006/main">
                        <a:graphicData uri="http://schemas.microsoft.com/office/word/2010/wordprocessingShape">
                          <wps:wsp>
                            <wps:cNvSpPr txBox="1"/>
                            <wps:spPr>
                              <a:xfrm rot="21600000">
                                <a:off x="-5465217" y="441400"/>
                                <a:ext cx="951864" cy="1727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3E2D37D" w14:textId="77777777" w:rsidR="008320D1" w:rsidRDefault="004843C8">
                                  <w:pPr>
                                    <w:spacing w:before="19" w:line="204" w:lineRule="auto"/>
                                    <w:ind w:firstLine="20"/>
                                    <w:outlineLvl w:val="0"/>
                                    <w:rPr>
                                      <w:rFonts w:ascii="宋体" w:eastAsia="宋体" w:hAnsi="宋体" w:cs="宋体"/>
                                    </w:rPr>
                                  </w:pPr>
                                  <w:r>
                                    <w:rPr>
                                      <w:rFonts w:ascii="宋体" w:eastAsia="宋体" w:hAnsi="宋体" w:cs="宋体"/>
                                      <w:spacing w:val="-2"/>
                                    </w:rPr>
                                    <w:t>步进行室内监测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4B53B84F" id="TextBox 22" o:spid="_x0000_s1030" type="#_x0000_t202" alt="TextBox 22" style="position:absolute;left:0;text-align:left;margin-left:-430.35pt;margin-top:34.75pt;width:74.95pt;height:13.6pt;z-index:251659264;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" filled="f" stroked="f" strokeweight="0">
                      <v:textbox inset="0,0,0,0">
                        <w:txbxContent>
                          <w:p w14:paraId="73E2D37D" w14:textId="77777777" w:rsidR="008320D1" w:rsidRDefault="004843C8">
                            <w:pPr>
                              <w:spacing w:before="19" w:line="204" w:lineRule="auto"/>
                              <w:ind w:firstLine="20"/>
                              <w:outlineLvl w:val="0"/>
                              <w:rPr>
                                <w:rFonts w:ascii="宋体" w:eastAsia="宋体" w:hAnsi="宋体" w:cs="宋体"/>
                              </w:rPr>
                            </w:pPr>
                            <w:r>
                              <w:rPr>
                                <w:rFonts w:ascii="宋体" w:eastAsia="宋体" w:hAnsi="宋体" w:cs="宋体"/>
                                <w:spacing w:val="-2"/>
                              </w:rPr>
                              <w:t>步进行室内监测</w:t>
                            </w:r>
                          </w:p>
                        </w:txbxContent>
                      </v:textbox>
                      <w10:wrap anchorx="margin" anchory="margin"/>
                    </v:shape>
                  </w:pict>
                </mc:Fallback>
              </mc:AlternateContent>
            </w:r>
            <w:r>
              <mc:AlternateContent>
                <mc:Choice Requires="wps">
                  <w:drawing>
                    <wp:anchor distT="0" distB="0" distL="0" distR="0" simplePos="0" relativeHeight="251660288" behindDoc="0" locked="0" layoutInCell="1" allowOverlap="1" wp14:anchorId="584E6D7E" wp14:editId="53CB7009">
                      <wp:simplePos x="0" y="0"/>
                      <wp:positionH relativeFrom="rightMargin">
                        <wp:posOffset>-1795887</wp:posOffset>
                      </wp:positionH>
                      <wp:positionV relativeFrom="topMargin">
                        <wp:posOffset>95452</wp:posOffset>
                      </wp:positionV>
                      <wp:extent cx="683894" cy="172720"/>
                      <wp:effectExtent l="0" t="0" r="0" b="0"/>
                      <wp:wrapNone/>
                      <wp:docPr id="23" name="TextBox 23" descr="TextBox 23"/>
                      <wp:cNvGraphicFramePr/>
                      <a:graphic xmlns:a="http://schemas.openxmlformats.org/drawingml/2006/main">
                        <a:graphicData uri="http://schemas.microsoft.com/office/word/2010/wordprocessingShape">
                          <wps:wsp>
                            <wps:cNvSpPr txBox="1"/>
                            <wps:spPr>
                              <a:xfrm rot="21600000">
                                <a:off x="-1795887" y="95452"/>
                                <a:ext cx="683894" cy="1727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092CAB4E" w14:textId="77777777" w:rsidR="008320D1" w:rsidRDefault="004843C8">
                                  <w:pPr>
                                    <w:spacing w:before="19" w:line="204" w:lineRule="auto"/>
                                    <w:ind w:firstLine="20"/>
                                    <w:rPr>
                                      <w:rFonts w:ascii="宋体" w:eastAsia="宋体" w:hAnsi="宋体" w:cs="宋体"/>
                                    </w:rPr>
                                  </w:pPr>
                                  <w:r>
                                    <w:rPr>
                                      <w:rFonts w:ascii="宋体" w:eastAsia="宋体" w:hAnsi="宋体" w:cs="宋体"/>
                                      <w:spacing w:val="-3"/>
                                    </w:rPr>
                                    <w:t>具有相应资</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584E6D7E" id="TextBox 23" o:spid="_x0000_s1031" type="#_x0000_t202" alt="TextBox 23" style="position:absolute;left:0;text-align:left;margin-left:-141.4pt;margin-top:7.5pt;width:53.85pt;height:13.6pt;z-index:251660288;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" filled="f" stroked="f" strokeweight="0">
                      <v:textbox inset="0,0,0,0">
                        <w:txbxContent>
                          <w:p w14:paraId="092CAB4E" w14:textId="77777777" w:rsidR="008320D1" w:rsidRDefault="004843C8">
                            <w:pPr>
                              <w:spacing w:before="19" w:line="204" w:lineRule="auto"/>
                              <w:ind w:firstLine="20"/>
                              <w:rPr>
                                <w:rFonts w:ascii="宋体" w:eastAsia="宋体" w:hAnsi="宋体" w:cs="宋体"/>
                              </w:rPr>
                            </w:pPr>
                            <w:r>
                              <w:rPr>
                                <w:rFonts w:ascii="宋体" w:eastAsia="宋体" w:hAnsi="宋体" w:cs="宋体"/>
                                <w:spacing w:val="-3"/>
                              </w:rPr>
                              <w:t>具有相应资</w:t>
                            </w:r>
                          </w:p>
                        </w:txbxContent>
                      </v:textbox>
                      <w10:wrap anchorx="margin" anchory="margin"/>
                    </v:shape>
                  </w:pict>
                </mc:Fallback>
              </mc:AlternateContent>
            </w:r>
            <w:r>
              <mc:AlternateContent>
                <mc:Choice Requires="wps">
                  <w:drawing>
                    <wp:anchor distT="0" distB="0" distL="0" distR="0" simplePos="0" relativeHeight="251661312" behindDoc="0" locked="0" layoutInCell="1" allowOverlap="1" wp14:anchorId="3E95ED60" wp14:editId="18C04921">
                      <wp:simplePos x="0" y="0"/>
                      <wp:positionH relativeFrom="rightMargin">
                        <wp:posOffset>-1798011</wp:posOffset>
                      </wp:positionH>
                      <wp:positionV relativeFrom="topMargin">
                        <wp:posOffset>269188</wp:posOffset>
                      </wp:positionV>
                      <wp:extent cx="1454150" cy="172720"/>
                      <wp:effectExtent l="0" t="0" r="0" b="0"/>
                      <wp:wrapNone/>
                      <wp:docPr id="24" name="TextBox 24" descr="TextBox 24"/>
                      <wp:cNvGraphicFramePr/>
                      <a:graphic xmlns:a="http://schemas.openxmlformats.org/drawingml/2006/main">
                        <a:graphicData uri="http://schemas.microsoft.com/office/word/2010/wordprocessingShape">
                          <wps:wsp>
                            <wps:cNvSpPr txBox="1"/>
                            <wps:spPr>
                              <a:xfrm rot="21600000">
                                <a:off x="-1798011" y="269188"/>
                                <a:ext cx="1454150" cy="1727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530E6E20" w14:textId="77777777" w:rsidR="008320D1" w:rsidRDefault="004843C8">
                                  <w:pPr>
                                    <w:spacing w:before="19" w:line="204" w:lineRule="auto"/>
                                    <w:ind w:firstLine="20"/>
                                    <w:rPr>
                                      <w:rFonts w:ascii="宋体" w:eastAsia="宋体" w:hAnsi="宋体" w:cs="宋体"/>
                                    </w:rPr>
                                  </w:pPr>
                                  <w:r>
                                    <w:rPr>
                                      <w:rFonts w:ascii="宋体" w:eastAsia="宋体" w:hAnsi="宋体" w:cs="宋体"/>
                                      <w:spacing w:val="-3"/>
                                    </w:rPr>
                                    <w:t>质的环境监</w:t>
                                  </w:r>
                                  <w:r>
                                    <w:rPr>
                                      <w:rFonts w:ascii="宋体" w:eastAsia="宋体" w:hAnsi="宋体" w:cs="宋体"/>
                                      <w:spacing w:val="24"/>
                                    </w:rPr>
                                    <w:t xml:space="preserve">   </w:t>
                                  </w:r>
                                  <w:r>
                                    <w:rPr>
                                      <w:rFonts w:ascii="宋体" w:eastAsia="宋体" w:hAnsi="宋体" w:cs="宋体"/>
                                      <w:spacing w:val="-3"/>
                                    </w:rPr>
                                    <w:t>运营单位</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E95ED60" id="TextBox 24" o:spid="_x0000_s1032" type="#_x0000_t202" alt="TextBox 24" style="position:absolute;left:0;text-align:left;margin-left:-141.6pt;margin-top:21.2pt;width:114.5pt;height:13.6pt;z-index:251661312;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" filled="f" stroked="f" strokeweight="0">
                      <v:textbox inset="0,0,0,0">
                        <w:txbxContent>
                          <w:p w14:paraId="530E6E20" w14:textId="77777777" w:rsidR="008320D1" w:rsidRDefault="004843C8">
                            <w:pPr>
                              <w:spacing w:before="19" w:line="204" w:lineRule="auto"/>
                              <w:ind w:firstLine="20"/>
                              <w:rPr>
                                <w:rFonts w:ascii="宋体" w:eastAsia="宋体" w:hAnsi="宋体" w:cs="宋体"/>
                              </w:rPr>
                            </w:pPr>
                            <w:r>
                              <w:rPr>
                                <w:rFonts w:ascii="宋体" w:eastAsia="宋体" w:hAnsi="宋体" w:cs="宋体"/>
                                <w:spacing w:val="-3"/>
                              </w:rPr>
                              <w:t>质的环境监</w:t>
                            </w:r>
                            <w:r>
                              <w:rPr>
                                <w:rFonts w:ascii="宋体" w:eastAsia="宋体" w:hAnsi="宋体" w:cs="宋体"/>
                                <w:spacing w:val="24"/>
                              </w:rPr>
                              <w:t xml:space="preserve">   </w:t>
                            </w:r>
                            <w:r>
                              <w:rPr>
                                <w:rFonts w:ascii="宋体" w:eastAsia="宋体" w:hAnsi="宋体" w:cs="宋体"/>
                                <w:spacing w:val="-3"/>
                              </w:rPr>
                              <w:t>运营单位</w:t>
                            </w:r>
                          </w:p>
                        </w:txbxContent>
                      </v:textbox>
                      <w10:wrap anchorx="margin" anchory="margin"/>
                    </v:shape>
                  </w:pict>
                </mc:Fallback>
              </mc:AlternateContent>
            </w:r>
            <w:r>
              <mc:AlternateContent>
                <mc:Choice Requires="wps">
                  <w:drawing>
                    <wp:anchor distT="0" distB="0" distL="0" distR="0" simplePos="0" relativeHeight="251663360" behindDoc="0" locked="0" layoutInCell="1" allowOverlap="1" wp14:anchorId="23C234E2" wp14:editId="6C7376EC">
                      <wp:simplePos x="0" y="0"/>
                      <wp:positionH relativeFrom="rightMargin">
                        <wp:posOffset>-1663898</wp:posOffset>
                      </wp:positionH>
                      <wp:positionV relativeFrom="topMargin">
                        <wp:posOffset>441400</wp:posOffset>
                      </wp:positionV>
                      <wp:extent cx="419100" cy="172720"/>
                      <wp:effectExtent l="0" t="0" r="0" b="0"/>
                      <wp:wrapNone/>
                      <wp:docPr id="25" name="TextBox 25" descr="TextBox 25"/>
                      <wp:cNvGraphicFramePr/>
                      <a:graphic xmlns:a="http://schemas.openxmlformats.org/drawingml/2006/main">
                        <a:graphicData uri="http://schemas.microsoft.com/office/word/2010/wordprocessingShape">
                          <wps:wsp>
                            <wps:cNvSpPr txBox="1"/>
                            <wps:spPr>
                              <a:xfrm rot="21600000">
                                <a:off x="-1663898" y="441400"/>
                                <a:ext cx="419100" cy="1727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E92D5C5" w14:textId="77777777" w:rsidR="008320D1" w:rsidRDefault="004843C8">
                                  <w:pPr>
                                    <w:spacing w:before="19" w:line="204" w:lineRule="auto"/>
                                    <w:ind w:firstLine="20"/>
                                    <w:rPr>
                                      <w:rFonts w:ascii="宋体" w:eastAsia="宋体" w:hAnsi="宋体" w:cs="宋体"/>
                                    </w:rPr>
                                  </w:pPr>
                                  <w:r>
                                    <w:rPr>
                                      <w:rFonts w:ascii="宋体" w:eastAsia="宋体" w:hAnsi="宋体" w:cs="宋体"/>
                                      <w:spacing w:val="-4"/>
                                    </w:rPr>
                                    <w:t>测机构</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23C234E2" id="TextBox 25" o:spid="_x0000_s1033" type="#_x0000_t202" alt="TextBox 25" style="position:absolute;left:0;text-align:left;margin-left:-131pt;margin-top:34.75pt;width:33pt;height:13.6pt;z-index:251663360;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" filled="f" stroked="f" strokeweight="0">
                      <v:textbox inset="0,0,0,0">
                        <w:txbxContent>
                          <w:p w14:paraId="7E92D5C5" w14:textId="77777777" w:rsidR="008320D1" w:rsidRDefault="004843C8">
                            <w:pPr>
                              <w:spacing w:before="19" w:line="204" w:lineRule="auto"/>
                              <w:ind w:firstLine="20"/>
                              <w:rPr>
                                <w:rFonts w:ascii="宋体" w:eastAsia="宋体" w:hAnsi="宋体" w:cs="宋体"/>
                              </w:rPr>
                            </w:pPr>
                            <w:r>
                              <w:rPr>
                                <w:rFonts w:ascii="宋体" w:eastAsia="宋体" w:hAnsi="宋体" w:cs="宋体"/>
                                <w:spacing w:val="-4"/>
                              </w:rPr>
                              <w:t>测机构</w:t>
                            </w:r>
                          </w:p>
                        </w:txbxContent>
                      </v:textbox>
                      <w10:wrap anchorx="margin" anchory="margin"/>
                    </v:shape>
                  </w:pict>
                </mc:Fallback>
              </mc:AlternateContent>
            </w:r>
            <w:r>
              <w:rPr>
                <w:rFonts w:ascii="宋体" w:eastAsia="宋体" w:hAnsi="宋体" w:cs="宋体"/>
                <w:spacing w:val="3"/>
              </w:rPr>
              <w:t>每次连续监测</w:t>
            </w:r>
            <w:r>
              <w:rPr>
                <w:rFonts w:ascii="Times New Roman" w:eastAsia="Times New Roman" w:hAnsi="Times New Roman" w:cs="Times New Roman"/>
                <w:spacing w:val="3"/>
              </w:rPr>
              <w:t>2</w:t>
            </w:r>
            <w:r>
              <w:rPr>
                <w:rFonts w:ascii="Times New Roman" w:eastAsia="Times New Roman" w:hAnsi="Times New Roman" w:cs="Times New Roman"/>
                <w:spacing w:val="15"/>
              </w:rPr>
              <w:t xml:space="preserve"> </w:t>
            </w:r>
            <w:r>
              <w:rPr>
                <w:rFonts w:ascii="宋体" w:eastAsia="宋体" w:hAnsi="宋体" w:cs="宋体"/>
                <w:spacing w:val="3"/>
              </w:rPr>
              <w:t>天</w:t>
            </w:r>
            <w:r>
              <w:rPr>
                <w:rFonts w:ascii="宋体" w:eastAsia="宋体" w:hAnsi="宋体" w:cs="宋体"/>
                <w:spacing w:val="-77"/>
              </w:rPr>
              <w:t xml:space="preserve"> </w:t>
            </w:r>
            <w:r>
              <w:rPr>
                <w:rFonts w:ascii="宋体" w:eastAsia="宋体" w:hAnsi="宋体" w:cs="宋体"/>
                <w:spacing w:val="3"/>
              </w:rPr>
              <w:t>；</w:t>
            </w:r>
          </w:p>
          <w:p w14:paraId="78529F73" w14:textId="77777777" w:rsidR="008320D1" w:rsidRDefault="004843C8">
            <w:pPr>
              <w:spacing w:before="1" w:line="204" w:lineRule="auto"/>
              <w:ind w:firstLine="4271"/>
              <w:rPr>
                <w:rFonts w:ascii="宋体" w:eastAsia="宋体" w:hAnsi="宋体" w:cs="宋体"/>
              </w:rPr>
            </w:pPr>
            <w:r>
              <w:rPr>
                <w:rFonts w:ascii="宋体" w:eastAsia="宋体" w:hAnsi="宋体" w:cs="宋体"/>
                <w:spacing w:val="-1"/>
              </w:rPr>
              <w:t>昼间</w:t>
            </w:r>
            <w:r>
              <w:rPr>
                <w:rFonts w:ascii="Times New Roman" w:eastAsia="Times New Roman" w:hAnsi="Times New Roman" w:cs="Times New Roman"/>
                <w:spacing w:val="-1"/>
              </w:rPr>
              <w:t>(6:00</w:t>
            </w:r>
            <w:r>
              <w:rPr>
                <w:rFonts w:ascii="宋体" w:eastAsia="宋体" w:hAnsi="宋体" w:cs="宋体"/>
                <w:spacing w:val="-1"/>
              </w:rPr>
              <w:t>～</w:t>
            </w:r>
            <w:r>
              <w:rPr>
                <w:rFonts w:ascii="Times New Roman" w:eastAsia="Times New Roman" w:hAnsi="Times New Roman" w:cs="Times New Roman"/>
                <w:spacing w:val="-1"/>
              </w:rPr>
              <w:t>22:00)</w:t>
            </w:r>
            <w:r>
              <w:rPr>
                <w:rFonts w:ascii="宋体" w:eastAsia="宋体" w:hAnsi="宋体" w:cs="宋体"/>
                <w:spacing w:val="-1"/>
              </w:rPr>
              <w:t>和</w:t>
            </w:r>
          </w:p>
          <w:p w14:paraId="14BBEA87" w14:textId="77777777" w:rsidR="008320D1" w:rsidRDefault="004843C8">
            <w:pPr>
              <w:spacing w:before="40" w:line="204" w:lineRule="auto"/>
              <w:ind w:firstLine="4275"/>
              <w:rPr>
                <w:rFonts w:ascii="Times New Roman" w:eastAsia="Times New Roman" w:hAnsi="Times New Roman" w:cs="Times New Roman"/>
              </w:rPr>
            </w:pPr>
            <w:r>
              <w:rPr>
                <w:rFonts w:ascii="宋体" w:eastAsia="宋体" w:hAnsi="宋体" w:cs="宋体"/>
                <w:spacing w:val="-3"/>
              </w:rPr>
              <w:t>夜间</w:t>
            </w:r>
            <w:r>
              <w:rPr>
                <w:rFonts w:ascii="Times New Roman" w:eastAsia="Times New Roman" w:hAnsi="Times New Roman" w:cs="Times New Roman"/>
                <w:spacing w:val="-3"/>
              </w:rPr>
              <w:t>(22</w:t>
            </w:r>
            <w:r>
              <w:rPr>
                <w:rFonts w:ascii="Times New Roman" w:eastAsia="Times New Roman" w:hAnsi="Times New Roman" w:cs="Times New Roman"/>
                <w:spacing w:val="-22"/>
              </w:rPr>
              <w:t xml:space="preserve"> </w:t>
            </w:r>
            <w:r>
              <w:rPr>
                <w:rFonts w:ascii="宋体" w:eastAsia="宋体" w:hAnsi="宋体" w:cs="宋体"/>
                <w:spacing w:val="-3"/>
              </w:rPr>
              <w:t>：</w:t>
            </w:r>
            <w:r>
              <w:rPr>
                <w:rFonts w:ascii="Times New Roman" w:eastAsia="Times New Roman" w:hAnsi="Times New Roman" w:cs="Times New Roman"/>
                <w:spacing w:val="-3"/>
              </w:rPr>
              <w:t>00</w:t>
            </w:r>
            <w:r>
              <w:rPr>
                <w:rFonts w:ascii="宋体" w:eastAsia="宋体" w:hAnsi="宋体" w:cs="宋体"/>
                <w:spacing w:val="-3"/>
              </w:rPr>
              <w:t>～</w:t>
            </w:r>
            <w:r>
              <w:rPr>
                <w:rFonts w:ascii="Times New Roman" w:eastAsia="Times New Roman" w:hAnsi="Times New Roman" w:cs="Times New Roman"/>
                <w:spacing w:val="-3"/>
              </w:rPr>
              <w:t>6:00)</w:t>
            </w:r>
          </w:p>
          <w:p w14:paraId="0820F851" w14:textId="77777777" w:rsidR="008320D1" w:rsidRDefault="004843C8">
            <w:pPr>
              <w:spacing w:before="41" w:line="204" w:lineRule="auto"/>
              <w:ind w:firstLine="4274"/>
              <w:rPr>
                <w:rFonts w:ascii="宋体" w:eastAsia="宋体" w:hAnsi="宋体" w:cs="宋体"/>
              </w:rPr>
            </w:pPr>
            <w:r>
              <w:rPr>
                <w:rFonts w:ascii="宋体" w:eastAsia="宋体" w:hAnsi="宋体" w:cs="宋体"/>
                <w:spacing w:val="-10"/>
                <w:w w:val="98"/>
              </w:rPr>
              <w:t>各</w:t>
            </w:r>
            <w:r>
              <w:rPr>
                <w:rFonts w:ascii="宋体" w:eastAsia="宋体" w:hAnsi="宋体" w:cs="宋体"/>
                <w:spacing w:val="-25"/>
              </w:rPr>
              <w:t xml:space="preserve"> </w:t>
            </w:r>
            <w:r>
              <w:rPr>
                <w:rFonts w:ascii="Times New Roman" w:eastAsia="Times New Roman" w:hAnsi="Times New Roman" w:cs="Times New Roman"/>
                <w:spacing w:val="-10"/>
                <w:w w:val="98"/>
              </w:rPr>
              <w:t>1</w:t>
            </w:r>
            <w:r>
              <w:rPr>
                <w:rFonts w:ascii="Times New Roman" w:eastAsia="Times New Roman" w:hAnsi="Times New Roman" w:cs="Times New Roman"/>
                <w:spacing w:val="16"/>
              </w:rPr>
              <w:t xml:space="preserve"> </w:t>
            </w:r>
            <w:r>
              <w:rPr>
                <w:rFonts w:ascii="宋体" w:eastAsia="宋体" w:hAnsi="宋体" w:cs="宋体"/>
                <w:spacing w:val="-10"/>
                <w:w w:val="98"/>
              </w:rPr>
              <w:t>次</w:t>
            </w:r>
          </w:p>
        </w:tc>
      </w:tr>
    </w:tbl>
    <w:p w14:paraId="62199AED" w14:textId="77777777" w:rsidR="008320D1" w:rsidRDefault="008320D1"/>
    <w:p w14:paraId="0B596B5D" w14:textId="77777777" w:rsidR="008320D1" w:rsidRDefault="008320D1">
      <w:pPr>
        <w:sectPr w:rsidR="008320D1">
          <w:footerReference w:type="default" r:id="rId47"/>
          <w:pgSz w:w="11850" w:h="16783"/>
          <w:pgMar w:top="1426" w:right="1322" w:bottom="1190" w:left="1322" w:header="0" w:footer="1064" w:gutter="0"/>
          <w:cols w:space="720"/>
        </w:sectPr>
      </w:pPr>
    </w:p>
    <w:p w14:paraId="00788C88" w14:textId="77777777" w:rsidR="008320D1" w:rsidRDefault="008320D1"/>
    <w:p w14:paraId="2BB3E44C" w14:textId="77777777" w:rsidR="008320D1" w:rsidRDefault="004843C8">
      <w:pPr>
        <w:spacing w:before="283" w:line="204" w:lineRule="auto"/>
        <w:ind w:firstLine="128"/>
        <w:rPr>
          <w:rFonts w:ascii="宋体" w:eastAsia="宋体" w:hAnsi="宋体" w:cs="宋体"/>
          <w:sz w:val="32"/>
          <w:szCs w:val="32"/>
        </w:rPr>
      </w:pPr>
      <w:r>
        <w:rPr>
          <w:rFonts w:ascii="宋体" w:eastAsia="宋体" w:hAnsi="宋体" w:cs="宋体"/>
          <w:spacing w:val="-2"/>
          <w:sz w:val="32"/>
          <w:szCs w:val="32"/>
          <w14:textOutline w14:w="5791" w14:cap="sq" w14:cmpd="sng" w14:algn="ctr">
            <w14:solidFill>
              <w14:srgbClr w14:val="000000"/>
            </w14:solidFill>
            <w14:prstDash w14:val="solid"/>
            <w14:bevel/>
          </w14:textOutline>
        </w:rPr>
        <w:t>表十三</w:t>
      </w:r>
      <w:r>
        <w:rPr>
          <w:rFonts w:ascii="宋体" w:eastAsia="宋体" w:hAnsi="宋体" w:cs="宋体"/>
          <w:spacing w:val="25"/>
          <w:sz w:val="32"/>
          <w:szCs w:val="32"/>
        </w:rPr>
        <w:t xml:space="preserve"> </w:t>
      </w:r>
      <w:r>
        <w:rPr>
          <w:rFonts w:ascii="宋体" w:eastAsia="宋体" w:hAnsi="宋体" w:cs="宋体"/>
          <w:spacing w:val="-2"/>
          <w:sz w:val="32"/>
          <w:szCs w:val="32"/>
          <w14:textOutline w14:w="5791" w14:cap="sq" w14:cmpd="sng" w14:algn="ctr">
            <w14:solidFill>
              <w14:srgbClr w14:val="000000"/>
            </w14:solidFill>
            <w14:prstDash w14:val="solid"/>
            <w14:bevel/>
          </w14:textOutline>
        </w:rPr>
        <w:t>验收调查结论及建议</w:t>
      </w:r>
    </w:p>
    <w:p w14:paraId="2F49F581" w14:textId="77777777" w:rsidR="008320D1" w:rsidRDefault="008320D1">
      <w:pPr>
        <w:spacing w:line="115" w:lineRule="exact"/>
      </w:pPr>
    </w:p>
    <w:tbl>
      <w:tblPr>
        <w:tblStyle w:val="TableNormal"/>
        <w:tblW w:w="9207" w:type="dxa"/>
        <w:tblInd w:w="0"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9207"/>
      </w:tblGrid>
      <w:tr w:rsidR="008320D1" w14:paraId="43DEE6EE" w14:textId="77777777">
        <w:trPr>
          <w:trHeight w:val="12239"/>
        </w:trPr>
        <w:tc>
          <w:tcPr>
            <w:tcW w:w="9189" w:type="dxa"/>
          </w:tcPr>
          <w:p w14:paraId="435C1630" w14:textId="77777777" w:rsidR="008320D1" w:rsidRDefault="004843C8">
            <w:pPr>
              <w:spacing w:before="174" w:line="204" w:lineRule="auto"/>
              <w:ind w:firstLine="118"/>
              <w:rPr>
                <w:rFonts w:ascii="宋体" w:eastAsia="宋体" w:hAnsi="宋体" w:cs="宋体"/>
                <w:sz w:val="28"/>
                <w:szCs w:val="28"/>
              </w:rPr>
            </w:pPr>
            <w:r>
              <mc:AlternateContent>
                <mc:Choice Requires="wps">
                  <w:drawing>
                    <wp:anchor distT="0" distB="0" distL="0" distR="0" simplePos="0" relativeHeight="251656192" behindDoc="0" locked="0" layoutInCell="1" allowOverlap="1" wp14:anchorId="24A63E1D" wp14:editId="18A9941D">
                      <wp:simplePos x="0" y="0"/>
                      <wp:positionH relativeFrom="rightMargin">
                        <wp:posOffset>-5759259</wp:posOffset>
                      </wp:positionH>
                      <wp:positionV relativeFrom="topMargin">
                        <wp:posOffset>7225486</wp:posOffset>
                      </wp:positionV>
                      <wp:extent cx="164464" cy="194310"/>
                      <wp:effectExtent l="0" t="0" r="0" b="0"/>
                      <wp:wrapNone/>
                      <wp:docPr id="26" name="TextBox 26" descr="TextBox 26"/>
                      <wp:cNvGraphicFramePr/>
                      <a:graphic xmlns:a="http://schemas.openxmlformats.org/drawingml/2006/main">
                        <a:graphicData uri="http://schemas.microsoft.com/office/word/2010/wordprocessingShape">
                          <wps:wsp>
                            <wps:cNvSpPr txBox="1"/>
                            <wps:spPr>
                              <a:xfrm rot="21600000">
                                <a:off x="-5759259" y="7225486"/>
                                <a:ext cx="164464" cy="1943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14:paraId="7C386D12" w14:textId="77777777" w:rsidR="008320D1" w:rsidRDefault="004843C8">
                                  <w:pPr>
                                    <w:spacing w:before="20" w:line="204" w:lineRule="auto"/>
                                    <w:ind w:firstLine="20"/>
                                    <w:rPr>
                                      <w:rFonts w:ascii="宋体" w:eastAsia="宋体" w:hAnsi="宋体" w:cs="宋体"/>
                                      <w:sz w:val="24"/>
                                      <w:szCs w:val="24"/>
                                    </w:rPr>
                                  </w:pPr>
                                  <w:r>
                                    <w:rPr>
                                      <w:rFonts w:ascii="宋体" w:eastAsia="宋体" w:hAnsi="宋体" w:cs="宋体"/>
                                      <w:sz w:val="24"/>
                                      <w:szCs w:val="24"/>
                                    </w:rPr>
                                    <w:t>响</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24A63E1D" id="TextBox 26" o:spid="_x0000_s1034" type="#_x0000_t202" alt="TextBox 26" style="position:absolute;left:0;text-align:left;margin-left:-453.5pt;margin-top:568.95pt;width:12.95pt;height:15.3pt;z-index:251656192;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" filled="f" stroked="f" strokeweight="0">
                      <v:textbox inset="0,0,0,0">
                        <w:txbxContent>
                          <w:p w14:paraId="7C386D12" w14:textId="77777777" w:rsidR="008320D1" w:rsidRDefault="004843C8">
                            <w:pPr>
                              <w:spacing w:before="20" w:line="204" w:lineRule="auto"/>
                              <w:ind w:firstLine="20"/>
                              <w:rPr>
                                <w:rFonts w:ascii="宋体" w:eastAsia="宋体" w:hAnsi="宋体" w:cs="宋体"/>
                                <w:sz w:val="24"/>
                                <w:szCs w:val="24"/>
                              </w:rPr>
                            </w:pPr>
                            <w:r>
                              <w:rPr>
                                <w:rFonts w:ascii="宋体" w:eastAsia="宋体" w:hAnsi="宋体" w:cs="宋体"/>
                                <w:sz w:val="24"/>
                                <w:szCs w:val="24"/>
                              </w:rPr>
                              <w:t>响</w:t>
                            </w:r>
                          </w:p>
                        </w:txbxContent>
                      </v:textbox>
                      <w10:wrap anchorx="margin" anchory="margin"/>
                    </v:shape>
                  </w:pict>
                </mc:Fallback>
              </mc:AlternateContent>
            </w:r>
            <w:r>
              <w:rPr>
                <w:rFonts w:ascii="Times New Roman" w:eastAsia="Times New Roman" w:hAnsi="Times New Roman" w:cs="Times New Roman"/>
                <w:b/>
                <w:bCs/>
                <w:spacing w:val="-8"/>
                <w:sz w:val="28"/>
                <w:szCs w:val="28"/>
              </w:rPr>
              <w:t>1</w:t>
            </w:r>
            <w:r>
              <w:rPr>
                <w:rFonts w:ascii="Times New Roman" w:eastAsia="Times New Roman" w:hAnsi="Times New Roman" w:cs="Times New Roman"/>
                <w:spacing w:val="-38"/>
                <w:sz w:val="28"/>
                <w:szCs w:val="28"/>
              </w:rPr>
              <w:t xml:space="preserve"> </w:t>
            </w:r>
            <w:r>
              <w:rPr>
                <w:rFonts w:ascii="宋体" w:eastAsia="宋体" w:hAnsi="宋体" w:cs="宋体"/>
                <w:spacing w:val="-8"/>
                <w:sz w:val="28"/>
                <w:szCs w:val="28"/>
                <w14:textOutline w14:w="5105" w14:cap="sq" w14:cmpd="sng" w14:algn="ctr">
                  <w14:solidFill>
                    <w14:srgbClr w14:val="000000"/>
                  </w14:solidFill>
                  <w14:prstDash w14:val="solid"/>
                  <w14:bevel/>
                </w14:textOutline>
              </w:rPr>
              <w:t>、工程概况</w:t>
            </w:r>
          </w:p>
          <w:p w14:paraId="3ECC1A19" w14:textId="77777777" w:rsidR="008320D1" w:rsidRDefault="004843C8">
            <w:pPr>
              <w:spacing w:before="256" w:line="272" w:lineRule="auto"/>
              <w:ind w:left="113" w:right="102" w:firstLine="526"/>
              <w:rPr>
                <w:rFonts w:ascii="宋体" w:eastAsia="宋体" w:hAnsi="宋体" w:cs="宋体"/>
                <w:sz w:val="24"/>
                <w:szCs w:val="24"/>
              </w:rPr>
            </w:pPr>
            <w:r>
              <w:rPr>
                <w:rFonts w:ascii="宋体" w:eastAsia="宋体" w:hAnsi="宋体" w:cs="宋体"/>
                <w:sz w:val="24"/>
                <w:szCs w:val="24"/>
              </w:rPr>
              <w:t>集杏路</w:t>
            </w:r>
            <w:r>
              <w:rPr>
                <w:rFonts w:ascii="宋体" w:eastAsia="宋体" w:hAnsi="宋体" w:cs="宋体"/>
                <w:spacing w:val="-83"/>
                <w:sz w:val="24"/>
                <w:szCs w:val="24"/>
              </w:rPr>
              <w:t xml:space="preserve"> </w:t>
            </w:r>
            <w:r>
              <w:rPr>
                <w:rFonts w:ascii="宋体" w:eastAsia="宋体" w:hAnsi="宋体" w:cs="宋体"/>
                <w:sz w:val="24"/>
                <w:szCs w:val="24"/>
              </w:rPr>
              <w:t>（国道</w:t>
            </w:r>
            <w:r>
              <w:rPr>
                <w:rFonts w:ascii="Times New Roman" w:eastAsia="Times New Roman" w:hAnsi="Times New Roman" w:cs="Times New Roman"/>
                <w:sz w:val="24"/>
                <w:szCs w:val="24"/>
              </w:rPr>
              <w:t>319-</w:t>
            </w:r>
            <w:r>
              <w:rPr>
                <w:rFonts w:ascii="宋体" w:eastAsia="宋体" w:hAnsi="宋体" w:cs="宋体"/>
                <w:sz w:val="24"/>
                <w:szCs w:val="24"/>
              </w:rPr>
              <w:t>鹰厦铁路立交）位于厦门市集美区集灌路与海翔大道交叉口</w:t>
            </w:r>
            <w:r>
              <w:rPr>
                <w:rFonts w:ascii="宋体" w:eastAsia="宋体" w:hAnsi="宋体" w:cs="宋体"/>
                <w:spacing w:val="-88"/>
                <w:sz w:val="24"/>
                <w:szCs w:val="24"/>
              </w:rPr>
              <w:t xml:space="preserve"> </w:t>
            </w:r>
            <w:r>
              <w:rPr>
                <w:rFonts w:ascii="宋体" w:eastAsia="宋体" w:hAnsi="宋体" w:cs="宋体"/>
                <w:sz w:val="24"/>
                <w:szCs w:val="24"/>
              </w:rPr>
              <w:t>，</w:t>
            </w:r>
            <w:r>
              <w:rPr>
                <w:rFonts w:ascii="宋体" w:eastAsia="宋体" w:hAnsi="宋体" w:cs="宋体"/>
                <w:spacing w:val="-100"/>
                <w:sz w:val="24"/>
                <w:szCs w:val="24"/>
              </w:rPr>
              <w:t xml:space="preserve"> </w:t>
            </w:r>
            <w:r>
              <w:rPr>
                <w:rFonts w:ascii="宋体" w:eastAsia="宋体" w:hAnsi="宋体" w:cs="宋体"/>
                <w:spacing w:val="-1"/>
                <w:sz w:val="24"/>
                <w:szCs w:val="24"/>
              </w:rPr>
              <w:t>项目于</w:t>
            </w:r>
            <w:r>
              <w:rPr>
                <w:rFonts w:ascii="Times New Roman" w:eastAsia="Times New Roman" w:hAnsi="Times New Roman" w:cs="Times New Roman"/>
                <w:spacing w:val="-1"/>
                <w:sz w:val="24"/>
                <w:szCs w:val="24"/>
              </w:rPr>
              <w:t>2005</w:t>
            </w:r>
            <w:r>
              <w:rPr>
                <w:rFonts w:ascii="宋体" w:eastAsia="宋体" w:hAnsi="宋体" w:cs="宋体"/>
                <w:spacing w:val="-1"/>
                <w:sz w:val="24"/>
                <w:szCs w:val="24"/>
              </w:rPr>
              <w:t>年建成通车至今仍正常运营</w:t>
            </w:r>
            <w:r>
              <w:rPr>
                <w:rFonts w:ascii="宋体" w:eastAsia="宋体" w:hAnsi="宋体" w:cs="宋体"/>
                <w:spacing w:val="-81"/>
                <w:sz w:val="24"/>
                <w:szCs w:val="24"/>
              </w:rPr>
              <w:t xml:space="preserve"> </w:t>
            </w:r>
            <w:r>
              <w:rPr>
                <w:rFonts w:ascii="宋体" w:eastAsia="宋体" w:hAnsi="宋体" w:cs="宋体"/>
                <w:spacing w:val="-1"/>
                <w:sz w:val="24"/>
                <w:szCs w:val="24"/>
              </w:rPr>
              <w:t>。</w:t>
            </w:r>
          </w:p>
          <w:p w14:paraId="37120D65" w14:textId="77777777" w:rsidR="008320D1" w:rsidRDefault="004843C8">
            <w:pPr>
              <w:spacing w:before="228" w:line="360" w:lineRule="auto"/>
              <w:ind w:left="108" w:right="102" w:firstLine="532"/>
              <w:rPr>
                <w:rFonts w:ascii="宋体" w:eastAsia="宋体" w:hAnsi="宋体" w:cs="宋体"/>
                <w:sz w:val="24"/>
                <w:szCs w:val="24"/>
              </w:rPr>
            </w:pPr>
            <w:r>
              <w:rPr>
                <w:rFonts w:ascii="宋体" w:eastAsia="宋体" w:hAnsi="宋体" w:cs="宋体"/>
                <w:spacing w:val="-3"/>
                <w:sz w:val="24"/>
                <w:szCs w:val="24"/>
              </w:rPr>
              <w:t>本项目为建设</w:t>
            </w:r>
            <w:r>
              <w:rPr>
                <w:rFonts w:ascii="Times New Roman" w:eastAsia="Times New Roman" w:hAnsi="Times New Roman" w:cs="Times New Roman"/>
                <w:spacing w:val="-3"/>
                <w:sz w:val="24"/>
                <w:szCs w:val="24"/>
              </w:rPr>
              <w:t>1</w:t>
            </w:r>
            <w:r>
              <w:rPr>
                <w:rFonts w:ascii="宋体" w:eastAsia="宋体" w:hAnsi="宋体" w:cs="宋体"/>
                <w:spacing w:val="-3"/>
                <w:sz w:val="24"/>
                <w:szCs w:val="24"/>
              </w:rPr>
              <w:t>座互通式立交</w:t>
            </w:r>
            <w:r>
              <w:rPr>
                <w:rFonts w:ascii="宋体" w:eastAsia="宋体" w:hAnsi="宋体" w:cs="宋体"/>
                <w:spacing w:val="-67"/>
                <w:sz w:val="24"/>
                <w:szCs w:val="24"/>
              </w:rPr>
              <w:t xml:space="preserve"> </w:t>
            </w:r>
            <w:r>
              <w:rPr>
                <w:rFonts w:ascii="宋体" w:eastAsia="宋体" w:hAnsi="宋体" w:cs="宋体"/>
                <w:spacing w:val="-3"/>
                <w:sz w:val="24"/>
                <w:szCs w:val="24"/>
              </w:rPr>
              <w:t>，主线长度为</w:t>
            </w:r>
            <w:r>
              <w:rPr>
                <w:rFonts w:ascii="Times New Roman" w:eastAsia="Times New Roman" w:hAnsi="Times New Roman" w:cs="Times New Roman"/>
                <w:spacing w:val="-3"/>
                <w:sz w:val="24"/>
                <w:szCs w:val="24"/>
              </w:rPr>
              <w:t>1</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3"/>
                <w:sz w:val="24"/>
                <w:szCs w:val="24"/>
              </w:rPr>
              <w:t>084km</w:t>
            </w:r>
            <w:r>
              <w:rPr>
                <w:rFonts w:ascii="Times New Roman" w:eastAsia="Times New Roman" w:hAnsi="Times New Roman" w:cs="Times New Roman"/>
                <w:spacing w:val="-30"/>
                <w:sz w:val="24"/>
                <w:szCs w:val="24"/>
              </w:rPr>
              <w:t xml:space="preserve"> </w:t>
            </w:r>
            <w:r>
              <w:rPr>
                <w:rFonts w:ascii="宋体" w:eastAsia="宋体" w:hAnsi="宋体" w:cs="宋体"/>
                <w:spacing w:val="-3"/>
                <w:sz w:val="24"/>
                <w:szCs w:val="24"/>
              </w:rPr>
              <w:t>，共设置八条匝道</w:t>
            </w:r>
            <w:r>
              <w:rPr>
                <w:rFonts w:ascii="宋体" w:eastAsia="宋体" w:hAnsi="宋体" w:cs="宋体"/>
                <w:spacing w:val="-91"/>
                <w:sz w:val="24"/>
                <w:szCs w:val="24"/>
              </w:rPr>
              <w:t xml:space="preserve"> </w:t>
            </w:r>
            <w:r>
              <w:rPr>
                <w:rFonts w:ascii="宋体" w:eastAsia="宋体" w:hAnsi="宋体" w:cs="宋体"/>
                <w:spacing w:val="-3"/>
                <w:sz w:val="24"/>
                <w:szCs w:val="24"/>
              </w:rPr>
              <w:t>，建设内容</w:t>
            </w:r>
            <w:r>
              <w:rPr>
                <w:rFonts w:ascii="宋体" w:eastAsia="宋体" w:hAnsi="宋体" w:cs="宋体"/>
                <w:spacing w:val="-100"/>
                <w:sz w:val="24"/>
                <w:szCs w:val="24"/>
              </w:rPr>
              <w:t xml:space="preserve"> </w:t>
            </w:r>
            <w:r>
              <w:rPr>
                <w:rFonts w:ascii="宋体" w:eastAsia="宋体" w:hAnsi="宋体" w:cs="宋体"/>
                <w:spacing w:val="-4"/>
                <w:sz w:val="24"/>
                <w:szCs w:val="24"/>
              </w:rPr>
              <w:t>包括</w:t>
            </w:r>
            <w:r>
              <w:rPr>
                <w:rFonts w:ascii="Times New Roman" w:eastAsia="Times New Roman" w:hAnsi="Times New Roman" w:cs="Times New Roman"/>
                <w:spacing w:val="-4"/>
                <w:sz w:val="24"/>
                <w:szCs w:val="24"/>
              </w:rPr>
              <w:t>:</w:t>
            </w:r>
            <w:r>
              <w:rPr>
                <w:rFonts w:ascii="宋体" w:eastAsia="宋体" w:hAnsi="宋体" w:cs="宋体"/>
                <w:spacing w:val="-4"/>
                <w:sz w:val="24"/>
                <w:szCs w:val="24"/>
              </w:rPr>
              <w:t>路基工程</w:t>
            </w:r>
            <w:r>
              <w:rPr>
                <w:rFonts w:ascii="宋体" w:eastAsia="宋体" w:hAnsi="宋体" w:cs="宋体"/>
                <w:spacing w:val="-70"/>
                <w:sz w:val="24"/>
                <w:szCs w:val="24"/>
              </w:rPr>
              <w:t xml:space="preserve"> </w:t>
            </w:r>
            <w:r>
              <w:rPr>
                <w:rFonts w:ascii="宋体" w:eastAsia="宋体" w:hAnsi="宋体" w:cs="宋体"/>
                <w:spacing w:val="-4"/>
                <w:sz w:val="24"/>
                <w:szCs w:val="24"/>
              </w:rPr>
              <w:t>、路面工程</w:t>
            </w:r>
            <w:r>
              <w:rPr>
                <w:rFonts w:ascii="宋体" w:eastAsia="宋体" w:hAnsi="宋体" w:cs="宋体"/>
                <w:spacing w:val="-94"/>
                <w:sz w:val="24"/>
                <w:szCs w:val="24"/>
              </w:rPr>
              <w:t xml:space="preserve"> </w:t>
            </w:r>
            <w:r>
              <w:rPr>
                <w:rFonts w:ascii="宋体" w:eastAsia="宋体" w:hAnsi="宋体" w:cs="宋体"/>
                <w:spacing w:val="-4"/>
                <w:sz w:val="24"/>
                <w:szCs w:val="24"/>
              </w:rPr>
              <w:t>、桥涵工程</w:t>
            </w:r>
            <w:r>
              <w:rPr>
                <w:rFonts w:ascii="宋体" w:eastAsia="宋体" w:hAnsi="宋体" w:cs="宋体"/>
                <w:spacing w:val="-94"/>
                <w:sz w:val="24"/>
                <w:szCs w:val="24"/>
              </w:rPr>
              <w:t xml:space="preserve"> </w:t>
            </w:r>
            <w:r>
              <w:rPr>
                <w:rFonts w:ascii="宋体" w:eastAsia="宋体" w:hAnsi="宋体" w:cs="宋体"/>
                <w:spacing w:val="-4"/>
                <w:sz w:val="24"/>
                <w:szCs w:val="24"/>
              </w:rPr>
              <w:t>、交通工程等</w:t>
            </w:r>
            <w:r>
              <w:rPr>
                <w:rFonts w:ascii="宋体" w:eastAsia="宋体" w:hAnsi="宋体" w:cs="宋体"/>
                <w:spacing w:val="-87"/>
                <w:sz w:val="24"/>
                <w:szCs w:val="24"/>
              </w:rPr>
              <w:t xml:space="preserve"> </w:t>
            </w:r>
            <w:r>
              <w:rPr>
                <w:rFonts w:ascii="宋体" w:eastAsia="宋体" w:hAnsi="宋体" w:cs="宋体"/>
                <w:spacing w:val="-4"/>
                <w:sz w:val="24"/>
                <w:szCs w:val="24"/>
              </w:rPr>
              <w:t>。主线设计速度为</w:t>
            </w:r>
            <w:r>
              <w:rPr>
                <w:rFonts w:ascii="Times New Roman" w:eastAsia="Times New Roman" w:hAnsi="Times New Roman" w:cs="Times New Roman"/>
                <w:spacing w:val="-4"/>
                <w:sz w:val="24"/>
                <w:szCs w:val="24"/>
              </w:rPr>
              <w:t>80km/h</w:t>
            </w:r>
            <w:r>
              <w:rPr>
                <w:rFonts w:ascii="Times New Roman" w:eastAsia="Times New Roman" w:hAnsi="Times New Roman" w:cs="Times New Roman"/>
                <w:spacing w:val="-31"/>
                <w:sz w:val="24"/>
                <w:szCs w:val="24"/>
              </w:rPr>
              <w:t xml:space="preserve"> </w:t>
            </w:r>
            <w:r>
              <w:rPr>
                <w:rFonts w:ascii="宋体" w:eastAsia="宋体" w:hAnsi="宋体" w:cs="宋体"/>
                <w:spacing w:val="-4"/>
                <w:sz w:val="24"/>
                <w:szCs w:val="24"/>
              </w:rPr>
              <w:t>，建设长</w:t>
            </w:r>
            <w:r>
              <w:rPr>
                <w:rFonts w:ascii="宋体" w:eastAsia="宋体" w:hAnsi="宋体" w:cs="宋体"/>
                <w:spacing w:val="-100"/>
                <w:sz w:val="24"/>
                <w:szCs w:val="24"/>
              </w:rPr>
              <w:t xml:space="preserve"> </w:t>
            </w:r>
            <w:r>
              <w:rPr>
                <w:rFonts w:ascii="宋体" w:eastAsia="宋体" w:hAnsi="宋体" w:cs="宋体"/>
                <w:spacing w:val="-3"/>
                <w:sz w:val="24"/>
                <w:szCs w:val="24"/>
              </w:rPr>
              <w:t>度为</w:t>
            </w:r>
            <w:r>
              <w:rPr>
                <w:rFonts w:ascii="Times New Roman" w:eastAsia="Times New Roman" w:hAnsi="Times New Roman" w:cs="Times New Roman"/>
                <w:spacing w:val="-3"/>
                <w:sz w:val="24"/>
                <w:szCs w:val="24"/>
              </w:rPr>
              <w:t>1</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3"/>
                <w:sz w:val="24"/>
                <w:szCs w:val="24"/>
              </w:rPr>
              <w:t>084km</w:t>
            </w:r>
            <w:r>
              <w:rPr>
                <w:rFonts w:ascii="Times New Roman" w:eastAsia="Times New Roman" w:hAnsi="Times New Roman" w:cs="Times New Roman"/>
                <w:spacing w:val="-33"/>
                <w:sz w:val="24"/>
                <w:szCs w:val="24"/>
              </w:rPr>
              <w:t xml:space="preserve"> </w:t>
            </w:r>
            <w:r>
              <w:rPr>
                <w:rFonts w:ascii="宋体" w:eastAsia="宋体" w:hAnsi="宋体" w:cs="宋体"/>
                <w:spacing w:val="-3"/>
                <w:sz w:val="24"/>
                <w:szCs w:val="24"/>
              </w:rPr>
              <w:t>，路基宽度为</w:t>
            </w:r>
            <w:r>
              <w:rPr>
                <w:rFonts w:ascii="Times New Roman" w:eastAsia="Times New Roman" w:hAnsi="Times New Roman" w:cs="Times New Roman"/>
                <w:spacing w:val="-3"/>
                <w:sz w:val="24"/>
                <w:szCs w:val="24"/>
              </w:rPr>
              <w:t>60m</w:t>
            </w:r>
            <w:r>
              <w:rPr>
                <w:rFonts w:ascii="宋体" w:eastAsia="宋体" w:hAnsi="宋体" w:cs="宋体"/>
                <w:spacing w:val="-3"/>
                <w:sz w:val="24"/>
                <w:szCs w:val="24"/>
              </w:rPr>
              <w:t>；辅道匝道设计速度为</w:t>
            </w:r>
            <w:r>
              <w:rPr>
                <w:rFonts w:ascii="Times New Roman" w:eastAsia="Times New Roman" w:hAnsi="Times New Roman" w:cs="Times New Roman"/>
                <w:spacing w:val="-3"/>
                <w:sz w:val="24"/>
                <w:szCs w:val="24"/>
              </w:rPr>
              <w:t>40km/h</w:t>
            </w:r>
            <w:r>
              <w:rPr>
                <w:rFonts w:ascii="Times New Roman" w:eastAsia="Times New Roman" w:hAnsi="Times New Roman" w:cs="Times New Roman"/>
                <w:spacing w:val="-33"/>
                <w:sz w:val="24"/>
                <w:szCs w:val="24"/>
              </w:rPr>
              <w:t xml:space="preserve"> </w:t>
            </w:r>
            <w:r>
              <w:rPr>
                <w:rFonts w:ascii="宋体" w:eastAsia="宋体" w:hAnsi="宋体" w:cs="宋体"/>
                <w:spacing w:val="-3"/>
                <w:sz w:val="24"/>
                <w:szCs w:val="24"/>
              </w:rPr>
              <w:t>，总长</w:t>
            </w:r>
            <w:r>
              <w:rPr>
                <w:rFonts w:ascii="Times New Roman" w:eastAsia="Times New Roman" w:hAnsi="Times New Roman" w:cs="Times New Roman"/>
                <w:spacing w:val="-3"/>
                <w:sz w:val="24"/>
                <w:szCs w:val="24"/>
              </w:rPr>
              <w:t>4</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3"/>
                <w:sz w:val="24"/>
                <w:szCs w:val="24"/>
              </w:rPr>
              <w:t>.28km</w:t>
            </w:r>
            <w:r>
              <w:rPr>
                <w:rFonts w:ascii="Times New Roman" w:eastAsia="Times New Roman" w:hAnsi="Times New Roman" w:cs="Times New Roman"/>
                <w:spacing w:val="-32"/>
                <w:sz w:val="24"/>
                <w:szCs w:val="24"/>
              </w:rPr>
              <w:t xml:space="preserve"> </w:t>
            </w:r>
            <w:r>
              <w:rPr>
                <w:rFonts w:ascii="宋体" w:eastAsia="宋体" w:hAnsi="宋体" w:cs="宋体"/>
                <w:spacing w:val="-3"/>
                <w:sz w:val="24"/>
                <w:szCs w:val="24"/>
              </w:rPr>
              <w:t>，路基宽度</w:t>
            </w:r>
            <w:r>
              <w:rPr>
                <w:rFonts w:ascii="宋体" w:eastAsia="宋体" w:hAnsi="宋体" w:cs="宋体"/>
                <w:spacing w:val="-100"/>
                <w:sz w:val="24"/>
                <w:szCs w:val="24"/>
              </w:rPr>
              <w:t xml:space="preserve"> </w:t>
            </w:r>
            <w:r>
              <w:rPr>
                <w:rFonts w:ascii="宋体" w:eastAsia="宋体" w:hAnsi="宋体" w:cs="宋体"/>
                <w:spacing w:val="-3"/>
                <w:sz w:val="24"/>
                <w:szCs w:val="24"/>
              </w:rPr>
              <w:t>为</w:t>
            </w:r>
            <w:r>
              <w:rPr>
                <w:rFonts w:ascii="Times New Roman" w:eastAsia="Times New Roman" w:hAnsi="Times New Roman" w:cs="Times New Roman"/>
                <w:spacing w:val="-3"/>
                <w:sz w:val="24"/>
                <w:szCs w:val="24"/>
              </w:rPr>
              <w:t>8m</w:t>
            </w:r>
            <w:r>
              <w:rPr>
                <w:rFonts w:ascii="Times New Roman" w:eastAsia="Times New Roman" w:hAnsi="Times New Roman" w:cs="Times New Roman"/>
                <w:spacing w:val="-22"/>
                <w:sz w:val="24"/>
                <w:szCs w:val="24"/>
              </w:rPr>
              <w:t xml:space="preserve"> </w:t>
            </w:r>
            <w:r>
              <w:rPr>
                <w:rFonts w:ascii="宋体" w:eastAsia="宋体" w:hAnsi="宋体" w:cs="宋体"/>
                <w:spacing w:val="-3"/>
                <w:sz w:val="24"/>
                <w:szCs w:val="24"/>
              </w:rPr>
              <w:t>，按城市快速干道设计</w:t>
            </w:r>
            <w:r>
              <w:rPr>
                <w:rFonts w:ascii="宋体" w:eastAsia="宋体" w:hAnsi="宋体" w:cs="宋体"/>
                <w:spacing w:val="-91"/>
                <w:sz w:val="24"/>
                <w:szCs w:val="24"/>
              </w:rPr>
              <w:t xml:space="preserve"> </w:t>
            </w:r>
            <w:r>
              <w:rPr>
                <w:rFonts w:ascii="宋体" w:eastAsia="宋体" w:hAnsi="宋体" w:cs="宋体"/>
                <w:spacing w:val="-3"/>
                <w:sz w:val="24"/>
                <w:szCs w:val="24"/>
              </w:rPr>
              <w:t>，采用沥青混凝土路面</w:t>
            </w:r>
            <w:r>
              <w:rPr>
                <w:rFonts w:ascii="宋体" w:eastAsia="宋体" w:hAnsi="宋体" w:cs="宋体"/>
                <w:spacing w:val="-87"/>
                <w:sz w:val="24"/>
                <w:szCs w:val="24"/>
              </w:rPr>
              <w:t xml:space="preserve"> </w:t>
            </w:r>
            <w:r>
              <w:rPr>
                <w:rFonts w:ascii="宋体" w:eastAsia="宋体" w:hAnsi="宋体" w:cs="宋体"/>
                <w:spacing w:val="-3"/>
                <w:sz w:val="24"/>
                <w:szCs w:val="24"/>
              </w:rPr>
              <w:t>。实际总投资</w:t>
            </w:r>
            <w:r>
              <w:rPr>
                <w:rFonts w:ascii="Times New Roman" w:eastAsia="Times New Roman" w:hAnsi="Times New Roman" w:cs="Times New Roman"/>
                <w:spacing w:val="-3"/>
                <w:sz w:val="24"/>
                <w:szCs w:val="24"/>
              </w:rPr>
              <w:t>17638</w:t>
            </w:r>
            <w:r>
              <w:rPr>
                <w:rFonts w:ascii="宋体" w:eastAsia="宋体" w:hAnsi="宋体" w:cs="宋体"/>
                <w:spacing w:val="-3"/>
                <w:sz w:val="24"/>
                <w:szCs w:val="24"/>
              </w:rPr>
              <w:t>万元</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4A98AD23" w14:textId="77777777" w:rsidR="008320D1" w:rsidRDefault="004843C8">
            <w:pPr>
              <w:spacing w:before="50" w:line="360" w:lineRule="auto"/>
              <w:ind w:left="112" w:right="102" w:firstLine="478"/>
              <w:rPr>
                <w:rFonts w:ascii="宋体" w:eastAsia="宋体" w:hAnsi="宋体" w:cs="宋体"/>
                <w:sz w:val="24"/>
                <w:szCs w:val="24"/>
              </w:rPr>
            </w:pPr>
            <w:r>
              <w:rPr>
                <w:rFonts w:ascii="宋体" w:eastAsia="宋体" w:hAnsi="宋体" w:cs="宋体"/>
                <w:spacing w:val="-6"/>
                <w:sz w:val="24"/>
                <w:szCs w:val="24"/>
              </w:rPr>
              <w:t>本工程实际土石方总量</w:t>
            </w:r>
            <w:r>
              <w:rPr>
                <w:rFonts w:ascii="宋体" w:eastAsia="宋体" w:hAnsi="宋体" w:cs="宋体"/>
                <w:spacing w:val="-23"/>
                <w:sz w:val="24"/>
                <w:szCs w:val="24"/>
              </w:rPr>
              <w:t xml:space="preserve"> </w:t>
            </w:r>
            <w:r>
              <w:rPr>
                <w:rFonts w:ascii="Times New Roman" w:eastAsia="Times New Roman" w:hAnsi="Times New Roman" w:cs="Times New Roman"/>
                <w:spacing w:val="-6"/>
                <w:sz w:val="24"/>
                <w:szCs w:val="24"/>
              </w:rPr>
              <w:t>29</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6"/>
                <w:sz w:val="24"/>
                <w:szCs w:val="24"/>
              </w:rPr>
              <w:t>796</w:t>
            </w:r>
            <w:r>
              <w:rPr>
                <w:rFonts w:ascii="Times New Roman" w:eastAsia="Times New Roman" w:hAnsi="Times New Roman" w:cs="Times New Roman"/>
                <w:spacing w:val="18"/>
                <w:sz w:val="24"/>
                <w:szCs w:val="24"/>
              </w:rPr>
              <w:t xml:space="preserve"> </w:t>
            </w:r>
            <w:r>
              <w:rPr>
                <w:rFonts w:ascii="宋体" w:eastAsia="宋体" w:hAnsi="宋体" w:cs="宋体"/>
                <w:spacing w:val="-6"/>
                <w:sz w:val="24"/>
                <w:szCs w:val="24"/>
              </w:rPr>
              <w:t>万</w:t>
            </w:r>
            <w:r>
              <w:rPr>
                <w:rFonts w:ascii="宋体" w:eastAsia="宋体" w:hAnsi="宋体" w:cs="宋体"/>
                <w:spacing w:val="-54"/>
                <w:sz w:val="24"/>
                <w:szCs w:val="24"/>
              </w:rPr>
              <w:t xml:space="preserve"> </w:t>
            </w:r>
            <w:r>
              <w:rPr>
                <w:rFonts w:ascii="Times New Roman" w:eastAsia="Times New Roman" w:hAnsi="Times New Roman" w:cs="Times New Roman"/>
                <w:spacing w:val="-6"/>
                <w:sz w:val="24"/>
                <w:szCs w:val="24"/>
              </w:rPr>
              <w:t>m</w:t>
            </w:r>
            <w:r>
              <w:rPr>
                <w:rFonts w:ascii="Times New Roman" w:eastAsia="Times New Roman" w:hAnsi="Times New Roman" w:cs="Times New Roman"/>
                <w:spacing w:val="-6"/>
                <w:position w:val="7"/>
                <w:sz w:val="16"/>
                <w:szCs w:val="16"/>
              </w:rPr>
              <w:t>3</w:t>
            </w:r>
            <w:r>
              <w:rPr>
                <w:rFonts w:ascii="Times New Roman" w:eastAsia="Times New Roman" w:hAnsi="Times New Roman" w:cs="Times New Roman"/>
                <w:spacing w:val="-7"/>
                <w:position w:val="7"/>
                <w:sz w:val="16"/>
                <w:szCs w:val="16"/>
              </w:rPr>
              <w:t xml:space="preserve"> </w:t>
            </w:r>
            <w:r>
              <w:rPr>
                <w:rFonts w:ascii="宋体" w:eastAsia="宋体" w:hAnsi="宋体" w:cs="宋体"/>
                <w:spacing w:val="-6"/>
                <w:sz w:val="24"/>
                <w:szCs w:val="24"/>
              </w:rPr>
              <w:t>，填方</w:t>
            </w:r>
            <w:r>
              <w:rPr>
                <w:rFonts w:ascii="宋体" w:eastAsia="宋体" w:hAnsi="宋体" w:cs="宋体"/>
                <w:spacing w:val="-29"/>
                <w:sz w:val="24"/>
                <w:szCs w:val="24"/>
              </w:rPr>
              <w:t xml:space="preserve"> </w:t>
            </w:r>
            <w:r>
              <w:rPr>
                <w:rFonts w:ascii="Times New Roman" w:eastAsia="Times New Roman" w:hAnsi="Times New Roman" w:cs="Times New Roman"/>
                <w:spacing w:val="-6"/>
                <w:sz w:val="24"/>
                <w:szCs w:val="24"/>
              </w:rPr>
              <w:t>10</w:t>
            </w:r>
            <w:r>
              <w:rPr>
                <w:rFonts w:ascii="Times New Roman" w:eastAsia="Times New Roman" w:hAnsi="Times New Roman" w:cs="Times New Roman"/>
                <w:spacing w:val="17"/>
                <w:sz w:val="24"/>
                <w:szCs w:val="24"/>
              </w:rPr>
              <w:t xml:space="preserve"> </w:t>
            </w:r>
            <w:r>
              <w:rPr>
                <w:rFonts w:ascii="宋体" w:eastAsia="宋体" w:hAnsi="宋体" w:cs="宋体"/>
                <w:spacing w:val="-6"/>
                <w:sz w:val="24"/>
                <w:szCs w:val="24"/>
              </w:rPr>
              <w:t>万</w:t>
            </w:r>
            <w:r>
              <w:rPr>
                <w:rFonts w:ascii="宋体" w:eastAsia="宋体" w:hAnsi="宋体" w:cs="宋体"/>
                <w:spacing w:val="-56"/>
                <w:sz w:val="24"/>
                <w:szCs w:val="24"/>
              </w:rPr>
              <w:t xml:space="preserve"> </w:t>
            </w:r>
            <w:r>
              <w:rPr>
                <w:rFonts w:ascii="Times New Roman" w:eastAsia="Times New Roman" w:hAnsi="Times New Roman" w:cs="Times New Roman"/>
                <w:spacing w:val="-6"/>
                <w:sz w:val="24"/>
                <w:szCs w:val="24"/>
              </w:rPr>
              <w:t>m</w:t>
            </w:r>
            <w:r>
              <w:rPr>
                <w:rFonts w:ascii="Times New Roman" w:eastAsia="Times New Roman" w:hAnsi="Times New Roman" w:cs="Times New Roman"/>
                <w:spacing w:val="-6"/>
                <w:position w:val="7"/>
                <w:sz w:val="16"/>
                <w:szCs w:val="16"/>
              </w:rPr>
              <w:t>3</w:t>
            </w:r>
            <w:r>
              <w:rPr>
                <w:rFonts w:ascii="Times New Roman" w:eastAsia="Times New Roman" w:hAnsi="Times New Roman" w:cs="Times New Roman"/>
                <w:spacing w:val="-7"/>
                <w:position w:val="7"/>
                <w:sz w:val="16"/>
                <w:szCs w:val="16"/>
              </w:rPr>
              <w:t xml:space="preserve"> </w:t>
            </w:r>
            <w:r>
              <w:rPr>
                <w:rFonts w:ascii="宋体" w:eastAsia="宋体" w:hAnsi="宋体" w:cs="宋体"/>
                <w:spacing w:val="-6"/>
                <w:sz w:val="24"/>
                <w:szCs w:val="24"/>
              </w:rPr>
              <w:t>，挖方</w:t>
            </w:r>
            <w:r>
              <w:rPr>
                <w:rFonts w:ascii="宋体" w:eastAsia="宋体" w:hAnsi="宋体" w:cs="宋体"/>
                <w:spacing w:val="-29"/>
                <w:sz w:val="24"/>
                <w:szCs w:val="24"/>
              </w:rPr>
              <w:t xml:space="preserve"> </w:t>
            </w:r>
            <w:r>
              <w:rPr>
                <w:rFonts w:ascii="Times New Roman" w:eastAsia="Times New Roman" w:hAnsi="Times New Roman" w:cs="Times New Roman"/>
                <w:spacing w:val="-6"/>
                <w:sz w:val="24"/>
                <w:szCs w:val="24"/>
              </w:rPr>
              <w:t>19</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6"/>
                <w:sz w:val="24"/>
                <w:szCs w:val="24"/>
              </w:rPr>
              <w:t>796</w:t>
            </w:r>
            <w:r>
              <w:rPr>
                <w:rFonts w:ascii="Times New Roman" w:eastAsia="Times New Roman" w:hAnsi="Times New Roman" w:cs="Times New Roman"/>
                <w:spacing w:val="18"/>
                <w:sz w:val="24"/>
                <w:szCs w:val="24"/>
              </w:rPr>
              <w:t xml:space="preserve"> </w:t>
            </w:r>
            <w:r>
              <w:rPr>
                <w:rFonts w:ascii="宋体" w:eastAsia="宋体" w:hAnsi="宋体" w:cs="宋体"/>
                <w:spacing w:val="-6"/>
                <w:sz w:val="24"/>
                <w:szCs w:val="24"/>
              </w:rPr>
              <w:t>万</w:t>
            </w:r>
            <w:r>
              <w:rPr>
                <w:rFonts w:ascii="宋体" w:eastAsia="宋体" w:hAnsi="宋体" w:cs="宋体"/>
                <w:spacing w:val="-56"/>
                <w:sz w:val="24"/>
                <w:szCs w:val="24"/>
              </w:rPr>
              <w:t xml:space="preserve"> </w:t>
            </w:r>
            <w:r>
              <w:rPr>
                <w:rFonts w:ascii="Times New Roman" w:eastAsia="Times New Roman" w:hAnsi="Times New Roman" w:cs="Times New Roman"/>
                <w:spacing w:val="-6"/>
                <w:sz w:val="24"/>
                <w:szCs w:val="24"/>
              </w:rPr>
              <w:t>m</w:t>
            </w:r>
            <w:r>
              <w:rPr>
                <w:rFonts w:ascii="Times New Roman" w:eastAsia="Times New Roman" w:hAnsi="Times New Roman" w:cs="Times New Roman"/>
                <w:spacing w:val="-6"/>
                <w:position w:val="7"/>
                <w:sz w:val="16"/>
                <w:szCs w:val="16"/>
              </w:rPr>
              <w:t>3</w:t>
            </w:r>
            <w:r>
              <w:rPr>
                <w:rFonts w:ascii="Times New Roman" w:eastAsia="Times New Roman" w:hAnsi="Times New Roman" w:cs="Times New Roman"/>
                <w:spacing w:val="-7"/>
                <w:position w:val="7"/>
                <w:sz w:val="16"/>
                <w:szCs w:val="16"/>
              </w:rPr>
              <w:t xml:space="preserve"> </w:t>
            </w:r>
            <w:r>
              <w:rPr>
                <w:rFonts w:ascii="宋体" w:eastAsia="宋体" w:hAnsi="宋体" w:cs="宋体"/>
                <w:spacing w:val="-6"/>
                <w:sz w:val="24"/>
                <w:szCs w:val="24"/>
              </w:rPr>
              <w:t>，余方全</w:t>
            </w:r>
            <w:r>
              <w:rPr>
                <w:rFonts w:ascii="宋体" w:eastAsia="宋体" w:hAnsi="宋体" w:cs="宋体"/>
                <w:spacing w:val="-100"/>
                <w:sz w:val="24"/>
                <w:szCs w:val="24"/>
              </w:rPr>
              <w:t xml:space="preserve"> </w:t>
            </w:r>
            <w:r>
              <w:rPr>
                <w:rFonts w:ascii="宋体" w:eastAsia="宋体" w:hAnsi="宋体" w:cs="宋体"/>
                <w:spacing w:val="-3"/>
                <w:sz w:val="24"/>
                <w:szCs w:val="24"/>
              </w:rPr>
              <w:t>部运至同安塘边消纳场统一弃渣</w:t>
            </w:r>
            <w:r>
              <w:rPr>
                <w:rFonts w:ascii="宋体" w:eastAsia="宋体" w:hAnsi="宋体" w:cs="宋体"/>
                <w:spacing w:val="-78"/>
                <w:sz w:val="24"/>
                <w:szCs w:val="24"/>
              </w:rPr>
              <w:t xml:space="preserve"> </w:t>
            </w:r>
            <w:r>
              <w:rPr>
                <w:rFonts w:ascii="宋体" w:eastAsia="宋体" w:hAnsi="宋体" w:cs="宋体"/>
                <w:spacing w:val="-3"/>
                <w:sz w:val="24"/>
                <w:szCs w:val="24"/>
              </w:rPr>
              <w:t>，工程无新设取土</w:t>
            </w:r>
            <w:r>
              <w:rPr>
                <w:rFonts w:ascii="宋体" w:eastAsia="宋体" w:hAnsi="宋体" w:cs="宋体"/>
                <w:spacing w:val="-94"/>
                <w:sz w:val="24"/>
                <w:szCs w:val="24"/>
              </w:rPr>
              <w:t xml:space="preserve"> </w:t>
            </w:r>
            <w:r>
              <w:rPr>
                <w:rFonts w:ascii="宋体" w:eastAsia="宋体" w:hAnsi="宋体" w:cs="宋体"/>
                <w:spacing w:val="-3"/>
                <w:sz w:val="24"/>
                <w:szCs w:val="24"/>
              </w:rPr>
              <w:t>、弃渣场</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5E370290" w14:textId="77777777" w:rsidR="008320D1" w:rsidRDefault="004843C8">
            <w:pPr>
              <w:spacing w:before="58" w:line="204" w:lineRule="auto"/>
              <w:ind w:firstLine="106"/>
              <w:rPr>
                <w:rFonts w:ascii="宋体" w:eastAsia="宋体" w:hAnsi="宋体" w:cs="宋体"/>
                <w:sz w:val="28"/>
                <w:szCs w:val="28"/>
              </w:rPr>
            </w:pPr>
            <w:r>
              <w:rPr>
                <w:rFonts w:ascii="Times New Roman" w:eastAsia="Times New Roman" w:hAnsi="Times New Roman" w:cs="Times New Roman"/>
                <w:b/>
                <w:bCs/>
                <w:spacing w:val="-3"/>
                <w:sz w:val="28"/>
                <w:szCs w:val="28"/>
              </w:rPr>
              <w:t>2</w:t>
            </w:r>
            <w:r>
              <w:rPr>
                <w:rFonts w:ascii="Times New Roman" w:eastAsia="Times New Roman" w:hAnsi="Times New Roman" w:cs="Times New Roman"/>
                <w:spacing w:val="-38"/>
                <w:sz w:val="28"/>
                <w:szCs w:val="28"/>
              </w:rPr>
              <w:t xml:space="preserve"> </w:t>
            </w:r>
            <w:r>
              <w:rPr>
                <w:rFonts w:ascii="宋体" w:eastAsia="宋体" w:hAnsi="宋体" w:cs="宋体"/>
                <w:spacing w:val="-3"/>
                <w:sz w:val="28"/>
                <w:szCs w:val="28"/>
                <w14:textOutline w14:w="5105" w14:cap="sq" w14:cmpd="sng" w14:algn="ctr">
                  <w14:solidFill>
                    <w14:srgbClr w14:val="000000"/>
                  </w14:solidFill>
                  <w14:prstDash w14:val="solid"/>
                  <w14:bevel/>
                </w14:textOutline>
              </w:rPr>
              <w:t>、生态影响调查结论</w:t>
            </w:r>
          </w:p>
          <w:p w14:paraId="7F6A28E6" w14:textId="77777777" w:rsidR="008320D1" w:rsidRDefault="004843C8">
            <w:pPr>
              <w:spacing w:before="255" w:line="325" w:lineRule="auto"/>
              <w:ind w:left="108" w:firstLine="363"/>
              <w:rPr>
                <w:rFonts w:ascii="宋体" w:eastAsia="宋体" w:hAnsi="宋体" w:cs="宋体"/>
                <w:sz w:val="24"/>
                <w:szCs w:val="24"/>
              </w:rPr>
            </w:pPr>
            <w:r>
              <w:rPr>
                <w:rFonts w:ascii="宋体" w:eastAsia="宋体" w:hAnsi="宋体" w:cs="宋体"/>
                <w:spacing w:val="-8"/>
                <w:sz w:val="24"/>
                <w:szCs w:val="24"/>
              </w:rPr>
              <w:t>工程采用外购沥青混凝土</w:t>
            </w:r>
            <w:r>
              <w:rPr>
                <w:rFonts w:ascii="宋体" w:eastAsia="宋体" w:hAnsi="宋体" w:cs="宋体"/>
                <w:spacing w:val="-63"/>
                <w:sz w:val="24"/>
                <w:szCs w:val="24"/>
              </w:rPr>
              <w:t xml:space="preserve"> </w:t>
            </w:r>
            <w:r>
              <w:rPr>
                <w:rFonts w:ascii="宋体" w:eastAsia="宋体" w:hAnsi="宋体" w:cs="宋体"/>
                <w:spacing w:val="-8"/>
                <w:sz w:val="24"/>
                <w:szCs w:val="24"/>
              </w:rPr>
              <w:t>，不设置拌合站</w:t>
            </w:r>
            <w:r>
              <w:rPr>
                <w:rFonts w:ascii="宋体" w:eastAsia="宋体" w:hAnsi="宋体" w:cs="宋体"/>
                <w:spacing w:val="-91"/>
                <w:sz w:val="24"/>
                <w:szCs w:val="24"/>
              </w:rPr>
              <w:t xml:space="preserve"> </w:t>
            </w:r>
            <w:r>
              <w:rPr>
                <w:rFonts w:ascii="宋体" w:eastAsia="宋体" w:hAnsi="宋体" w:cs="宋体"/>
                <w:spacing w:val="-8"/>
                <w:sz w:val="24"/>
                <w:szCs w:val="24"/>
              </w:rPr>
              <w:t>，余方全部运至同安塘边消纳场统一弃渣</w:t>
            </w:r>
            <w:r>
              <w:rPr>
                <w:rFonts w:ascii="宋体" w:eastAsia="宋体" w:hAnsi="宋体" w:cs="宋体"/>
                <w:spacing w:val="-91"/>
                <w:sz w:val="24"/>
                <w:szCs w:val="24"/>
              </w:rPr>
              <w:t xml:space="preserve"> </w:t>
            </w:r>
            <w:r>
              <w:rPr>
                <w:rFonts w:ascii="宋体" w:eastAsia="宋体" w:hAnsi="宋体" w:cs="宋体"/>
                <w:spacing w:val="-8"/>
                <w:sz w:val="24"/>
                <w:szCs w:val="24"/>
              </w:rPr>
              <w:t>，</w:t>
            </w:r>
            <w:r>
              <w:rPr>
                <w:rFonts w:ascii="宋体" w:eastAsia="宋体" w:hAnsi="宋体" w:cs="宋体"/>
                <w:spacing w:val="-100"/>
                <w:sz w:val="24"/>
                <w:szCs w:val="24"/>
              </w:rPr>
              <w:t xml:space="preserve"> </w:t>
            </w:r>
            <w:r>
              <w:rPr>
                <w:rFonts w:ascii="宋体" w:eastAsia="宋体" w:hAnsi="宋体" w:cs="宋体"/>
                <w:spacing w:val="-5"/>
                <w:sz w:val="24"/>
                <w:szCs w:val="24"/>
              </w:rPr>
              <w:t>工程无取土</w:t>
            </w:r>
            <w:r>
              <w:rPr>
                <w:rFonts w:ascii="宋体" w:eastAsia="宋体" w:hAnsi="宋体" w:cs="宋体"/>
                <w:spacing w:val="-78"/>
                <w:sz w:val="24"/>
                <w:szCs w:val="24"/>
              </w:rPr>
              <w:t xml:space="preserve"> </w:t>
            </w:r>
            <w:r>
              <w:rPr>
                <w:rFonts w:ascii="宋体" w:eastAsia="宋体" w:hAnsi="宋体" w:cs="宋体"/>
                <w:spacing w:val="-5"/>
                <w:sz w:val="24"/>
                <w:szCs w:val="24"/>
              </w:rPr>
              <w:t>、弃渣场</w:t>
            </w:r>
            <w:r>
              <w:rPr>
                <w:rFonts w:ascii="宋体" w:eastAsia="宋体" w:hAnsi="宋体" w:cs="宋体"/>
                <w:spacing w:val="-88"/>
                <w:sz w:val="24"/>
                <w:szCs w:val="24"/>
              </w:rPr>
              <w:t xml:space="preserve"> </w:t>
            </w:r>
            <w:r>
              <w:rPr>
                <w:rFonts w:ascii="宋体" w:eastAsia="宋体" w:hAnsi="宋体" w:cs="宋体"/>
                <w:spacing w:val="-5"/>
                <w:sz w:val="24"/>
                <w:szCs w:val="24"/>
              </w:rPr>
              <w:t>。本项目位于城市建成区</w:t>
            </w:r>
            <w:r>
              <w:rPr>
                <w:rFonts w:ascii="宋体" w:eastAsia="宋体" w:hAnsi="宋体" w:cs="宋体"/>
                <w:spacing w:val="-91"/>
                <w:sz w:val="24"/>
                <w:szCs w:val="24"/>
              </w:rPr>
              <w:t xml:space="preserve"> </w:t>
            </w:r>
            <w:r>
              <w:rPr>
                <w:rFonts w:ascii="宋体" w:eastAsia="宋体" w:hAnsi="宋体" w:cs="宋体"/>
                <w:spacing w:val="-5"/>
                <w:sz w:val="24"/>
                <w:szCs w:val="24"/>
              </w:rPr>
              <w:t>，各施工单位项目部设置在沿线村庄内</w:t>
            </w:r>
            <w:r>
              <w:rPr>
                <w:rFonts w:ascii="宋体" w:eastAsia="宋体" w:hAnsi="宋体" w:cs="宋体"/>
                <w:spacing w:val="-91"/>
                <w:sz w:val="24"/>
                <w:szCs w:val="24"/>
              </w:rPr>
              <w:t xml:space="preserve"> </w:t>
            </w:r>
            <w:r>
              <w:rPr>
                <w:rFonts w:ascii="宋体" w:eastAsia="宋体" w:hAnsi="宋体" w:cs="宋体"/>
                <w:spacing w:val="-5"/>
                <w:sz w:val="24"/>
                <w:szCs w:val="24"/>
              </w:rPr>
              <w:t>，</w:t>
            </w:r>
            <w:r>
              <w:rPr>
                <w:rFonts w:ascii="宋体" w:eastAsia="宋体" w:hAnsi="宋体" w:cs="宋体"/>
                <w:spacing w:val="-100"/>
                <w:sz w:val="24"/>
                <w:szCs w:val="24"/>
              </w:rPr>
              <w:t xml:space="preserve"> </w:t>
            </w:r>
            <w:r>
              <w:rPr>
                <w:rFonts w:ascii="宋体" w:eastAsia="宋体" w:hAnsi="宋体" w:cs="宋体"/>
                <w:sz w:val="24"/>
                <w:szCs w:val="24"/>
              </w:rPr>
              <w:t>施工完成后</w:t>
            </w:r>
            <w:r>
              <w:rPr>
                <w:rFonts w:ascii="宋体" w:eastAsia="宋体" w:hAnsi="宋体" w:cs="宋体"/>
                <w:spacing w:val="-89"/>
                <w:sz w:val="24"/>
                <w:szCs w:val="24"/>
              </w:rPr>
              <w:t xml:space="preserve"> </w:t>
            </w:r>
            <w:r>
              <w:rPr>
                <w:rFonts w:ascii="宋体" w:eastAsia="宋体" w:hAnsi="宋体" w:cs="宋体"/>
                <w:sz w:val="24"/>
                <w:szCs w:val="24"/>
              </w:rPr>
              <w:t>，在工程占地范围内的临时设施已拆除</w:t>
            </w:r>
            <w:r>
              <w:rPr>
                <w:rFonts w:ascii="宋体" w:eastAsia="宋体" w:hAnsi="宋体" w:cs="宋体"/>
                <w:spacing w:val="-89"/>
                <w:sz w:val="24"/>
                <w:szCs w:val="24"/>
              </w:rPr>
              <w:t xml:space="preserve"> </w:t>
            </w:r>
            <w:r>
              <w:rPr>
                <w:rFonts w:ascii="宋体" w:eastAsia="宋体" w:hAnsi="宋体" w:cs="宋体"/>
                <w:sz w:val="24"/>
                <w:szCs w:val="24"/>
              </w:rPr>
              <w:t>，并根据道路设计要求采取乔灌草</w:t>
            </w:r>
            <w:r>
              <w:rPr>
                <w:rFonts w:ascii="宋体" w:eastAsia="宋体" w:hAnsi="宋体" w:cs="宋体"/>
                <w:spacing w:val="20"/>
                <w:sz w:val="24"/>
                <w:szCs w:val="24"/>
              </w:rPr>
              <w:t xml:space="preserve"> </w:t>
            </w:r>
            <w:r>
              <w:rPr>
                <w:rFonts w:ascii="宋体" w:eastAsia="宋体" w:hAnsi="宋体" w:cs="宋体"/>
                <w:spacing w:val="-2"/>
                <w:sz w:val="24"/>
                <w:szCs w:val="24"/>
              </w:rPr>
              <w:t>绿化</w:t>
            </w:r>
            <w:r>
              <w:rPr>
                <w:rFonts w:ascii="宋体" w:eastAsia="宋体" w:hAnsi="宋体" w:cs="宋体"/>
                <w:spacing w:val="-88"/>
                <w:sz w:val="24"/>
                <w:szCs w:val="24"/>
              </w:rPr>
              <w:t xml:space="preserve"> </w:t>
            </w:r>
            <w:r>
              <w:rPr>
                <w:rFonts w:ascii="宋体" w:eastAsia="宋体" w:hAnsi="宋体" w:cs="宋体"/>
                <w:spacing w:val="-2"/>
                <w:sz w:val="24"/>
                <w:szCs w:val="24"/>
              </w:rPr>
              <w:t>；租用村民住宅作为办公及生活场所的</w:t>
            </w:r>
            <w:r>
              <w:rPr>
                <w:rFonts w:ascii="宋体" w:eastAsia="宋体" w:hAnsi="宋体" w:cs="宋体"/>
                <w:spacing w:val="-88"/>
                <w:sz w:val="24"/>
                <w:szCs w:val="24"/>
              </w:rPr>
              <w:t xml:space="preserve"> </w:t>
            </w:r>
            <w:r>
              <w:rPr>
                <w:rFonts w:ascii="宋体" w:eastAsia="宋体" w:hAnsi="宋体" w:cs="宋体"/>
                <w:spacing w:val="-2"/>
                <w:sz w:val="24"/>
                <w:szCs w:val="24"/>
              </w:rPr>
              <w:t>，</w:t>
            </w:r>
            <w:r>
              <w:rPr>
                <w:rFonts w:ascii="宋体" w:eastAsia="宋体" w:hAnsi="宋体" w:cs="宋体"/>
                <w:spacing w:val="-83"/>
                <w:sz w:val="24"/>
                <w:szCs w:val="24"/>
              </w:rPr>
              <w:t xml:space="preserve"> </w:t>
            </w:r>
            <w:r>
              <w:rPr>
                <w:rFonts w:ascii="宋体" w:eastAsia="宋体" w:hAnsi="宋体" w:cs="宋体"/>
                <w:spacing w:val="-2"/>
                <w:sz w:val="24"/>
                <w:szCs w:val="24"/>
              </w:rPr>
              <w:t>已退租归还给村民</w:t>
            </w:r>
            <w:r>
              <w:rPr>
                <w:rFonts w:ascii="宋体" w:eastAsia="宋体" w:hAnsi="宋体" w:cs="宋体"/>
                <w:spacing w:val="-84"/>
                <w:sz w:val="24"/>
                <w:szCs w:val="24"/>
              </w:rPr>
              <w:t xml:space="preserve"> </w:t>
            </w:r>
            <w:r>
              <w:rPr>
                <w:rFonts w:ascii="宋体" w:eastAsia="宋体" w:hAnsi="宋体" w:cs="宋体"/>
                <w:spacing w:val="-2"/>
                <w:sz w:val="24"/>
                <w:szCs w:val="24"/>
              </w:rPr>
              <w:t>。本工程利用沿线既</w:t>
            </w:r>
            <w:r>
              <w:rPr>
                <w:rFonts w:ascii="宋体" w:eastAsia="宋体" w:hAnsi="宋体" w:cs="宋体"/>
                <w:spacing w:val="19"/>
                <w:sz w:val="24"/>
                <w:szCs w:val="24"/>
              </w:rPr>
              <w:t xml:space="preserve"> </w:t>
            </w:r>
            <w:r>
              <w:rPr>
                <w:rFonts w:ascii="宋体" w:eastAsia="宋体" w:hAnsi="宋体" w:cs="宋体"/>
                <w:spacing w:val="-3"/>
                <w:sz w:val="24"/>
                <w:szCs w:val="24"/>
              </w:rPr>
              <w:t>有道路作为施工便道</w:t>
            </w:r>
            <w:r>
              <w:rPr>
                <w:rFonts w:ascii="宋体" w:eastAsia="宋体" w:hAnsi="宋体" w:cs="宋体"/>
                <w:spacing w:val="-88"/>
                <w:sz w:val="24"/>
                <w:szCs w:val="24"/>
              </w:rPr>
              <w:t xml:space="preserve"> </w:t>
            </w:r>
            <w:r>
              <w:rPr>
                <w:rFonts w:ascii="宋体" w:eastAsia="宋体" w:hAnsi="宋体" w:cs="宋体"/>
                <w:spacing w:val="-3"/>
                <w:sz w:val="24"/>
                <w:szCs w:val="24"/>
              </w:rPr>
              <w:t>，无新建便道</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26AFF08C" w14:textId="77777777" w:rsidR="008320D1" w:rsidRDefault="004843C8">
            <w:pPr>
              <w:spacing w:before="228" w:line="316" w:lineRule="auto"/>
              <w:ind w:left="109" w:right="102" w:firstLine="362"/>
              <w:rPr>
                <w:rFonts w:ascii="宋体" w:eastAsia="宋体" w:hAnsi="宋体" w:cs="宋体"/>
                <w:sz w:val="24"/>
                <w:szCs w:val="24"/>
              </w:rPr>
            </w:pPr>
            <w:r>
              <w:rPr>
                <w:rFonts w:ascii="宋体" w:eastAsia="宋体" w:hAnsi="宋体" w:cs="宋体"/>
                <w:spacing w:val="-3"/>
                <w:sz w:val="24"/>
                <w:szCs w:val="24"/>
              </w:rPr>
              <w:t>工程永久用地破坏的植被类型主要有龙眼</w:t>
            </w:r>
            <w:r>
              <w:rPr>
                <w:rFonts w:ascii="宋体" w:eastAsia="宋体" w:hAnsi="宋体" w:cs="宋体"/>
                <w:spacing w:val="-85"/>
                <w:sz w:val="24"/>
                <w:szCs w:val="24"/>
              </w:rPr>
              <w:t xml:space="preserve"> </w:t>
            </w:r>
            <w:r>
              <w:rPr>
                <w:rFonts w:ascii="宋体" w:eastAsia="宋体" w:hAnsi="宋体" w:cs="宋体"/>
                <w:spacing w:val="-3"/>
                <w:sz w:val="24"/>
                <w:szCs w:val="24"/>
              </w:rPr>
              <w:t>、灌草及一些经济作物等</w:t>
            </w:r>
            <w:r>
              <w:rPr>
                <w:rFonts w:ascii="宋体" w:eastAsia="宋体" w:hAnsi="宋体" w:cs="宋体"/>
                <w:spacing w:val="-91"/>
                <w:sz w:val="24"/>
                <w:szCs w:val="24"/>
              </w:rPr>
              <w:t xml:space="preserve"> </w:t>
            </w:r>
            <w:r>
              <w:rPr>
                <w:rFonts w:ascii="宋体" w:eastAsia="宋体" w:hAnsi="宋体" w:cs="宋体"/>
                <w:spacing w:val="-3"/>
                <w:sz w:val="24"/>
                <w:szCs w:val="24"/>
              </w:rPr>
              <w:t>，项目沿线未发</w:t>
            </w:r>
            <w:r>
              <w:rPr>
                <w:rFonts w:ascii="宋体" w:eastAsia="宋体" w:hAnsi="宋体" w:cs="宋体"/>
                <w:spacing w:val="-100"/>
                <w:sz w:val="24"/>
                <w:szCs w:val="24"/>
              </w:rPr>
              <w:t xml:space="preserve"> </w:t>
            </w:r>
            <w:r>
              <w:rPr>
                <w:rFonts w:ascii="宋体" w:eastAsia="宋体" w:hAnsi="宋体" w:cs="宋体"/>
                <w:spacing w:val="-2"/>
                <w:sz w:val="24"/>
                <w:szCs w:val="24"/>
              </w:rPr>
              <w:t>现国家和省级重点保护的植物</w:t>
            </w:r>
            <w:r>
              <w:rPr>
                <w:rFonts w:ascii="宋体" w:eastAsia="宋体" w:hAnsi="宋体" w:cs="宋体"/>
                <w:spacing w:val="-60"/>
                <w:sz w:val="24"/>
                <w:szCs w:val="24"/>
              </w:rPr>
              <w:t xml:space="preserve"> </w:t>
            </w:r>
            <w:r>
              <w:rPr>
                <w:rFonts w:ascii="宋体" w:eastAsia="宋体" w:hAnsi="宋体" w:cs="宋体"/>
                <w:spacing w:val="-2"/>
                <w:sz w:val="24"/>
                <w:szCs w:val="24"/>
              </w:rPr>
              <w:t>。</w:t>
            </w:r>
            <w:r>
              <w:rPr>
                <w:rFonts w:ascii="宋体" w:eastAsia="宋体" w:hAnsi="宋体" w:cs="宋体"/>
                <w:spacing w:val="-89"/>
                <w:sz w:val="24"/>
                <w:szCs w:val="24"/>
              </w:rPr>
              <w:t xml:space="preserve"> </w:t>
            </w:r>
            <w:r>
              <w:rPr>
                <w:rFonts w:ascii="宋体" w:eastAsia="宋体" w:hAnsi="宋体" w:cs="宋体"/>
                <w:spacing w:val="-2"/>
                <w:sz w:val="24"/>
                <w:szCs w:val="24"/>
              </w:rPr>
              <w:t>因工程位于城市建成区</w:t>
            </w:r>
            <w:r>
              <w:rPr>
                <w:rFonts w:ascii="宋体" w:eastAsia="宋体" w:hAnsi="宋体" w:cs="宋体"/>
                <w:spacing w:val="-89"/>
                <w:sz w:val="24"/>
                <w:szCs w:val="24"/>
              </w:rPr>
              <w:t xml:space="preserve"> </w:t>
            </w:r>
            <w:r>
              <w:rPr>
                <w:rFonts w:ascii="宋体" w:eastAsia="宋体" w:hAnsi="宋体" w:cs="宋体"/>
                <w:spacing w:val="-2"/>
                <w:sz w:val="24"/>
                <w:szCs w:val="24"/>
              </w:rPr>
              <w:t>，</w:t>
            </w:r>
            <w:r>
              <w:rPr>
                <w:rFonts w:ascii="宋体" w:eastAsia="宋体" w:hAnsi="宋体" w:cs="宋体"/>
                <w:spacing w:val="-89"/>
                <w:sz w:val="24"/>
                <w:szCs w:val="24"/>
              </w:rPr>
              <w:t xml:space="preserve"> </w:t>
            </w:r>
            <w:r>
              <w:rPr>
                <w:rFonts w:ascii="宋体" w:eastAsia="宋体" w:hAnsi="宋体" w:cs="宋体"/>
                <w:spacing w:val="-2"/>
                <w:sz w:val="24"/>
                <w:szCs w:val="24"/>
              </w:rPr>
              <w:t>因本工程建设而破坏的面积</w:t>
            </w:r>
            <w:r>
              <w:rPr>
                <w:rFonts w:ascii="宋体" w:eastAsia="宋体" w:hAnsi="宋体" w:cs="宋体"/>
                <w:spacing w:val="-100"/>
                <w:sz w:val="24"/>
                <w:szCs w:val="24"/>
              </w:rPr>
              <w:t xml:space="preserve"> </w:t>
            </w:r>
            <w:r>
              <w:rPr>
                <w:rFonts w:ascii="宋体" w:eastAsia="宋体" w:hAnsi="宋体" w:cs="宋体"/>
                <w:spacing w:val="-1"/>
                <w:sz w:val="24"/>
                <w:szCs w:val="24"/>
              </w:rPr>
              <w:t>占区域自然植被总面积的比例很小</w:t>
            </w:r>
            <w:r>
              <w:rPr>
                <w:rFonts w:ascii="宋体" w:eastAsia="宋体" w:hAnsi="宋体" w:cs="宋体"/>
                <w:spacing w:val="-66"/>
                <w:sz w:val="24"/>
                <w:szCs w:val="24"/>
              </w:rPr>
              <w:t xml:space="preserve"> </w:t>
            </w:r>
            <w:r>
              <w:rPr>
                <w:rFonts w:ascii="宋体" w:eastAsia="宋体" w:hAnsi="宋体" w:cs="宋体"/>
                <w:spacing w:val="-1"/>
                <w:sz w:val="24"/>
                <w:szCs w:val="24"/>
              </w:rPr>
              <w:t>。</w:t>
            </w:r>
            <w:r>
              <w:rPr>
                <w:rFonts w:ascii="宋体" w:eastAsia="宋体" w:hAnsi="宋体" w:cs="宋体"/>
                <w:spacing w:val="-90"/>
                <w:sz w:val="24"/>
                <w:szCs w:val="24"/>
              </w:rPr>
              <w:t xml:space="preserve"> </w:t>
            </w:r>
            <w:r>
              <w:rPr>
                <w:rFonts w:ascii="宋体" w:eastAsia="宋体" w:hAnsi="宋体" w:cs="宋体"/>
                <w:spacing w:val="-1"/>
                <w:sz w:val="24"/>
                <w:szCs w:val="24"/>
              </w:rPr>
              <w:t>因此</w:t>
            </w:r>
            <w:r>
              <w:rPr>
                <w:rFonts w:ascii="宋体" w:eastAsia="宋体" w:hAnsi="宋体" w:cs="宋体"/>
                <w:spacing w:val="-88"/>
                <w:sz w:val="24"/>
                <w:szCs w:val="24"/>
              </w:rPr>
              <w:t xml:space="preserve"> </w:t>
            </w:r>
            <w:r>
              <w:rPr>
                <w:rFonts w:ascii="宋体" w:eastAsia="宋体" w:hAnsi="宋体" w:cs="宋体"/>
                <w:spacing w:val="-1"/>
                <w:sz w:val="24"/>
                <w:szCs w:val="24"/>
              </w:rPr>
              <w:t>，互通工程的建成未导致区域植被组成及分</w:t>
            </w:r>
            <w:r>
              <w:rPr>
                <w:rFonts w:ascii="宋体" w:eastAsia="宋体" w:hAnsi="宋体" w:cs="宋体"/>
                <w:spacing w:val="-100"/>
                <w:sz w:val="24"/>
                <w:szCs w:val="24"/>
              </w:rPr>
              <w:t xml:space="preserve"> </w:t>
            </w:r>
            <w:r>
              <w:rPr>
                <w:rFonts w:ascii="宋体" w:eastAsia="宋体" w:hAnsi="宋体" w:cs="宋体"/>
                <w:spacing w:val="-2"/>
                <w:sz w:val="24"/>
                <w:szCs w:val="24"/>
              </w:rPr>
              <w:t>布结构的改变</w:t>
            </w:r>
            <w:r>
              <w:rPr>
                <w:rFonts w:ascii="宋体" w:eastAsia="宋体" w:hAnsi="宋体" w:cs="宋体"/>
                <w:spacing w:val="-83"/>
                <w:sz w:val="24"/>
                <w:szCs w:val="24"/>
              </w:rPr>
              <w:t xml:space="preserve"> </w:t>
            </w:r>
            <w:r>
              <w:rPr>
                <w:rFonts w:ascii="宋体" w:eastAsia="宋体" w:hAnsi="宋体" w:cs="宋体"/>
                <w:spacing w:val="-2"/>
                <w:sz w:val="24"/>
                <w:szCs w:val="24"/>
              </w:rPr>
              <w:t>。</w:t>
            </w:r>
          </w:p>
          <w:p w14:paraId="46AC0167" w14:textId="77777777" w:rsidR="008320D1" w:rsidRDefault="004843C8">
            <w:pPr>
              <w:spacing w:before="228" w:line="360" w:lineRule="auto"/>
              <w:ind w:left="109" w:right="102" w:firstLine="360"/>
              <w:rPr>
                <w:rFonts w:ascii="宋体" w:eastAsia="宋体" w:hAnsi="宋体" w:cs="宋体"/>
                <w:sz w:val="24"/>
                <w:szCs w:val="24"/>
              </w:rPr>
            </w:pPr>
            <w:r>
              <w:rPr>
                <w:rFonts w:ascii="宋体" w:eastAsia="宋体" w:hAnsi="宋体" w:cs="宋体"/>
                <w:spacing w:val="-3"/>
                <w:sz w:val="24"/>
                <w:szCs w:val="24"/>
              </w:rPr>
              <w:t>根据现状调查结果表明</w:t>
            </w:r>
            <w:r>
              <w:rPr>
                <w:rFonts w:ascii="宋体" w:eastAsia="宋体" w:hAnsi="宋体" w:cs="宋体"/>
                <w:spacing w:val="-82"/>
                <w:sz w:val="24"/>
                <w:szCs w:val="24"/>
              </w:rPr>
              <w:t xml:space="preserve"> </w:t>
            </w:r>
            <w:r>
              <w:rPr>
                <w:rFonts w:ascii="宋体" w:eastAsia="宋体" w:hAnsi="宋体" w:cs="宋体"/>
                <w:spacing w:val="-3"/>
                <w:sz w:val="24"/>
                <w:szCs w:val="24"/>
              </w:rPr>
              <w:t>，互通立交桥下及主线两侧区域绿化效果较好</w:t>
            </w:r>
            <w:r>
              <w:rPr>
                <w:rFonts w:ascii="宋体" w:eastAsia="宋体" w:hAnsi="宋体" w:cs="宋体"/>
                <w:spacing w:val="-91"/>
                <w:sz w:val="24"/>
                <w:szCs w:val="24"/>
              </w:rPr>
              <w:t xml:space="preserve"> </w:t>
            </w:r>
            <w:r>
              <w:rPr>
                <w:rFonts w:ascii="宋体" w:eastAsia="宋体" w:hAnsi="宋体" w:cs="宋体"/>
                <w:spacing w:val="-3"/>
                <w:sz w:val="24"/>
                <w:szCs w:val="24"/>
              </w:rPr>
              <w:t>，植被长势良</w:t>
            </w:r>
            <w:r>
              <w:rPr>
                <w:rFonts w:ascii="宋体" w:eastAsia="宋体" w:hAnsi="宋体" w:cs="宋体"/>
                <w:spacing w:val="-100"/>
                <w:sz w:val="24"/>
                <w:szCs w:val="24"/>
              </w:rPr>
              <w:t xml:space="preserve"> </w:t>
            </w:r>
            <w:r>
              <w:rPr>
                <w:rFonts w:ascii="宋体" w:eastAsia="宋体" w:hAnsi="宋体" w:cs="宋体"/>
                <w:spacing w:val="-5"/>
                <w:sz w:val="24"/>
                <w:szCs w:val="24"/>
              </w:rPr>
              <w:t>好</w:t>
            </w:r>
            <w:r>
              <w:rPr>
                <w:rFonts w:ascii="宋体" w:eastAsia="宋体" w:hAnsi="宋体" w:cs="宋体"/>
                <w:spacing w:val="-91"/>
                <w:sz w:val="24"/>
                <w:szCs w:val="24"/>
              </w:rPr>
              <w:t xml:space="preserve"> </w:t>
            </w:r>
            <w:r>
              <w:rPr>
                <w:rFonts w:ascii="宋体" w:eastAsia="宋体" w:hAnsi="宋体" w:cs="宋体"/>
                <w:spacing w:val="-5"/>
                <w:sz w:val="24"/>
                <w:szCs w:val="24"/>
              </w:rPr>
              <w:t>，</w:t>
            </w:r>
          </w:p>
          <w:p w14:paraId="4FBE9E64" w14:textId="77777777" w:rsidR="008320D1" w:rsidRDefault="004843C8">
            <w:pPr>
              <w:spacing w:before="58" w:line="204" w:lineRule="auto"/>
              <w:ind w:firstLine="104"/>
              <w:rPr>
                <w:rFonts w:ascii="宋体" w:eastAsia="宋体" w:hAnsi="宋体" w:cs="宋体"/>
                <w:sz w:val="28"/>
                <w:szCs w:val="28"/>
              </w:rPr>
            </w:pPr>
            <w:r>
              <w:rPr>
                <w:rFonts w:ascii="Times New Roman" w:eastAsia="Times New Roman" w:hAnsi="Times New Roman" w:cs="Times New Roman"/>
                <w:b/>
                <w:bCs/>
                <w:spacing w:val="-3"/>
                <w:sz w:val="28"/>
                <w:szCs w:val="28"/>
              </w:rPr>
              <w:t>3</w:t>
            </w:r>
            <w:r>
              <w:rPr>
                <w:rFonts w:ascii="Times New Roman" w:eastAsia="Times New Roman" w:hAnsi="Times New Roman" w:cs="Times New Roman"/>
                <w:spacing w:val="-32"/>
                <w:sz w:val="28"/>
                <w:szCs w:val="28"/>
              </w:rPr>
              <w:t xml:space="preserve"> </w:t>
            </w:r>
            <w:r>
              <w:rPr>
                <w:rFonts w:ascii="宋体" w:eastAsia="宋体" w:hAnsi="宋体" w:cs="宋体"/>
                <w:spacing w:val="-3"/>
                <w:sz w:val="28"/>
                <w:szCs w:val="28"/>
                <w14:textOutline w14:w="5105" w14:cap="sq" w14:cmpd="sng" w14:algn="ctr">
                  <w14:solidFill>
                    <w14:srgbClr w14:val="000000"/>
                  </w14:solidFill>
                  <w14:prstDash w14:val="solid"/>
                  <w14:bevel/>
                </w14:textOutline>
              </w:rPr>
              <w:t>、声环境影响调查结论</w:t>
            </w:r>
          </w:p>
          <w:p w14:paraId="5ECF313A" w14:textId="77777777" w:rsidR="008320D1" w:rsidRDefault="004843C8">
            <w:pPr>
              <w:spacing w:before="256" w:line="204" w:lineRule="auto"/>
              <w:ind w:firstLine="468"/>
              <w:rPr>
                <w:rFonts w:ascii="宋体" w:eastAsia="宋体" w:hAnsi="宋体" w:cs="宋体"/>
                <w:sz w:val="24"/>
                <w:szCs w:val="24"/>
              </w:rPr>
            </w:pPr>
            <w:r>
              <w:rPr>
                <w:rFonts w:ascii="宋体" w:eastAsia="宋体" w:hAnsi="宋体" w:cs="宋体"/>
                <w:spacing w:val="4"/>
                <w:sz w:val="24"/>
                <w:szCs w:val="24"/>
              </w:rPr>
              <w:t>施工期落实了环评提出的降噪措施</w:t>
            </w:r>
            <w:r>
              <w:rPr>
                <w:rFonts w:ascii="宋体" w:eastAsia="宋体" w:hAnsi="宋体" w:cs="宋体"/>
                <w:spacing w:val="-60"/>
                <w:sz w:val="24"/>
                <w:szCs w:val="24"/>
              </w:rPr>
              <w:t xml:space="preserve"> </w:t>
            </w:r>
            <w:r>
              <w:rPr>
                <w:rFonts w:ascii="宋体" w:eastAsia="宋体" w:hAnsi="宋体" w:cs="宋体"/>
                <w:spacing w:val="4"/>
                <w:sz w:val="24"/>
                <w:szCs w:val="24"/>
              </w:rPr>
              <w:t>，有效地降低了公路施工噪声对沿线居民的影</w:t>
            </w:r>
          </w:p>
          <w:p w14:paraId="4DA0622D" w14:textId="77777777" w:rsidR="008320D1" w:rsidRDefault="008320D1"/>
          <w:p w14:paraId="1CE3259A" w14:textId="77777777" w:rsidR="008320D1" w:rsidRDefault="004843C8">
            <w:pPr>
              <w:spacing w:before="115" w:line="52" w:lineRule="exact"/>
              <w:ind w:firstLine="372"/>
              <w:rPr>
                <w:rFonts w:ascii="宋体" w:eastAsia="宋体" w:hAnsi="宋体" w:cs="宋体"/>
                <w:sz w:val="24"/>
                <w:szCs w:val="24"/>
              </w:rPr>
            </w:pPr>
            <w:r>
              <w:rPr>
                <w:rFonts w:ascii="宋体" w:eastAsia="宋体" w:hAnsi="宋体" w:cs="宋体"/>
                <w:position w:val="-7"/>
                <w:sz w:val="24"/>
                <w:szCs w:val="24"/>
              </w:rPr>
              <w:t>。</w:t>
            </w:r>
          </w:p>
          <w:p w14:paraId="512642D6" w14:textId="77777777" w:rsidR="008320D1" w:rsidRDefault="004843C8">
            <w:pPr>
              <w:spacing w:before="182" w:line="204" w:lineRule="auto"/>
              <w:ind w:firstLine="590"/>
              <w:rPr>
                <w:rFonts w:ascii="宋体" w:eastAsia="宋体" w:hAnsi="宋体" w:cs="宋体"/>
                <w:sz w:val="24"/>
                <w:szCs w:val="24"/>
              </w:rPr>
            </w:pPr>
            <w:r>
              <w:rPr>
                <w:rFonts w:ascii="宋体" w:eastAsia="宋体" w:hAnsi="宋体" w:cs="宋体"/>
                <w:spacing w:val="-2"/>
                <w:sz w:val="24"/>
                <w:szCs w:val="24"/>
              </w:rPr>
              <w:t>本工程沿线有</w:t>
            </w:r>
            <w:r>
              <w:rPr>
                <w:rFonts w:ascii="宋体" w:eastAsia="宋体" w:hAnsi="宋体" w:cs="宋体"/>
                <w:spacing w:val="-51"/>
                <w:sz w:val="24"/>
                <w:szCs w:val="24"/>
              </w:rPr>
              <w:t xml:space="preserve"> </w:t>
            </w:r>
            <w:r>
              <w:rPr>
                <w:rFonts w:ascii="Times New Roman" w:eastAsia="Times New Roman" w:hAnsi="Times New Roman" w:cs="Times New Roman"/>
                <w:spacing w:val="-2"/>
                <w:sz w:val="24"/>
                <w:szCs w:val="24"/>
              </w:rPr>
              <w:t>4</w:t>
            </w:r>
            <w:r>
              <w:rPr>
                <w:rFonts w:ascii="Times New Roman" w:eastAsia="Times New Roman" w:hAnsi="Times New Roman" w:cs="Times New Roman"/>
                <w:spacing w:val="16"/>
                <w:w w:val="101"/>
                <w:sz w:val="24"/>
                <w:szCs w:val="24"/>
              </w:rPr>
              <w:t xml:space="preserve"> </w:t>
            </w:r>
            <w:r>
              <w:rPr>
                <w:rFonts w:ascii="宋体" w:eastAsia="宋体" w:hAnsi="宋体" w:cs="宋体"/>
                <w:spacing w:val="-2"/>
                <w:sz w:val="24"/>
                <w:szCs w:val="24"/>
              </w:rPr>
              <w:t>处声环境保护目标</w:t>
            </w:r>
            <w:r>
              <w:rPr>
                <w:rFonts w:ascii="宋体" w:eastAsia="宋体" w:hAnsi="宋体" w:cs="宋体"/>
                <w:spacing w:val="-118"/>
                <w:sz w:val="24"/>
                <w:szCs w:val="24"/>
              </w:rPr>
              <w:t xml:space="preserve"> </w:t>
            </w:r>
            <w:r>
              <w:rPr>
                <w:rFonts w:ascii="宋体" w:eastAsia="宋体" w:hAnsi="宋体" w:cs="宋体"/>
                <w:spacing w:val="-2"/>
                <w:sz w:val="24"/>
                <w:szCs w:val="24"/>
              </w:rPr>
              <w:t>（市头社</w:t>
            </w:r>
            <w:r>
              <w:rPr>
                <w:rFonts w:ascii="宋体" w:eastAsia="宋体" w:hAnsi="宋体" w:cs="宋体"/>
                <w:spacing w:val="-91"/>
                <w:sz w:val="24"/>
                <w:szCs w:val="24"/>
              </w:rPr>
              <w:t xml:space="preserve"> </w:t>
            </w:r>
            <w:r>
              <w:rPr>
                <w:rFonts w:ascii="宋体" w:eastAsia="宋体" w:hAnsi="宋体" w:cs="宋体"/>
                <w:spacing w:val="-2"/>
                <w:sz w:val="24"/>
                <w:szCs w:val="24"/>
              </w:rPr>
              <w:t>、夏商新纪元</w:t>
            </w:r>
            <w:r>
              <w:rPr>
                <w:rFonts w:ascii="宋体" w:eastAsia="宋体" w:hAnsi="宋体" w:cs="宋体"/>
                <w:spacing w:val="-92"/>
                <w:sz w:val="24"/>
                <w:szCs w:val="24"/>
              </w:rPr>
              <w:t xml:space="preserve"> </w:t>
            </w:r>
            <w:r>
              <w:rPr>
                <w:rFonts w:ascii="宋体" w:eastAsia="宋体" w:hAnsi="宋体" w:cs="宋体"/>
                <w:spacing w:val="-2"/>
                <w:sz w:val="24"/>
                <w:szCs w:val="24"/>
              </w:rPr>
              <w:t>、锦园民居</w:t>
            </w:r>
            <w:r>
              <w:rPr>
                <w:rFonts w:ascii="宋体" w:eastAsia="宋体" w:hAnsi="宋体" w:cs="宋体"/>
                <w:spacing w:val="-91"/>
                <w:sz w:val="24"/>
                <w:szCs w:val="24"/>
              </w:rPr>
              <w:t xml:space="preserve"> </w:t>
            </w:r>
            <w:r>
              <w:rPr>
                <w:rFonts w:ascii="宋体" w:eastAsia="宋体" w:hAnsi="宋体" w:cs="宋体"/>
                <w:spacing w:val="-2"/>
                <w:sz w:val="24"/>
                <w:szCs w:val="24"/>
              </w:rPr>
              <w:t>、</w:t>
            </w:r>
            <w:r>
              <w:rPr>
                <w:rFonts w:ascii="宋体" w:eastAsia="宋体" w:hAnsi="宋体" w:cs="宋体"/>
                <w:spacing w:val="-86"/>
                <w:sz w:val="24"/>
                <w:szCs w:val="24"/>
              </w:rPr>
              <w:t xml:space="preserve"> </w:t>
            </w:r>
            <w:r>
              <w:rPr>
                <w:rFonts w:ascii="宋体" w:eastAsia="宋体" w:hAnsi="宋体" w:cs="宋体"/>
                <w:spacing w:val="-2"/>
                <w:sz w:val="24"/>
                <w:szCs w:val="24"/>
              </w:rPr>
              <w:t>中海锦城</w:t>
            </w:r>
          </w:p>
        </w:tc>
      </w:tr>
    </w:tbl>
    <w:p w14:paraId="594E1479" w14:textId="77777777" w:rsidR="008320D1" w:rsidRDefault="008320D1"/>
    <w:p w14:paraId="237441E5" w14:textId="77777777" w:rsidR="008320D1" w:rsidRDefault="008320D1">
      <w:pPr>
        <w:sectPr w:rsidR="008320D1">
          <w:footerReference w:type="default" r:id="rId48"/>
          <w:pgSz w:w="11850" w:h="16783"/>
          <w:pgMar w:top="1426" w:right="1321" w:bottom="1190" w:left="1322" w:header="0" w:footer="1064" w:gutter="0"/>
          <w:cols w:space="720"/>
        </w:sectPr>
      </w:pPr>
    </w:p>
    <w:p w14:paraId="3E10C329" w14:textId="77777777" w:rsidR="008320D1" w:rsidRDefault="008320D1"/>
    <w:p w14:paraId="241BD4FC" w14:textId="77777777" w:rsidR="008320D1" w:rsidRDefault="008320D1">
      <w:pPr>
        <w:spacing w:line="128" w:lineRule="exact"/>
      </w:pPr>
    </w:p>
    <w:tbl>
      <w:tblPr>
        <w:tblStyle w:val="TableNormal"/>
        <w:tblW w:w="9206" w:type="dxa"/>
        <w:tblInd w:w="0"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9206"/>
      </w:tblGrid>
      <w:tr w:rsidR="008320D1" w14:paraId="17427C47" w14:textId="77777777">
        <w:trPr>
          <w:trHeight w:val="12967"/>
        </w:trPr>
        <w:tc>
          <w:tcPr>
            <w:tcW w:w="9188" w:type="dxa"/>
          </w:tcPr>
          <w:p w14:paraId="5AC6A043" w14:textId="77777777" w:rsidR="008320D1" w:rsidRDefault="004843C8">
            <w:pPr>
              <w:spacing w:before="37" w:line="359" w:lineRule="auto"/>
              <w:ind w:left="110" w:right="101" w:firstLine="22"/>
              <w:rPr>
                <w:rFonts w:ascii="宋体" w:eastAsia="宋体" w:hAnsi="宋体" w:cs="宋体"/>
                <w:sz w:val="24"/>
                <w:szCs w:val="24"/>
              </w:rPr>
            </w:pPr>
            <w:r>
              <w:rPr>
                <w:rFonts w:ascii="宋体" w:eastAsia="宋体" w:hAnsi="宋体" w:cs="宋体"/>
                <w:spacing w:val="-6"/>
                <w:sz w:val="24"/>
                <w:szCs w:val="24"/>
              </w:rPr>
              <w:t>国际</w:t>
            </w:r>
            <w:r>
              <w:rPr>
                <w:rFonts w:ascii="宋体" w:eastAsia="宋体" w:hAnsi="宋体" w:cs="宋体"/>
                <w:spacing w:val="-7"/>
                <w:sz w:val="24"/>
                <w:szCs w:val="24"/>
              </w:rPr>
              <w:t>），</w:t>
            </w:r>
            <w:r>
              <w:rPr>
                <w:rFonts w:ascii="宋体" w:eastAsia="宋体" w:hAnsi="宋体" w:cs="宋体"/>
                <w:spacing w:val="-6"/>
                <w:sz w:val="24"/>
                <w:szCs w:val="24"/>
              </w:rPr>
              <w:t>已采取了声屏障降噪措施</w:t>
            </w:r>
            <w:r>
              <w:rPr>
                <w:rFonts w:ascii="宋体" w:eastAsia="宋体" w:hAnsi="宋体" w:cs="宋体"/>
                <w:spacing w:val="-91"/>
                <w:sz w:val="24"/>
                <w:szCs w:val="24"/>
              </w:rPr>
              <w:t xml:space="preserve"> </w:t>
            </w:r>
            <w:r>
              <w:rPr>
                <w:rFonts w:ascii="宋体" w:eastAsia="宋体" w:hAnsi="宋体" w:cs="宋体"/>
                <w:spacing w:val="-6"/>
                <w:sz w:val="24"/>
                <w:szCs w:val="24"/>
              </w:rPr>
              <w:t>，满足环评及批复要求</w:t>
            </w:r>
            <w:r>
              <w:rPr>
                <w:rFonts w:ascii="宋体" w:eastAsia="宋体" w:hAnsi="宋体" w:cs="宋体"/>
                <w:spacing w:val="-87"/>
                <w:sz w:val="24"/>
                <w:szCs w:val="24"/>
              </w:rPr>
              <w:t xml:space="preserve"> </w:t>
            </w:r>
            <w:r>
              <w:rPr>
                <w:rFonts w:ascii="宋体" w:eastAsia="宋体" w:hAnsi="宋体" w:cs="宋体"/>
                <w:spacing w:val="-6"/>
                <w:sz w:val="24"/>
                <w:szCs w:val="24"/>
              </w:rPr>
              <w:t>。现状监测表明</w:t>
            </w:r>
            <w:r>
              <w:rPr>
                <w:rFonts w:ascii="宋体" w:eastAsia="宋体" w:hAnsi="宋体" w:cs="宋体"/>
                <w:spacing w:val="-91"/>
                <w:sz w:val="24"/>
                <w:szCs w:val="24"/>
              </w:rPr>
              <w:t xml:space="preserve"> </w:t>
            </w:r>
            <w:r>
              <w:rPr>
                <w:rFonts w:ascii="宋体" w:eastAsia="宋体" w:hAnsi="宋体" w:cs="宋体"/>
                <w:spacing w:val="-6"/>
                <w:sz w:val="24"/>
                <w:szCs w:val="24"/>
              </w:rPr>
              <w:t>，</w:t>
            </w:r>
            <w:r>
              <w:rPr>
                <w:rFonts w:ascii="Times New Roman" w:eastAsia="Times New Roman" w:hAnsi="Times New Roman" w:cs="Times New Roman"/>
                <w:spacing w:val="-6"/>
                <w:sz w:val="24"/>
                <w:szCs w:val="24"/>
              </w:rPr>
              <w:t>4</w:t>
            </w:r>
            <w:r>
              <w:rPr>
                <w:rFonts w:ascii="Times New Roman" w:eastAsia="Times New Roman" w:hAnsi="Times New Roman" w:cs="Times New Roman"/>
                <w:spacing w:val="14"/>
                <w:w w:val="101"/>
                <w:sz w:val="24"/>
                <w:szCs w:val="24"/>
              </w:rPr>
              <w:t xml:space="preserve"> </w:t>
            </w:r>
            <w:r>
              <w:rPr>
                <w:rFonts w:ascii="宋体" w:eastAsia="宋体" w:hAnsi="宋体" w:cs="宋体"/>
                <w:spacing w:val="-6"/>
                <w:sz w:val="24"/>
                <w:szCs w:val="24"/>
              </w:rPr>
              <w:t>处敏感目</w:t>
            </w:r>
            <w:r>
              <w:rPr>
                <w:rFonts w:ascii="宋体" w:eastAsia="宋体" w:hAnsi="宋体" w:cs="宋体"/>
                <w:spacing w:val="-100"/>
                <w:sz w:val="24"/>
                <w:szCs w:val="24"/>
              </w:rPr>
              <w:t xml:space="preserve"> </w:t>
            </w:r>
            <w:r>
              <w:rPr>
                <w:rFonts w:ascii="宋体" w:eastAsia="宋体" w:hAnsi="宋体" w:cs="宋体"/>
                <w:sz w:val="24"/>
                <w:szCs w:val="24"/>
              </w:rPr>
              <w:t>标室外监测昼间</w:t>
            </w:r>
            <w:r>
              <w:rPr>
                <w:rFonts w:ascii="宋体" w:eastAsia="宋体" w:hAnsi="宋体" w:cs="宋体"/>
                <w:spacing w:val="-75"/>
                <w:sz w:val="24"/>
                <w:szCs w:val="24"/>
              </w:rPr>
              <w:t xml:space="preserve"> </w:t>
            </w:r>
            <w:r>
              <w:rPr>
                <w:rFonts w:ascii="宋体" w:eastAsia="宋体" w:hAnsi="宋体" w:cs="宋体"/>
                <w:sz w:val="24"/>
                <w:szCs w:val="24"/>
              </w:rPr>
              <w:t>、夜间环境噪声均有不同程度超标</w:t>
            </w:r>
            <w:r>
              <w:rPr>
                <w:rFonts w:ascii="宋体" w:eastAsia="宋体" w:hAnsi="宋体" w:cs="宋体"/>
                <w:spacing w:val="-87"/>
                <w:sz w:val="24"/>
                <w:szCs w:val="24"/>
              </w:rPr>
              <w:t xml:space="preserve"> </w:t>
            </w:r>
            <w:r>
              <w:rPr>
                <w:rFonts w:ascii="宋体" w:eastAsia="宋体" w:hAnsi="宋体" w:cs="宋体"/>
                <w:sz w:val="24"/>
                <w:szCs w:val="24"/>
              </w:rPr>
              <w:t>；上述敏感目标均已安装了双层中</w:t>
            </w:r>
            <w:r>
              <w:rPr>
                <w:rFonts w:ascii="宋体" w:eastAsia="宋体" w:hAnsi="宋体" w:cs="宋体"/>
                <w:spacing w:val="-100"/>
                <w:sz w:val="24"/>
                <w:szCs w:val="24"/>
              </w:rPr>
              <w:t xml:space="preserve"> </w:t>
            </w:r>
            <w:r>
              <w:rPr>
                <w:rFonts w:ascii="宋体" w:eastAsia="宋体" w:hAnsi="宋体" w:cs="宋体"/>
                <w:spacing w:val="-3"/>
                <w:sz w:val="24"/>
                <w:szCs w:val="24"/>
              </w:rPr>
              <w:t>空隔声玻璃</w:t>
            </w:r>
            <w:r>
              <w:rPr>
                <w:rFonts w:ascii="宋体" w:eastAsia="宋体" w:hAnsi="宋体" w:cs="宋体"/>
                <w:spacing w:val="-80"/>
                <w:sz w:val="24"/>
                <w:szCs w:val="24"/>
              </w:rPr>
              <w:t xml:space="preserve"> </w:t>
            </w:r>
            <w:r>
              <w:rPr>
                <w:rFonts w:ascii="宋体" w:eastAsia="宋体" w:hAnsi="宋体" w:cs="宋体"/>
                <w:spacing w:val="-3"/>
                <w:sz w:val="24"/>
                <w:szCs w:val="24"/>
              </w:rPr>
              <w:t>，室内环境可以满足要求</w:t>
            </w:r>
            <w:r>
              <w:rPr>
                <w:rFonts w:ascii="宋体" w:eastAsia="宋体" w:hAnsi="宋体" w:cs="宋体"/>
                <w:spacing w:val="-87"/>
                <w:sz w:val="24"/>
                <w:szCs w:val="24"/>
              </w:rPr>
              <w:t xml:space="preserve"> </w:t>
            </w:r>
            <w:r>
              <w:rPr>
                <w:rFonts w:ascii="宋体" w:eastAsia="宋体" w:hAnsi="宋体" w:cs="宋体"/>
                <w:spacing w:val="-3"/>
                <w:sz w:val="24"/>
                <w:szCs w:val="24"/>
              </w:rPr>
              <w:t>。</w:t>
            </w:r>
          </w:p>
          <w:p w14:paraId="10FF0694" w14:textId="77777777" w:rsidR="008320D1" w:rsidRDefault="004843C8">
            <w:pPr>
              <w:spacing w:before="80" w:line="360" w:lineRule="auto"/>
              <w:ind w:left="107" w:right="101" w:firstLine="361"/>
              <w:rPr>
                <w:rFonts w:ascii="宋体" w:eastAsia="宋体" w:hAnsi="宋体" w:cs="宋体"/>
                <w:sz w:val="24"/>
                <w:szCs w:val="24"/>
              </w:rPr>
            </w:pPr>
            <w:r>
              <w:rPr>
                <w:rFonts w:ascii="宋体" w:eastAsia="宋体" w:hAnsi="宋体" w:cs="宋体"/>
                <w:spacing w:val="-4"/>
                <w:sz w:val="24"/>
                <w:szCs w:val="24"/>
              </w:rPr>
              <w:t>运营期采取跟踪监测</w:t>
            </w:r>
            <w:r>
              <w:rPr>
                <w:rFonts w:ascii="宋体" w:eastAsia="宋体" w:hAnsi="宋体" w:cs="宋体"/>
                <w:spacing w:val="-75"/>
                <w:sz w:val="24"/>
                <w:szCs w:val="24"/>
              </w:rPr>
              <w:t xml:space="preserve"> </w:t>
            </w:r>
            <w:r>
              <w:rPr>
                <w:rFonts w:ascii="宋体" w:eastAsia="宋体" w:hAnsi="宋体" w:cs="宋体"/>
                <w:spacing w:val="-4"/>
                <w:sz w:val="24"/>
                <w:szCs w:val="24"/>
              </w:rPr>
              <w:t>，及时掌握沿线声环境情况</w:t>
            </w:r>
            <w:r>
              <w:rPr>
                <w:rFonts w:ascii="宋体" w:eastAsia="宋体" w:hAnsi="宋体" w:cs="宋体"/>
                <w:spacing w:val="-91"/>
                <w:sz w:val="24"/>
                <w:szCs w:val="24"/>
              </w:rPr>
              <w:t xml:space="preserve"> </w:t>
            </w:r>
            <w:r>
              <w:rPr>
                <w:rFonts w:ascii="宋体" w:eastAsia="宋体" w:hAnsi="宋体" w:cs="宋体"/>
                <w:spacing w:val="-4"/>
                <w:sz w:val="24"/>
                <w:szCs w:val="24"/>
              </w:rPr>
              <w:t>，若交通噪声影响加剧</w:t>
            </w:r>
            <w:r>
              <w:rPr>
                <w:rFonts w:ascii="宋体" w:eastAsia="宋体" w:hAnsi="宋体" w:cs="宋体"/>
                <w:spacing w:val="-91"/>
                <w:sz w:val="24"/>
                <w:szCs w:val="24"/>
              </w:rPr>
              <w:t xml:space="preserve"> </w:t>
            </w:r>
            <w:r>
              <w:rPr>
                <w:rFonts w:ascii="宋体" w:eastAsia="宋体" w:hAnsi="宋体" w:cs="宋体"/>
                <w:spacing w:val="-4"/>
                <w:sz w:val="24"/>
                <w:szCs w:val="24"/>
              </w:rPr>
              <w:t>，则应采取</w:t>
            </w:r>
            <w:r>
              <w:rPr>
                <w:rFonts w:ascii="宋体" w:eastAsia="宋体" w:hAnsi="宋体" w:cs="宋体"/>
                <w:spacing w:val="-100"/>
                <w:sz w:val="24"/>
                <w:szCs w:val="24"/>
              </w:rPr>
              <w:t xml:space="preserve"> </w:t>
            </w:r>
            <w:r>
              <w:rPr>
                <w:rFonts w:ascii="宋体" w:eastAsia="宋体" w:hAnsi="宋体" w:cs="宋体"/>
                <w:spacing w:val="-1"/>
                <w:sz w:val="24"/>
                <w:szCs w:val="24"/>
              </w:rPr>
              <w:t>进一步降噪措施</w:t>
            </w:r>
            <w:r>
              <w:rPr>
                <w:rFonts w:ascii="宋体" w:eastAsia="宋体" w:hAnsi="宋体" w:cs="宋体"/>
                <w:spacing w:val="-87"/>
                <w:sz w:val="24"/>
                <w:szCs w:val="24"/>
              </w:rPr>
              <w:t xml:space="preserve"> </w:t>
            </w:r>
            <w:r>
              <w:rPr>
                <w:rFonts w:ascii="宋体" w:eastAsia="宋体" w:hAnsi="宋体" w:cs="宋体"/>
                <w:spacing w:val="-1"/>
                <w:sz w:val="24"/>
                <w:szCs w:val="24"/>
              </w:rPr>
              <w:t>。</w:t>
            </w:r>
          </w:p>
          <w:p w14:paraId="22AC263F" w14:textId="77777777" w:rsidR="008320D1" w:rsidRDefault="004843C8">
            <w:pPr>
              <w:spacing w:before="56" w:line="204" w:lineRule="auto"/>
              <w:ind w:firstLine="107"/>
              <w:rPr>
                <w:rFonts w:ascii="宋体" w:eastAsia="宋体" w:hAnsi="宋体" w:cs="宋体"/>
                <w:sz w:val="28"/>
                <w:szCs w:val="28"/>
              </w:rPr>
            </w:pPr>
            <w:r>
              <w:rPr>
                <w:rFonts w:ascii="Times New Roman" w:eastAsia="Times New Roman" w:hAnsi="Times New Roman" w:cs="Times New Roman"/>
                <w:b/>
                <w:bCs/>
                <w:spacing w:val="-4"/>
                <w:sz w:val="28"/>
                <w:szCs w:val="28"/>
              </w:rPr>
              <w:t>4</w:t>
            </w:r>
            <w:r>
              <w:rPr>
                <w:rFonts w:ascii="Times New Roman" w:eastAsia="Times New Roman" w:hAnsi="Times New Roman" w:cs="Times New Roman"/>
                <w:spacing w:val="-33"/>
                <w:sz w:val="28"/>
                <w:szCs w:val="28"/>
              </w:rPr>
              <w:t xml:space="preserve"> </w:t>
            </w:r>
            <w:r>
              <w:rPr>
                <w:rFonts w:ascii="宋体" w:eastAsia="宋体" w:hAnsi="宋体" w:cs="宋体"/>
                <w:spacing w:val="-4"/>
                <w:sz w:val="28"/>
                <w:szCs w:val="28"/>
                <w14:textOutline w14:w="5105" w14:cap="sq" w14:cmpd="sng" w14:algn="ctr">
                  <w14:solidFill>
                    <w14:srgbClr w14:val="000000"/>
                  </w14:solidFill>
                  <w14:prstDash w14:val="solid"/>
                  <w14:bevel/>
                </w14:textOutline>
              </w:rPr>
              <w:t>、水环境影响调查</w:t>
            </w:r>
          </w:p>
          <w:p w14:paraId="4144077E" w14:textId="77777777" w:rsidR="008320D1" w:rsidRDefault="004843C8">
            <w:pPr>
              <w:spacing w:before="258" w:line="360" w:lineRule="auto"/>
              <w:ind w:left="110" w:right="101" w:firstLine="358"/>
              <w:rPr>
                <w:rFonts w:ascii="宋体" w:eastAsia="宋体" w:hAnsi="宋体" w:cs="宋体"/>
                <w:sz w:val="24"/>
                <w:szCs w:val="24"/>
              </w:rPr>
            </w:pPr>
            <w:r>
              <w:rPr>
                <w:rFonts w:ascii="宋体" w:eastAsia="宋体" w:hAnsi="宋体" w:cs="宋体"/>
                <w:spacing w:val="-2"/>
                <w:sz w:val="24"/>
                <w:szCs w:val="24"/>
              </w:rPr>
              <w:t>施工期落实了环评提出的水污染防治措施</w:t>
            </w:r>
            <w:r>
              <w:rPr>
                <w:rFonts w:ascii="宋体" w:eastAsia="宋体" w:hAnsi="宋体" w:cs="宋体"/>
                <w:spacing w:val="-88"/>
                <w:sz w:val="24"/>
                <w:szCs w:val="24"/>
              </w:rPr>
              <w:t xml:space="preserve"> </w:t>
            </w:r>
            <w:r>
              <w:rPr>
                <w:rFonts w:ascii="宋体" w:eastAsia="宋体" w:hAnsi="宋体" w:cs="宋体"/>
                <w:spacing w:val="-2"/>
                <w:sz w:val="24"/>
                <w:szCs w:val="24"/>
              </w:rPr>
              <w:t>，有效地降低了公路施工废水对沿线水环</w:t>
            </w:r>
            <w:r>
              <w:rPr>
                <w:rFonts w:ascii="宋体" w:eastAsia="宋体" w:hAnsi="宋体" w:cs="宋体"/>
                <w:spacing w:val="-100"/>
                <w:sz w:val="24"/>
                <w:szCs w:val="24"/>
              </w:rPr>
              <w:t xml:space="preserve"> </w:t>
            </w:r>
            <w:r>
              <w:rPr>
                <w:rFonts w:ascii="宋体" w:eastAsia="宋体" w:hAnsi="宋体" w:cs="宋体"/>
                <w:spacing w:val="-3"/>
                <w:sz w:val="24"/>
                <w:szCs w:val="24"/>
              </w:rPr>
              <w:t>境的影响</w:t>
            </w:r>
            <w:r>
              <w:rPr>
                <w:rFonts w:ascii="宋体" w:eastAsia="宋体" w:hAnsi="宋体" w:cs="宋体"/>
                <w:spacing w:val="-83"/>
                <w:sz w:val="24"/>
                <w:szCs w:val="24"/>
              </w:rPr>
              <w:t xml:space="preserve"> </w:t>
            </w:r>
            <w:r>
              <w:rPr>
                <w:rFonts w:ascii="宋体" w:eastAsia="宋体" w:hAnsi="宋体" w:cs="宋体"/>
                <w:spacing w:val="-3"/>
                <w:sz w:val="24"/>
                <w:szCs w:val="24"/>
              </w:rPr>
              <w:t>。</w:t>
            </w:r>
          </w:p>
          <w:p w14:paraId="69E046FC" w14:textId="77777777" w:rsidR="008320D1" w:rsidRDefault="004843C8">
            <w:pPr>
              <w:spacing w:line="204" w:lineRule="auto"/>
              <w:ind w:firstLine="470"/>
              <w:rPr>
                <w:rFonts w:ascii="宋体" w:eastAsia="宋体" w:hAnsi="宋体" w:cs="宋体"/>
                <w:sz w:val="24"/>
                <w:szCs w:val="24"/>
              </w:rPr>
            </w:pPr>
            <w:r>
              <w:rPr>
                <w:rFonts w:ascii="宋体" w:eastAsia="宋体" w:hAnsi="宋体" w:cs="宋体"/>
                <w:spacing w:val="-4"/>
                <w:sz w:val="24"/>
                <w:szCs w:val="24"/>
              </w:rPr>
              <w:t>本工程无收费站</w:t>
            </w:r>
            <w:r>
              <w:rPr>
                <w:rFonts w:ascii="宋体" w:eastAsia="宋体" w:hAnsi="宋体" w:cs="宋体"/>
                <w:spacing w:val="-76"/>
                <w:sz w:val="24"/>
                <w:szCs w:val="24"/>
              </w:rPr>
              <w:t xml:space="preserve"> </w:t>
            </w:r>
            <w:r>
              <w:rPr>
                <w:rFonts w:ascii="宋体" w:eastAsia="宋体" w:hAnsi="宋体" w:cs="宋体"/>
                <w:spacing w:val="-4"/>
                <w:sz w:val="24"/>
                <w:szCs w:val="24"/>
              </w:rPr>
              <w:t>、养护站等设施</w:t>
            </w:r>
            <w:r>
              <w:rPr>
                <w:rFonts w:ascii="宋体" w:eastAsia="宋体" w:hAnsi="宋体" w:cs="宋体"/>
                <w:spacing w:val="-91"/>
                <w:sz w:val="24"/>
                <w:szCs w:val="24"/>
              </w:rPr>
              <w:t xml:space="preserve"> </w:t>
            </w:r>
            <w:r>
              <w:rPr>
                <w:rFonts w:ascii="宋体" w:eastAsia="宋体" w:hAnsi="宋体" w:cs="宋体"/>
                <w:spacing w:val="-4"/>
                <w:sz w:val="24"/>
                <w:szCs w:val="24"/>
              </w:rPr>
              <w:t>，无废水产生</w:t>
            </w:r>
            <w:r>
              <w:rPr>
                <w:rFonts w:ascii="宋体" w:eastAsia="宋体" w:hAnsi="宋体" w:cs="宋体"/>
                <w:spacing w:val="-87"/>
                <w:sz w:val="24"/>
                <w:szCs w:val="24"/>
              </w:rPr>
              <w:t xml:space="preserve"> </w:t>
            </w:r>
            <w:r>
              <w:rPr>
                <w:rFonts w:ascii="宋体" w:eastAsia="宋体" w:hAnsi="宋体" w:cs="宋体"/>
                <w:spacing w:val="-4"/>
                <w:sz w:val="24"/>
                <w:szCs w:val="24"/>
              </w:rPr>
              <w:t>。</w:t>
            </w:r>
          </w:p>
          <w:p w14:paraId="5C10260F" w14:textId="77777777" w:rsidR="008320D1" w:rsidRDefault="004843C8">
            <w:pPr>
              <w:spacing w:before="258" w:line="204" w:lineRule="auto"/>
              <w:ind w:firstLine="109"/>
              <w:rPr>
                <w:rFonts w:ascii="宋体" w:eastAsia="宋体" w:hAnsi="宋体" w:cs="宋体"/>
                <w:sz w:val="28"/>
                <w:szCs w:val="28"/>
              </w:rPr>
            </w:pPr>
            <w:r>
              <w:rPr>
                <w:rFonts w:ascii="Times New Roman" w:eastAsia="Times New Roman" w:hAnsi="Times New Roman" w:cs="Times New Roman"/>
                <w:b/>
                <w:bCs/>
                <w:spacing w:val="-3"/>
                <w:sz w:val="28"/>
                <w:szCs w:val="28"/>
              </w:rPr>
              <w:t>5</w:t>
            </w:r>
            <w:r>
              <w:rPr>
                <w:rFonts w:ascii="Times New Roman" w:eastAsia="Times New Roman" w:hAnsi="Times New Roman" w:cs="Times New Roman"/>
                <w:spacing w:val="-41"/>
                <w:sz w:val="28"/>
                <w:szCs w:val="28"/>
              </w:rPr>
              <w:t xml:space="preserve"> </w:t>
            </w:r>
            <w:r>
              <w:rPr>
                <w:rFonts w:ascii="宋体" w:eastAsia="宋体" w:hAnsi="宋体" w:cs="宋体"/>
                <w:spacing w:val="-3"/>
                <w:sz w:val="28"/>
                <w:szCs w:val="28"/>
                <w14:textOutline w14:w="5105" w14:cap="sq" w14:cmpd="sng" w14:algn="ctr">
                  <w14:solidFill>
                    <w14:srgbClr w14:val="000000"/>
                  </w14:solidFill>
                  <w14:prstDash w14:val="solid"/>
                  <w14:bevel/>
                </w14:textOutline>
              </w:rPr>
              <w:t>、大气环境影响调查</w:t>
            </w:r>
          </w:p>
          <w:p w14:paraId="7290F898" w14:textId="77777777" w:rsidR="008320D1" w:rsidRDefault="004843C8">
            <w:pPr>
              <w:spacing w:before="259" w:line="272" w:lineRule="auto"/>
              <w:ind w:left="110" w:right="101" w:firstLine="358"/>
              <w:rPr>
                <w:rFonts w:ascii="宋体" w:eastAsia="宋体" w:hAnsi="宋体" w:cs="宋体"/>
                <w:sz w:val="24"/>
                <w:szCs w:val="24"/>
              </w:rPr>
            </w:pPr>
            <w:r>
              <w:rPr>
                <w:rFonts w:ascii="宋体" w:eastAsia="宋体" w:hAnsi="宋体" w:cs="宋体"/>
                <w:spacing w:val="-2"/>
                <w:sz w:val="24"/>
                <w:szCs w:val="24"/>
              </w:rPr>
              <w:t>施工期落实了环评提出的环境空气防治措施</w:t>
            </w:r>
            <w:r>
              <w:rPr>
                <w:rFonts w:ascii="宋体" w:eastAsia="宋体" w:hAnsi="宋体" w:cs="宋体"/>
                <w:spacing w:val="-88"/>
                <w:sz w:val="24"/>
                <w:szCs w:val="24"/>
              </w:rPr>
              <w:t xml:space="preserve"> </w:t>
            </w:r>
            <w:r>
              <w:rPr>
                <w:rFonts w:ascii="宋体" w:eastAsia="宋体" w:hAnsi="宋体" w:cs="宋体"/>
                <w:spacing w:val="-2"/>
                <w:sz w:val="24"/>
                <w:szCs w:val="24"/>
              </w:rPr>
              <w:t>，有效地降低了公路施工扬尘对沿线环</w:t>
            </w:r>
            <w:r>
              <w:rPr>
                <w:rFonts w:ascii="宋体" w:eastAsia="宋体" w:hAnsi="宋体" w:cs="宋体"/>
                <w:spacing w:val="-100"/>
                <w:sz w:val="24"/>
                <w:szCs w:val="24"/>
              </w:rPr>
              <w:t xml:space="preserve"> </w:t>
            </w:r>
            <w:r>
              <w:rPr>
                <w:rFonts w:ascii="宋体" w:eastAsia="宋体" w:hAnsi="宋体" w:cs="宋体"/>
                <w:spacing w:val="-2"/>
                <w:sz w:val="24"/>
                <w:szCs w:val="24"/>
              </w:rPr>
              <w:t>境空气的影响</w:t>
            </w:r>
            <w:r>
              <w:rPr>
                <w:rFonts w:ascii="宋体" w:eastAsia="宋体" w:hAnsi="宋体" w:cs="宋体"/>
                <w:spacing w:val="-84"/>
                <w:sz w:val="24"/>
                <w:szCs w:val="24"/>
              </w:rPr>
              <w:t xml:space="preserve"> </w:t>
            </w:r>
            <w:r>
              <w:rPr>
                <w:rFonts w:ascii="宋体" w:eastAsia="宋体" w:hAnsi="宋体" w:cs="宋体"/>
                <w:spacing w:val="-2"/>
                <w:sz w:val="24"/>
                <w:szCs w:val="24"/>
              </w:rPr>
              <w:t>。</w:t>
            </w:r>
          </w:p>
          <w:p w14:paraId="3E9DD5AE" w14:textId="77777777" w:rsidR="008320D1" w:rsidRDefault="004843C8">
            <w:pPr>
              <w:spacing w:before="228" w:line="204" w:lineRule="auto"/>
              <w:ind w:firstLine="473"/>
              <w:rPr>
                <w:rFonts w:ascii="宋体" w:eastAsia="宋体" w:hAnsi="宋体" w:cs="宋体"/>
                <w:sz w:val="24"/>
                <w:szCs w:val="24"/>
              </w:rPr>
            </w:pPr>
            <w:r>
              <w:rPr>
                <w:rFonts w:ascii="宋体" w:eastAsia="宋体" w:hAnsi="宋体" w:cs="宋体"/>
                <w:spacing w:val="-2"/>
                <w:sz w:val="24"/>
                <w:szCs w:val="24"/>
              </w:rPr>
              <w:t>项目沿线未设置服务设施</w:t>
            </w:r>
            <w:r>
              <w:rPr>
                <w:rFonts w:ascii="宋体" w:eastAsia="宋体" w:hAnsi="宋体" w:cs="宋体"/>
                <w:spacing w:val="-77"/>
                <w:sz w:val="24"/>
                <w:szCs w:val="24"/>
              </w:rPr>
              <w:t xml:space="preserve"> </w:t>
            </w:r>
            <w:r>
              <w:rPr>
                <w:rFonts w:ascii="宋体" w:eastAsia="宋体" w:hAnsi="宋体" w:cs="宋体"/>
                <w:spacing w:val="-2"/>
                <w:sz w:val="24"/>
                <w:szCs w:val="24"/>
              </w:rPr>
              <w:t>。</w:t>
            </w:r>
          </w:p>
          <w:p w14:paraId="481B54CB" w14:textId="77777777" w:rsidR="008320D1" w:rsidRDefault="004843C8">
            <w:pPr>
              <w:spacing w:before="258" w:line="204" w:lineRule="auto"/>
              <w:ind w:firstLine="110"/>
              <w:rPr>
                <w:rFonts w:ascii="宋体" w:eastAsia="宋体" w:hAnsi="宋体" w:cs="宋体"/>
                <w:sz w:val="28"/>
                <w:szCs w:val="28"/>
              </w:rPr>
            </w:pPr>
            <w:r>
              <w:rPr>
                <w:rFonts w:ascii="Times New Roman" w:eastAsia="Times New Roman" w:hAnsi="Times New Roman" w:cs="Times New Roman"/>
                <w:b/>
                <w:bCs/>
                <w:spacing w:val="-7"/>
                <w:sz w:val="28"/>
                <w:szCs w:val="28"/>
              </w:rPr>
              <w:t>6</w:t>
            </w:r>
            <w:r>
              <w:rPr>
                <w:rFonts w:ascii="Times New Roman" w:eastAsia="Times New Roman" w:hAnsi="Times New Roman" w:cs="Times New Roman"/>
                <w:spacing w:val="-37"/>
                <w:sz w:val="28"/>
                <w:szCs w:val="28"/>
              </w:rPr>
              <w:t xml:space="preserve"> </w:t>
            </w:r>
            <w:r>
              <w:rPr>
                <w:rFonts w:ascii="宋体" w:eastAsia="宋体" w:hAnsi="宋体" w:cs="宋体"/>
                <w:spacing w:val="-7"/>
                <w:sz w:val="28"/>
                <w:szCs w:val="28"/>
                <w14:textOutline w14:w="5105" w14:cap="sq" w14:cmpd="sng" w14:algn="ctr">
                  <w14:solidFill>
                    <w14:srgbClr w14:val="000000"/>
                  </w14:solidFill>
                  <w14:prstDash w14:val="solid"/>
                  <w14:bevel/>
                </w14:textOutline>
              </w:rPr>
              <w:t>、</w:t>
            </w:r>
            <w:r>
              <w:rPr>
                <w:rFonts w:ascii="宋体" w:eastAsia="宋体" w:hAnsi="宋体" w:cs="宋体"/>
                <w:spacing w:val="-105"/>
                <w:sz w:val="28"/>
                <w:szCs w:val="28"/>
              </w:rPr>
              <w:t xml:space="preserve"> </w:t>
            </w:r>
            <w:r>
              <w:rPr>
                <w:rFonts w:ascii="宋体" w:eastAsia="宋体" w:hAnsi="宋体" w:cs="宋体"/>
                <w:spacing w:val="-7"/>
                <w:sz w:val="28"/>
                <w:szCs w:val="28"/>
                <w14:textOutline w14:w="5105" w14:cap="sq" w14:cmpd="sng" w14:algn="ctr">
                  <w14:solidFill>
                    <w14:srgbClr w14:val="000000"/>
                  </w14:solidFill>
                  <w14:prstDash w14:val="solid"/>
                  <w14:bevel/>
                </w14:textOutline>
              </w:rPr>
              <w:t>固体废物影响调查</w:t>
            </w:r>
          </w:p>
          <w:p w14:paraId="5B90CEC1" w14:textId="77777777" w:rsidR="008320D1" w:rsidRDefault="004843C8">
            <w:pPr>
              <w:spacing w:before="258" w:line="360" w:lineRule="auto"/>
              <w:ind w:left="116" w:right="101" w:firstLine="517"/>
              <w:rPr>
                <w:rFonts w:ascii="宋体" w:eastAsia="宋体" w:hAnsi="宋体" w:cs="宋体"/>
                <w:sz w:val="24"/>
                <w:szCs w:val="24"/>
              </w:rPr>
            </w:pPr>
            <w:r>
              <w:rPr>
                <w:rFonts w:ascii="宋体" w:eastAsia="宋体" w:hAnsi="宋体" w:cs="宋体"/>
                <w:spacing w:val="-2"/>
                <w:sz w:val="24"/>
                <w:szCs w:val="24"/>
              </w:rPr>
              <w:t>在施工中施工营地的生活垃圾统一收集</w:t>
            </w:r>
            <w:r>
              <w:rPr>
                <w:rFonts w:ascii="宋体" w:eastAsia="宋体" w:hAnsi="宋体" w:cs="宋体"/>
                <w:spacing w:val="-80"/>
                <w:sz w:val="24"/>
                <w:szCs w:val="24"/>
              </w:rPr>
              <w:t xml:space="preserve"> </w:t>
            </w:r>
            <w:r>
              <w:rPr>
                <w:rFonts w:ascii="宋体" w:eastAsia="宋体" w:hAnsi="宋体" w:cs="宋体"/>
                <w:spacing w:val="-2"/>
                <w:sz w:val="24"/>
                <w:szCs w:val="24"/>
              </w:rPr>
              <w:t>，委托地方环卫部门统一清运</w:t>
            </w:r>
            <w:r>
              <w:rPr>
                <w:rFonts w:ascii="宋体" w:eastAsia="宋体" w:hAnsi="宋体" w:cs="宋体"/>
                <w:spacing w:val="-85"/>
                <w:sz w:val="24"/>
                <w:szCs w:val="24"/>
              </w:rPr>
              <w:t xml:space="preserve"> </w:t>
            </w:r>
            <w:r>
              <w:rPr>
                <w:rFonts w:ascii="宋体" w:eastAsia="宋体" w:hAnsi="宋体" w:cs="宋体"/>
                <w:spacing w:val="-2"/>
                <w:sz w:val="24"/>
                <w:szCs w:val="24"/>
              </w:rPr>
              <w:t>。经调查</w:t>
            </w:r>
            <w:r>
              <w:rPr>
                <w:rFonts w:ascii="宋体" w:eastAsia="宋体" w:hAnsi="宋体" w:cs="宋体"/>
                <w:spacing w:val="-91"/>
                <w:sz w:val="24"/>
                <w:szCs w:val="24"/>
              </w:rPr>
              <w:t xml:space="preserve"> </w:t>
            </w:r>
            <w:r>
              <w:rPr>
                <w:rFonts w:ascii="宋体" w:eastAsia="宋体" w:hAnsi="宋体" w:cs="宋体"/>
                <w:spacing w:val="-2"/>
                <w:sz w:val="24"/>
                <w:szCs w:val="24"/>
              </w:rPr>
              <w:t>，</w:t>
            </w:r>
            <w:r>
              <w:rPr>
                <w:rFonts w:ascii="宋体" w:eastAsia="宋体" w:hAnsi="宋体" w:cs="宋体"/>
                <w:spacing w:val="-100"/>
                <w:sz w:val="24"/>
                <w:szCs w:val="24"/>
              </w:rPr>
              <w:t xml:space="preserve"> </w:t>
            </w:r>
            <w:r>
              <w:rPr>
                <w:rFonts w:ascii="宋体" w:eastAsia="宋体" w:hAnsi="宋体" w:cs="宋体"/>
                <w:spacing w:val="-1"/>
                <w:sz w:val="24"/>
                <w:szCs w:val="24"/>
              </w:rPr>
              <w:t>公路沿线未发生因施工期固体废弃物乱堆乱放而产生的纠纷或事故</w:t>
            </w:r>
            <w:r>
              <w:rPr>
                <w:rFonts w:ascii="宋体" w:eastAsia="宋体" w:hAnsi="宋体" w:cs="宋体"/>
                <w:spacing w:val="-74"/>
                <w:sz w:val="24"/>
                <w:szCs w:val="24"/>
              </w:rPr>
              <w:t xml:space="preserve"> </w:t>
            </w:r>
            <w:r>
              <w:rPr>
                <w:rFonts w:ascii="宋体" w:eastAsia="宋体" w:hAnsi="宋体" w:cs="宋体"/>
                <w:spacing w:val="-1"/>
                <w:sz w:val="24"/>
                <w:szCs w:val="24"/>
              </w:rPr>
              <w:t>。</w:t>
            </w:r>
          </w:p>
          <w:p w14:paraId="5D58A83D" w14:textId="77777777" w:rsidR="008320D1" w:rsidRDefault="004843C8">
            <w:pPr>
              <w:spacing w:line="360" w:lineRule="auto"/>
              <w:ind w:left="110" w:right="99" w:firstLine="523"/>
              <w:rPr>
                <w:rFonts w:ascii="宋体" w:eastAsia="宋体" w:hAnsi="宋体" w:cs="宋体"/>
                <w:sz w:val="24"/>
                <w:szCs w:val="24"/>
              </w:rPr>
            </w:pPr>
            <w:r>
              <w:rPr>
                <w:rFonts w:ascii="宋体" w:eastAsia="宋体" w:hAnsi="宋体" w:cs="宋体"/>
                <w:spacing w:val="-1"/>
                <w:sz w:val="24"/>
                <w:szCs w:val="24"/>
              </w:rPr>
              <w:t>道路营运期固体废弃物主要为过往车辆丢弃的饮料瓶</w:t>
            </w:r>
            <w:r>
              <w:rPr>
                <w:rFonts w:ascii="宋体" w:eastAsia="宋体" w:hAnsi="宋体" w:cs="宋体"/>
                <w:spacing w:val="-80"/>
                <w:sz w:val="24"/>
                <w:szCs w:val="24"/>
              </w:rPr>
              <w:t xml:space="preserve"> </w:t>
            </w:r>
            <w:r>
              <w:rPr>
                <w:rFonts w:ascii="宋体" w:eastAsia="宋体" w:hAnsi="宋体" w:cs="宋体"/>
                <w:spacing w:val="-1"/>
                <w:sz w:val="24"/>
                <w:szCs w:val="24"/>
              </w:rPr>
              <w:t>、废纸盒等生活垃圾</w:t>
            </w:r>
            <w:r>
              <w:rPr>
                <w:rFonts w:ascii="宋体" w:eastAsia="宋体" w:hAnsi="宋体" w:cs="宋体"/>
                <w:spacing w:val="-88"/>
                <w:sz w:val="24"/>
                <w:szCs w:val="24"/>
              </w:rPr>
              <w:t xml:space="preserve"> </w:t>
            </w:r>
            <w:r>
              <w:rPr>
                <w:rFonts w:ascii="宋体" w:eastAsia="宋体" w:hAnsi="宋体" w:cs="宋体"/>
                <w:spacing w:val="-1"/>
                <w:sz w:val="24"/>
                <w:szCs w:val="24"/>
              </w:rPr>
              <w:t>，该道</w:t>
            </w:r>
            <w:r>
              <w:rPr>
                <w:rFonts w:ascii="宋体" w:eastAsia="宋体" w:hAnsi="宋体" w:cs="宋体"/>
                <w:spacing w:val="-100"/>
                <w:sz w:val="24"/>
                <w:szCs w:val="24"/>
              </w:rPr>
              <w:t xml:space="preserve"> </w:t>
            </w:r>
            <w:r>
              <w:rPr>
                <w:rFonts w:ascii="宋体" w:eastAsia="宋体" w:hAnsi="宋体" w:cs="宋体"/>
                <w:spacing w:val="-5"/>
                <w:sz w:val="24"/>
                <w:szCs w:val="24"/>
              </w:rPr>
              <w:t>路位于城区内</w:t>
            </w:r>
            <w:r>
              <w:rPr>
                <w:rFonts w:ascii="宋体" w:eastAsia="宋体" w:hAnsi="宋体" w:cs="宋体"/>
                <w:spacing w:val="-54"/>
                <w:sz w:val="24"/>
                <w:szCs w:val="24"/>
              </w:rPr>
              <w:t xml:space="preserve"> </w:t>
            </w:r>
            <w:r>
              <w:rPr>
                <w:rFonts w:ascii="宋体" w:eastAsia="宋体" w:hAnsi="宋体" w:cs="宋体"/>
                <w:spacing w:val="-5"/>
                <w:sz w:val="24"/>
                <w:szCs w:val="24"/>
              </w:rPr>
              <w:t>，路边沿线设垃圾桶</w:t>
            </w:r>
            <w:r>
              <w:rPr>
                <w:rFonts w:ascii="宋体" w:eastAsia="宋体" w:hAnsi="宋体" w:cs="宋体"/>
                <w:spacing w:val="-88"/>
                <w:sz w:val="24"/>
                <w:szCs w:val="24"/>
              </w:rPr>
              <w:t xml:space="preserve"> </w:t>
            </w:r>
            <w:r>
              <w:rPr>
                <w:rFonts w:ascii="宋体" w:eastAsia="宋体" w:hAnsi="宋体" w:cs="宋体"/>
                <w:spacing w:val="-5"/>
                <w:sz w:val="24"/>
                <w:szCs w:val="24"/>
              </w:rPr>
              <w:t>，</w:t>
            </w:r>
            <w:r>
              <w:rPr>
                <w:rFonts w:ascii="宋体" w:eastAsia="宋体" w:hAnsi="宋体" w:cs="宋体"/>
                <w:spacing w:val="-77"/>
                <w:sz w:val="24"/>
                <w:szCs w:val="24"/>
              </w:rPr>
              <w:t xml:space="preserve"> </w:t>
            </w:r>
            <w:r>
              <w:rPr>
                <w:rFonts w:ascii="宋体" w:eastAsia="宋体" w:hAnsi="宋体" w:cs="宋体"/>
                <w:spacing w:val="-5"/>
                <w:sz w:val="24"/>
                <w:szCs w:val="24"/>
              </w:rPr>
              <w:t>由环卫部门统一打扫收集</w:t>
            </w:r>
            <w:r>
              <w:rPr>
                <w:rFonts w:ascii="宋体" w:eastAsia="宋体" w:hAnsi="宋体" w:cs="宋体"/>
                <w:spacing w:val="-85"/>
                <w:sz w:val="24"/>
                <w:szCs w:val="24"/>
              </w:rPr>
              <w:t xml:space="preserve"> </w:t>
            </w:r>
            <w:r>
              <w:rPr>
                <w:rFonts w:ascii="宋体" w:eastAsia="宋体" w:hAnsi="宋体" w:cs="宋体"/>
                <w:spacing w:val="-5"/>
                <w:sz w:val="24"/>
                <w:szCs w:val="24"/>
              </w:rPr>
              <w:t>。</w:t>
            </w:r>
            <w:r>
              <w:rPr>
                <w:rFonts w:ascii="宋体" w:eastAsia="宋体" w:hAnsi="宋体" w:cs="宋体"/>
                <w:spacing w:val="-62"/>
                <w:sz w:val="24"/>
                <w:szCs w:val="24"/>
              </w:rPr>
              <w:t xml:space="preserve"> </w:t>
            </w:r>
            <w:r>
              <w:rPr>
                <w:rFonts w:ascii="宋体" w:eastAsia="宋体" w:hAnsi="宋体" w:cs="宋体"/>
                <w:spacing w:val="-5"/>
                <w:sz w:val="24"/>
                <w:szCs w:val="24"/>
              </w:rPr>
              <w:t>目前路面养护较好</w:t>
            </w:r>
            <w:r>
              <w:rPr>
                <w:rFonts w:ascii="宋体" w:eastAsia="宋体" w:hAnsi="宋体" w:cs="宋体"/>
                <w:spacing w:val="-89"/>
                <w:sz w:val="24"/>
                <w:szCs w:val="24"/>
              </w:rPr>
              <w:t xml:space="preserve"> </w:t>
            </w:r>
            <w:r>
              <w:rPr>
                <w:rFonts w:ascii="宋体" w:eastAsia="宋体" w:hAnsi="宋体" w:cs="宋体"/>
                <w:spacing w:val="-5"/>
                <w:sz w:val="24"/>
                <w:szCs w:val="24"/>
              </w:rPr>
              <w:t>，</w:t>
            </w:r>
            <w:r>
              <w:rPr>
                <w:rFonts w:ascii="宋体" w:eastAsia="宋体" w:hAnsi="宋体" w:cs="宋体"/>
                <w:spacing w:val="-100"/>
                <w:sz w:val="24"/>
                <w:szCs w:val="24"/>
              </w:rPr>
              <w:t xml:space="preserve"> </w:t>
            </w:r>
            <w:r>
              <w:rPr>
                <w:rFonts w:ascii="宋体" w:eastAsia="宋体" w:hAnsi="宋体" w:cs="宋体"/>
                <w:spacing w:val="-3"/>
                <w:sz w:val="24"/>
                <w:szCs w:val="24"/>
              </w:rPr>
              <w:t>保持清洁</w:t>
            </w:r>
            <w:r>
              <w:rPr>
                <w:rFonts w:ascii="宋体" w:eastAsia="宋体" w:hAnsi="宋体" w:cs="宋体"/>
                <w:spacing w:val="-83"/>
                <w:sz w:val="24"/>
                <w:szCs w:val="24"/>
              </w:rPr>
              <w:t xml:space="preserve"> </w:t>
            </w:r>
            <w:r>
              <w:rPr>
                <w:rFonts w:ascii="宋体" w:eastAsia="宋体" w:hAnsi="宋体" w:cs="宋体"/>
                <w:spacing w:val="-3"/>
                <w:sz w:val="24"/>
                <w:szCs w:val="24"/>
              </w:rPr>
              <w:t>。</w:t>
            </w:r>
          </w:p>
          <w:p w14:paraId="2D3B1C1B" w14:textId="77777777" w:rsidR="008320D1" w:rsidRDefault="004843C8">
            <w:pPr>
              <w:spacing w:before="2" w:line="359" w:lineRule="auto"/>
              <w:ind w:left="109" w:right="101" w:firstLine="362"/>
              <w:rPr>
                <w:rFonts w:ascii="宋体" w:eastAsia="宋体" w:hAnsi="宋体" w:cs="宋体"/>
                <w:sz w:val="24"/>
                <w:szCs w:val="24"/>
              </w:rPr>
            </w:pPr>
            <w:r>
              <w:rPr>
                <w:rFonts w:ascii="宋体" w:eastAsia="宋体" w:hAnsi="宋体" w:cs="宋体"/>
                <w:spacing w:val="-4"/>
                <w:sz w:val="24"/>
                <w:szCs w:val="24"/>
              </w:rPr>
              <w:t>从实际调查情况看</w:t>
            </w:r>
            <w:r>
              <w:rPr>
                <w:rFonts w:ascii="宋体" w:eastAsia="宋体" w:hAnsi="宋体" w:cs="宋体"/>
                <w:spacing w:val="-78"/>
                <w:sz w:val="24"/>
                <w:szCs w:val="24"/>
              </w:rPr>
              <w:t xml:space="preserve"> </w:t>
            </w:r>
            <w:r>
              <w:rPr>
                <w:rFonts w:ascii="宋体" w:eastAsia="宋体" w:hAnsi="宋体" w:cs="宋体"/>
                <w:spacing w:val="-4"/>
                <w:sz w:val="24"/>
                <w:szCs w:val="24"/>
              </w:rPr>
              <w:t>，公路路面较为清洁</w:t>
            </w:r>
            <w:r>
              <w:rPr>
                <w:rFonts w:ascii="宋体" w:eastAsia="宋体" w:hAnsi="宋体" w:cs="宋体"/>
                <w:spacing w:val="-91"/>
                <w:sz w:val="24"/>
                <w:szCs w:val="24"/>
              </w:rPr>
              <w:t xml:space="preserve"> </w:t>
            </w:r>
            <w:r>
              <w:rPr>
                <w:rFonts w:ascii="宋体" w:eastAsia="宋体" w:hAnsi="宋体" w:cs="宋体"/>
                <w:spacing w:val="-4"/>
                <w:sz w:val="24"/>
                <w:szCs w:val="24"/>
              </w:rPr>
              <w:t>，环保措施落实较好</w:t>
            </w:r>
            <w:r>
              <w:rPr>
                <w:rFonts w:ascii="宋体" w:eastAsia="宋体" w:hAnsi="宋体" w:cs="宋体"/>
                <w:spacing w:val="-91"/>
                <w:sz w:val="24"/>
                <w:szCs w:val="24"/>
              </w:rPr>
              <w:t xml:space="preserve"> </w:t>
            </w:r>
            <w:r>
              <w:rPr>
                <w:rFonts w:ascii="宋体" w:eastAsia="宋体" w:hAnsi="宋体" w:cs="宋体"/>
                <w:spacing w:val="-4"/>
                <w:sz w:val="24"/>
                <w:szCs w:val="24"/>
              </w:rPr>
              <w:t>，对该区域的环境影响</w:t>
            </w:r>
            <w:r>
              <w:rPr>
                <w:rFonts w:ascii="宋体" w:eastAsia="宋体" w:hAnsi="宋体" w:cs="宋体"/>
                <w:spacing w:val="-100"/>
                <w:sz w:val="24"/>
                <w:szCs w:val="24"/>
              </w:rPr>
              <w:t xml:space="preserve"> </w:t>
            </w:r>
            <w:r>
              <w:rPr>
                <w:rFonts w:ascii="宋体" w:eastAsia="宋体" w:hAnsi="宋体" w:cs="宋体"/>
                <w:spacing w:val="-4"/>
                <w:sz w:val="24"/>
                <w:szCs w:val="24"/>
              </w:rPr>
              <w:t>较小</w:t>
            </w:r>
            <w:r>
              <w:rPr>
                <w:rFonts w:ascii="宋体" w:eastAsia="宋体" w:hAnsi="宋体" w:cs="宋体"/>
                <w:spacing w:val="-85"/>
                <w:sz w:val="24"/>
                <w:szCs w:val="24"/>
              </w:rPr>
              <w:t xml:space="preserve"> </w:t>
            </w:r>
            <w:r>
              <w:rPr>
                <w:rFonts w:ascii="宋体" w:eastAsia="宋体" w:hAnsi="宋体" w:cs="宋体"/>
                <w:spacing w:val="-4"/>
                <w:sz w:val="24"/>
                <w:szCs w:val="24"/>
              </w:rPr>
              <w:t>。</w:t>
            </w:r>
          </w:p>
          <w:p w14:paraId="4FB1F985" w14:textId="77777777" w:rsidR="008320D1" w:rsidRDefault="004843C8">
            <w:pPr>
              <w:spacing w:before="56" w:line="204" w:lineRule="auto"/>
              <w:ind w:firstLine="109"/>
              <w:rPr>
                <w:rFonts w:ascii="宋体" w:eastAsia="宋体" w:hAnsi="宋体" w:cs="宋体"/>
                <w:sz w:val="28"/>
                <w:szCs w:val="28"/>
              </w:rPr>
            </w:pPr>
            <w:r>
              <w:rPr>
                <w:rFonts w:ascii="Times New Roman" w:eastAsia="Times New Roman" w:hAnsi="Times New Roman" w:cs="Times New Roman"/>
                <w:b/>
                <w:bCs/>
                <w:spacing w:val="-6"/>
                <w:sz w:val="28"/>
                <w:szCs w:val="28"/>
              </w:rPr>
              <w:t>7</w:t>
            </w:r>
            <w:r>
              <w:rPr>
                <w:rFonts w:ascii="Times New Roman" w:eastAsia="Times New Roman" w:hAnsi="Times New Roman" w:cs="Times New Roman"/>
                <w:spacing w:val="-41"/>
                <w:sz w:val="28"/>
                <w:szCs w:val="28"/>
              </w:rPr>
              <w:t xml:space="preserve"> </w:t>
            </w:r>
            <w:r>
              <w:rPr>
                <w:rFonts w:ascii="宋体" w:eastAsia="宋体" w:hAnsi="宋体" w:cs="宋体"/>
                <w:spacing w:val="-6"/>
                <w:sz w:val="28"/>
                <w:szCs w:val="28"/>
                <w14:textOutline w14:w="5105" w14:cap="sq" w14:cmpd="sng" w14:algn="ctr">
                  <w14:solidFill>
                    <w14:srgbClr w14:val="000000"/>
                  </w14:solidFill>
                  <w14:prstDash w14:val="solid"/>
                  <w14:bevel/>
                </w14:textOutline>
              </w:rPr>
              <w:t>、后续要求</w:t>
            </w:r>
          </w:p>
          <w:p w14:paraId="79BE489E" w14:textId="77777777" w:rsidR="008320D1" w:rsidRDefault="004843C8">
            <w:pPr>
              <w:spacing w:before="258" w:line="360" w:lineRule="auto"/>
              <w:ind w:left="109" w:right="101" w:firstLine="359"/>
              <w:rPr>
                <w:rFonts w:ascii="宋体" w:eastAsia="宋体" w:hAnsi="宋体" w:cs="宋体"/>
                <w:sz w:val="24"/>
                <w:szCs w:val="24"/>
              </w:rPr>
            </w:pPr>
            <w:r>
              <w:rPr>
                <w:rFonts w:ascii="宋体" w:eastAsia="宋体" w:hAnsi="宋体" w:cs="宋体"/>
                <w:spacing w:val="-4"/>
                <w:sz w:val="24"/>
                <w:szCs w:val="24"/>
              </w:rPr>
              <w:t>在项目营运期进一步加强声环境跟踪监测工作</w:t>
            </w:r>
            <w:r>
              <w:rPr>
                <w:rFonts w:ascii="宋体" w:eastAsia="宋体" w:hAnsi="宋体" w:cs="宋体"/>
                <w:spacing w:val="-67"/>
                <w:sz w:val="24"/>
                <w:szCs w:val="24"/>
              </w:rPr>
              <w:t xml:space="preserve"> </w:t>
            </w:r>
            <w:r>
              <w:rPr>
                <w:rFonts w:ascii="宋体" w:eastAsia="宋体" w:hAnsi="宋体" w:cs="宋体"/>
                <w:spacing w:val="-4"/>
                <w:sz w:val="24"/>
                <w:szCs w:val="24"/>
              </w:rPr>
              <w:t>，</w:t>
            </w:r>
            <w:r>
              <w:rPr>
                <w:rFonts w:ascii="宋体" w:eastAsia="宋体" w:hAnsi="宋体" w:cs="宋体"/>
                <w:spacing w:val="-98"/>
                <w:sz w:val="24"/>
                <w:szCs w:val="24"/>
              </w:rPr>
              <w:t xml:space="preserve"> </w:t>
            </w:r>
            <w:r>
              <w:rPr>
                <w:rFonts w:ascii="宋体" w:eastAsia="宋体" w:hAnsi="宋体" w:cs="宋体"/>
                <w:spacing w:val="-4"/>
                <w:sz w:val="24"/>
                <w:szCs w:val="24"/>
              </w:rPr>
              <w:t>以掌握沿线声环境状况</w:t>
            </w:r>
            <w:r>
              <w:rPr>
                <w:rFonts w:ascii="宋体" w:eastAsia="宋体" w:hAnsi="宋体" w:cs="宋体"/>
                <w:spacing w:val="-91"/>
                <w:sz w:val="24"/>
                <w:szCs w:val="24"/>
              </w:rPr>
              <w:t xml:space="preserve"> </w:t>
            </w:r>
            <w:r>
              <w:rPr>
                <w:rFonts w:ascii="宋体" w:eastAsia="宋体" w:hAnsi="宋体" w:cs="宋体"/>
                <w:spacing w:val="-4"/>
                <w:sz w:val="24"/>
                <w:szCs w:val="24"/>
              </w:rPr>
              <w:t>，对出现的</w:t>
            </w:r>
            <w:r>
              <w:rPr>
                <w:rFonts w:ascii="宋体" w:eastAsia="宋体" w:hAnsi="宋体" w:cs="宋体"/>
                <w:spacing w:val="-100"/>
                <w:sz w:val="24"/>
                <w:szCs w:val="24"/>
              </w:rPr>
              <w:t xml:space="preserve"> </w:t>
            </w:r>
            <w:r>
              <w:rPr>
                <w:rFonts w:ascii="宋体" w:eastAsia="宋体" w:hAnsi="宋体" w:cs="宋体"/>
                <w:spacing w:val="-1"/>
                <w:sz w:val="24"/>
                <w:szCs w:val="24"/>
              </w:rPr>
              <w:t>环境污染问题采取进一步的环境保护措施</w:t>
            </w:r>
            <w:r>
              <w:rPr>
                <w:rFonts w:ascii="宋体" w:eastAsia="宋体" w:hAnsi="宋体" w:cs="宋体"/>
                <w:spacing w:val="-78"/>
                <w:sz w:val="24"/>
                <w:szCs w:val="24"/>
              </w:rPr>
              <w:t xml:space="preserve"> </w:t>
            </w:r>
            <w:r>
              <w:rPr>
                <w:rFonts w:ascii="宋体" w:eastAsia="宋体" w:hAnsi="宋体" w:cs="宋体"/>
                <w:spacing w:val="-1"/>
                <w:sz w:val="24"/>
                <w:szCs w:val="24"/>
              </w:rPr>
              <w:t>。</w:t>
            </w:r>
          </w:p>
          <w:p w14:paraId="13F4C56B" w14:textId="77777777" w:rsidR="008320D1" w:rsidRDefault="004843C8">
            <w:pPr>
              <w:spacing w:before="56" w:line="204" w:lineRule="auto"/>
              <w:ind w:firstLine="109"/>
              <w:rPr>
                <w:rFonts w:ascii="宋体" w:eastAsia="宋体" w:hAnsi="宋体" w:cs="宋体"/>
                <w:sz w:val="28"/>
                <w:szCs w:val="28"/>
              </w:rPr>
            </w:pPr>
            <w:r>
              <w:rPr>
                <w:rFonts w:ascii="Times New Roman" w:eastAsia="Times New Roman" w:hAnsi="Times New Roman" w:cs="Times New Roman"/>
                <w:b/>
                <w:bCs/>
                <w:spacing w:val="-12"/>
                <w:sz w:val="28"/>
                <w:szCs w:val="28"/>
              </w:rPr>
              <w:t>8</w:t>
            </w:r>
            <w:r>
              <w:rPr>
                <w:rFonts w:ascii="Times New Roman" w:eastAsia="Times New Roman" w:hAnsi="Times New Roman" w:cs="Times New Roman"/>
                <w:spacing w:val="-36"/>
                <w:sz w:val="28"/>
                <w:szCs w:val="28"/>
              </w:rPr>
              <w:t xml:space="preserve"> </w:t>
            </w:r>
            <w:r>
              <w:rPr>
                <w:rFonts w:ascii="宋体" w:eastAsia="宋体" w:hAnsi="宋体" w:cs="宋体"/>
                <w:spacing w:val="-12"/>
                <w:sz w:val="28"/>
                <w:szCs w:val="28"/>
                <w14:textOutline w14:w="5105" w14:cap="sq" w14:cmpd="sng" w14:algn="ctr">
                  <w14:solidFill>
                    <w14:srgbClr w14:val="000000"/>
                  </w14:solidFill>
                  <w14:prstDash w14:val="solid"/>
                  <w14:bevel/>
                </w14:textOutline>
              </w:rPr>
              <w:t>、</w:t>
            </w:r>
            <w:r>
              <w:rPr>
                <w:rFonts w:ascii="宋体" w:eastAsia="宋体" w:hAnsi="宋体" w:cs="宋体"/>
                <w:spacing w:val="20"/>
                <w:sz w:val="28"/>
                <w:szCs w:val="28"/>
              </w:rPr>
              <w:t xml:space="preserve"> </w:t>
            </w:r>
            <w:r>
              <w:rPr>
                <w:rFonts w:ascii="宋体" w:eastAsia="宋体" w:hAnsi="宋体" w:cs="宋体"/>
                <w:spacing w:val="-12"/>
                <w:sz w:val="28"/>
                <w:szCs w:val="28"/>
                <w14:textOutline w14:w="5105" w14:cap="sq" w14:cmpd="sng" w14:algn="ctr">
                  <w14:solidFill>
                    <w14:srgbClr w14:val="000000"/>
                  </w14:solidFill>
                  <w14:prstDash w14:val="solid"/>
                  <w14:bevel/>
                </w14:textOutline>
              </w:rPr>
              <w:t>总结论</w:t>
            </w:r>
          </w:p>
          <w:p w14:paraId="304662A1" w14:textId="77777777" w:rsidR="008320D1" w:rsidRDefault="004843C8">
            <w:pPr>
              <w:spacing w:before="259" w:line="204" w:lineRule="auto"/>
              <w:ind w:firstLine="469"/>
              <w:rPr>
                <w:rFonts w:ascii="宋体" w:eastAsia="宋体" w:hAnsi="宋体" w:cs="宋体"/>
                <w:sz w:val="24"/>
                <w:szCs w:val="24"/>
              </w:rPr>
            </w:pPr>
            <w:r>
              <w:rPr>
                <w:rFonts w:ascii="宋体" w:eastAsia="宋体" w:hAnsi="宋体" w:cs="宋体"/>
                <w:spacing w:val="-3"/>
                <w:sz w:val="24"/>
                <w:szCs w:val="24"/>
              </w:rPr>
              <w:t>根据以上调查结果</w:t>
            </w:r>
            <w:r>
              <w:rPr>
                <w:rFonts w:ascii="宋体" w:eastAsia="宋体" w:hAnsi="宋体" w:cs="宋体"/>
                <w:spacing w:val="-79"/>
                <w:sz w:val="24"/>
                <w:szCs w:val="24"/>
              </w:rPr>
              <w:t xml:space="preserve"> </w:t>
            </w:r>
            <w:r>
              <w:rPr>
                <w:rFonts w:ascii="宋体" w:eastAsia="宋体" w:hAnsi="宋体" w:cs="宋体"/>
                <w:spacing w:val="-3"/>
                <w:sz w:val="24"/>
                <w:szCs w:val="24"/>
              </w:rPr>
              <w:t>，在设计</w:t>
            </w:r>
            <w:r>
              <w:rPr>
                <w:rFonts w:ascii="宋体" w:eastAsia="宋体" w:hAnsi="宋体" w:cs="宋体"/>
                <w:spacing w:val="-94"/>
                <w:sz w:val="24"/>
                <w:szCs w:val="24"/>
              </w:rPr>
              <w:t xml:space="preserve"> </w:t>
            </w:r>
            <w:r>
              <w:rPr>
                <w:rFonts w:ascii="宋体" w:eastAsia="宋体" w:hAnsi="宋体" w:cs="宋体"/>
                <w:spacing w:val="-3"/>
                <w:sz w:val="24"/>
                <w:szCs w:val="24"/>
              </w:rPr>
              <w:t>、施工和运营期建设单位非常重视本建设项目的环境保</w:t>
            </w:r>
          </w:p>
        </w:tc>
      </w:tr>
    </w:tbl>
    <w:p w14:paraId="6CA675B3" w14:textId="77777777" w:rsidR="008320D1" w:rsidRDefault="008320D1"/>
    <w:p w14:paraId="48FE3FED" w14:textId="77777777" w:rsidR="008320D1" w:rsidRDefault="008320D1">
      <w:pPr>
        <w:sectPr w:rsidR="008320D1">
          <w:footerReference w:type="default" r:id="rId49"/>
          <w:pgSz w:w="11850" w:h="16783"/>
          <w:pgMar w:top="1426" w:right="1322" w:bottom="1190" w:left="1322" w:header="0" w:footer="1064" w:gutter="0"/>
          <w:cols w:space="720"/>
        </w:sectPr>
      </w:pPr>
    </w:p>
    <w:p w14:paraId="5CE73027" w14:textId="77777777" w:rsidR="008320D1" w:rsidRDefault="008320D1"/>
    <w:p w14:paraId="2C2F25D4" w14:textId="77777777" w:rsidR="008320D1" w:rsidRDefault="008320D1">
      <w:pPr>
        <w:spacing w:line="128" w:lineRule="exact"/>
      </w:pPr>
    </w:p>
    <w:tbl>
      <w:tblPr>
        <w:tblStyle w:val="TableNormal"/>
        <w:tblW w:w="9206" w:type="dxa"/>
        <w:tblInd w:w="0" w:type="dxa"/>
        <w:tblBorders>
          <w:top w:val="single" w:sz="7" w:space="0" w:color="000000"/>
          <w:left w:val="single" w:sz="7" w:space="0" w:color="000000"/>
          <w:bottom w:val="single" w:sz="7" w:space="0" w:color="000000"/>
          <w:right w:val="single" w:sz="7" w:space="0" w:color="000000"/>
        </w:tblBorders>
        <w:tblLayout w:type="fixed"/>
        <w:tblLook w:val="04A0" w:firstRow="1" w:lastRow="0" w:firstColumn="1" w:lastColumn="0" w:noHBand="0" w:noVBand="1"/>
      </w:tblPr>
      <w:tblGrid>
        <w:gridCol w:w="9206"/>
      </w:tblGrid>
      <w:tr w:rsidR="008320D1" w14:paraId="4D846FFB" w14:textId="77777777">
        <w:trPr>
          <w:trHeight w:val="2344"/>
        </w:trPr>
        <w:tc>
          <w:tcPr>
            <w:tcW w:w="9188" w:type="dxa"/>
          </w:tcPr>
          <w:p w14:paraId="27CB11CE" w14:textId="77777777" w:rsidR="008320D1" w:rsidRDefault="004843C8">
            <w:pPr>
              <w:spacing w:before="116" w:line="360" w:lineRule="auto"/>
              <w:ind w:left="109" w:right="101"/>
              <w:rPr>
                <w:rFonts w:ascii="宋体" w:eastAsia="宋体" w:hAnsi="宋体" w:cs="宋体"/>
                <w:sz w:val="24"/>
                <w:szCs w:val="24"/>
              </w:rPr>
            </w:pPr>
            <w:r>
              <w:rPr>
                <w:rFonts w:ascii="宋体" w:eastAsia="宋体" w:hAnsi="宋体" w:cs="宋体"/>
                <w:sz w:val="24"/>
                <w:szCs w:val="24"/>
              </w:rPr>
              <w:t>护工作</w:t>
            </w:r>
            <w:r>
              <w:rPr>
                <w:rFonts w:ascii="宋体" w:eastAsia="宋体" w:hAnsi="宋体" w:cs="宋体"/>
                <w:spacing w:val="-74"/>
                <w:sz w:val="24"/>
                <w:szCs w:val="24"/>
              </w:rPr>
              <w:t xml:space="preserve"> </w:t>
            </w:r>
            <w:r>
              <w:rPr>
                <w:rFonts w:ascii="宋体" w:eastAsia="宋体" w:hAnsi="宋体" w:cs="宋体"/>
                <w:sz w:val="24"/>
                <w:szCs w:val="24"/>
              </w:rPr>
              <w:t>，履行了建设项目环境管理程序</w:t>
            </w:r>
            <w:r>
              <w:rPr>
                <w:rFonts w:ascii="宋体" w:eastAsia="宋体" w:hAnsi="宋体" w:cs="宋体"/>
                <w:spacing w:val="-88"/>
                <w:sz w:val="24"/>
                <w:szCs w:val="24"/>
              </w:rPr>
              <w:t xml:space="preserve"> </w:t>
            </w:r>
            <w:r>
              <w:rPr>
                <w:rFonts w:ascii="宋体" w:eastAsia="宋体" w:hAnsi="宋体" w:cs="宋体"/>
                <w:sz w:val="24"/>
                <w:szCs w:val="24"/>
              </w:rPr>
              <w:t>，采取了许多行之有效的污染防治和生态保护</w:t>
            </w:r>
            <w:r>
              <w:rPr>
                <w:rFonts w:ascii="宋体" w:eastAsia="宋体" w:hAnsi="宋体" w:cs="宋体"/>
                <w:spacing w:val="-100"/>
                <w:sz w:val="24"/>
                <w:szCs w:val="24"/>
              </w:rPr>
              <w:t xml:space="preserve"> </w:t>
            </w:r>
            <w:r>
              <w:rPr>
                <w:rFonts w:ascii="宋体" w:eastAsia="宋体" w:hAnsi="宋体" w:cs="宋体"/>
                <w:spacing w:val="-2"/>
                <w:sz w:val="24"/>
                <w:szCs w:val="24"/>
              </w:rPr>
              <w:t>措施</w:t>
            </w:r>
            <w:r>
              <w:rPr>
                <w:rFonts w:ascii="宋体" w:eastAsia="宋体" w:hAnsi="宋体" w:cs="宋体"/>
                <w:spacing w:val="-70"/>
                <w:sz w:val="24"/>
                <w:szCs w:val="24"/>
              </w:rPr>
              <w:t xml:space="preserve"> </w:t>
            </w:r>
            <w:r>
              <w:rPr>
                <w:rFonts w:ascii="宋体" w:eastAsia="宋体" w:hAnsi="宋体" w:cs="宋体"/>
                <w:spacing w:val="-2"/>
                <w:sz w:val="24"/>
                <w:szCs w:val="24"/>
              </w:rPr>
              <w:t>，环境影响报告表及批复提出的要求均得到了较好落实和执行</w:t>
            </w:r>
            <w:r>
              <w:rPr>
                <w:rFonts w:ascii="宋体" w:eastAsia="宋体" w:hAnsi="宋体" w:cs="宋体"/>
                <w:spacing w:val="-87"/>
                <w:sz w:val="24"/>
                <w:szCs w:val="24"/>
              </w:rPr>
              <w:t xml:space="preserve"> </w:t>
            </w:r>
            <w:r>
              <w:rPr>
                <w:rFonts w:ascii="宋体" w:eastAsia="宋体" w:hAnsi="宋体" w:cs="宋体"/>
                <w:spacing w:val="-2"/>
                <w:sz w:val="24"/>
                <w:szCs w:val="24"/>
              </w:rPr>
              <w:t>。</w:t>
            </w:r>
          </w:p>
          <w:p w14:paraId="3476D2DE" w14:textId="77777777" w:rsidR="008320D1" w:rsidRDefault="004843C8">
            <w:pPr>
              <w:spacing w:before="2" w:line="359" w:lineRule="auto"/>
              <w:ind w:left="155" w:right="101" w:firstLine="317"/>
              <w:rPr>
                <w:rFonts w:ascii="宋体" w:eastAsia="宋体" w:hAnsi="宋体" w:cs="宋体"/>
                <w:sz w:val="24"/>
                <w:szCs w:val="24"/>
              </w:rPr>
            </w:pPr>
            <w:r>
              <w:rPr>
                <w:rFonts w:ascii="宋体" w:eastAsia="宋体" w:hAnsi="宋体" w:cs="宋体"/>
                <w:spacing w:val="-3"/>
                <w:sz w:val="24"/>
                <w:szCs w:val="24"/>
              </w:rPr>
              <w:t>综合本次竣工环境保护验收调查结果</w:t>
            </w:r>
            <w:r>
              <w:rPr>
                <w:rFonts w:ascii="宋体" w:eastAsia="宋体" w:hAnsi="宋体" w:cs="宋体"/>
                <w:spacing w:val="-80"/>
                <w:sz w:val="24"/>
                <w:szCs w:val="24"/>
              </w:rPr>
              <w:t xml:space="preserve"> </w:t>
            </w:r>
            <w:r>
              <w:rPr>
                <w:rFonts w:ascii="宋体" w:eastAsia="宋体" w:hAnsi="宋体" w:cs="宋体"/>
                <w:spacing w:val="-3"/>
                <w:sz w:val="24"/>
                <w:szCs w:val="24"/>
              </w:rPr>
              <w:t>，厦门市集杏路（国道</w:t>
            </w:r>
            <w:r>
              <w:rPr>
                <w:rFonts w:ascii="宋体" w:eastAsia="宋体" w:hAnsi="宋体" w:cs="宋体"/>
                <w:spacing w:val="-50"/>
                <w:sz w:val="24"/>
                <w:szCs w:val="24"/>
              </w:rPr>
              <w:t xml:space="preserve"> </w:t>
            </w:r>
            <w:r>
              <w:rPr>
                <w:rFonts w:ascii="Times New Roman" w:eastAsia="Times New Roman" w:hAnsi="Times New Roman" w:cs="Times New Roman"/>
                <w:spacing w:val="-3"/>
                <w:sz w:val="24"/>
                <w:szCs w:val="24"/>
              </w:rPr>
              <w:t>319-</w:t>
            </w:r>
            <w:r>
              <w:rPr>
                <w:rFonts w:ascii="宋体" w:eastAsia="宋体" w:hAnsi="宋体" w:cs="宋体"/>
                <w:spacing w:val="-3"/>
                <w:sz w:val="24"/>
                <w:szCs w:val="24"/>
              </w:rPr>
              <w:t>鹰厦铁路立交）项</w:t>
            </w:r>
            <w:r>
              <w:rPr>
                <w:rFonts w:ascii="宋体" w:eastAsia="宋体" w:hAnsi="宋体" w:cs="宋体"/>
                <w:spacing w:val="-100"/>
                <w:sz w:val="24"/>
                <w:szCs w:val="24"/>
              </w:rPr>
              <w:t xml:space="preserve"> </w:t>
            </w:r>
            <w:r>
              <w:rPr>
                <w:rFonts w:ascii="宋体" w:eastAsia="宋体" w:hAnsi="宋体" w:cs="宋体"/>
                <w:spacing w:val="-4"/>
                <w:sz w:val="24"/>
                <w:szCs w:val="24"/>
              </w:rPr>
              <w:t>目符合建设项目竣工环境保护要求</w:t>
            </w:r>
            <w:r>
              <w:rPr>
                <w:rFonts w:ascii="宋体" w:eastAsia="宋体" w:hAnsi="宋体" w:cs="宋体"/>
                <w:spacing w:val="-64"/>
                <w:sz w:val="24"/>
                <w:szCs w:val="24"/>
              </w:rPr>
              <w:t xml:space="preserve"> </w:t>
            </w:r>
            <w:r>
              <w:rPr>
                <w:rFonts w:ascii="宋体" w:eastAsia="宋体" w:hAnsi="宋体" w:cs="宋体"/>
                <w:spacing w:val="-4"/>
                <w:sz w:val="24"/>
                <w:szCs w:val="24"/>
              </w:rPr>
              <w:t>，可通过竣工环境保护验收</w:t>
            </w:r>
            <w:r>
              <w:rPr>
                <w:rFonts w:ascii="宋体" w:eastAsia="宋体" w:hAnsi="宋体" w:cs="宋体"/>
                <w:spacing w:val="-87"/>
                <w:sz w:val="24"/>
                <w:szCs w:val="24"/>
              </w:rPr>
              <w:t xml:space="preserve"> </w:t>
            </w:r>
            <w:r>
              <w:rPr>
                <w:rFonts w:ascii="宋体" w:eastAsia="宋体" w:hAnsi="宋体" w:cs="宋体"/>
                <w:spacing w:val="-4"/>
                <w:sz w:val="24"/>
                <w:szCs w:val="24"/>
              </w:rPr>
              <w:t>。</w:t>
            </w:r>
          </w:p>
        </w:tc>
      </w:tr>
    </w:tbl>
    <w:p w14:paraId="2FE24D50" w14:textId="0AF08B75" w:rsidR="008320D1" w:rsidRDefault="008320D1" w:rsidP="00967382">
      <w:pPr>
        <w:spacing w:before="160" w:line="204" w:lineRule="auto"/>
        <w:rPr>
          <w:rFonts w:ascii="Times New Roman" w:eastAsia="Times New Roman" w:hAnsi="Times New Roman" w:cs="Times New Roman"/>
          <w:sz w:val="18"/>
          <w:szCs w:val="18"/>
        </w:rPr>
      </w:pPr>
    </w:p>
    <w:sectPr w:rsidR="008320D1">
      <w:footerReference w:type="default" r:id="rId50"/>
      <w:pgSz w:w="11850" w:h="16783"/>
      <w:pgMar w:top="1426" w:right="1777" w:bottom="400" w:left="177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D7C5D" w14:textId="77777777" w:rsidR="004843C8" w:rsidRDefault="004843C8">
      <w:r>
        <w:separator/>
      </w:r>
    </w:p>
  </w:endnote>
  <w:endnote w:type="continuationSeparator" w:id="0">
    <w:p w14:paraId="3AAC30F0" w14:textId="77777777" w:rsidR="004843C8" w:rsidRDefault="00484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C574" w14:textId="77777777" w:rsidR="008320D1" w:rsidRDefault="004843C8">
    <w:pPr>
      <w:spacing w:line="123" w:lineRule="exact"/>
      <w:ind w:firstLine="4250"/>
      <w:rPr>
        <w:rFonts w:ascii="Times New Roman" w:eastAsia="Times New Roman" w:hAnsi="Times New Roman" w:cs="Times New Roman"/>
        <w:sz w:val="18"/>
        <w:szCs w:val="18"/>
      </w:rPr>
    </w:pPr>
    <w:r>
      <w:rPr>
        <w:rFonts w:ascii="Times New Roman" w:eastAsia="Times New Roman" w:hAnsi="Times New Roman" w:cs="Times New Roman"/>
        <w:position w:val="-2"/>
        <w:sz w:val="18"/>
        <w:szCs w:val="18"/>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6B73" w14:textId="77777777" w:rsidR="008320D1" w:rsidRDefault="004843C8">
    <w:pPr>
      <w:spacing w:line="125" w:lineRule="exact"/>
      <w:ind w:firstLine="4098"/>
      <w:rPr>
        <w:rFonts w:ascii="Times New Roman" w:eastAsia="Times New Roman" w:hAnsi="Times New Roman" w:cs="Times New Roman"/>
        <w:sz w:val="18"/>
        <w:szCs w:val="18"/>
      </w:rPr>
    </w:pPr>
    <w:r>
      <w:rPr>
        <w:rFonts w:ascii="Times New Roman" w:eastAsia="Times New Roman" w:hAnsi="Times New Roman" w:cs="Times New Roman"/>
        <w:spacing w:val="-9"/>
        <w:w w:val="98"/>
        <w:position w:val="-2"/>
        <w:sz w:val="18"/>
        <w:szCs w:val="18"/>
      </w:rPr>
      <w:t>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93F4" w14:textId="77777777" w:rsidR="008320D1" w:rsidRDefault="004843C8">
    <w:pPr>
      <w:spacing w:line="123" w:lineRule="exact"/>
      <w:ind w:firstLine="4100"/>
      <w:rPr>
        <w:rFonts w:ascii="Times New Roman" w:eastAsia="Times New Roman" w:hAnsi="Times New Roman" w:cs="Times New Roman"/>
        <w:sz w:val="18"/>
        <w:szCs w:val="18"/>
      </w:rPr>
    </w:pPr>
    <w:r>
      <w:rPr>
        <w:rFonts w:ascii="Times New Roman" w:eastAsia="Times New Roman" w:hAnsi="Times New Roman" w:cs="Times New Roman"/>
        <w:spacing w:val="-8"/>
        <w:w w:val="97"/>
        <w:position w:val="-2"/>
        <w:sz w:val="18"/>
        <w:szCs w:val="18"/>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061E" w14:textId="77777777" w:rsidR="008320D1" w:rsidRDefault="004843C8">
    <w:pPr>
      <w:spacing w:line="123" w:lineRule="exact"/>
      <w:ind w:firstLine="4098"/>
      <w:rPr>
        <w:rFonts w:ascii="Times New Roman" w:eastAsia="Times New Roman" w:hAnsi="Times New Roman" w:cs="Times New Roman"/>
        <w:sz w:val="18"/>
        <w:szCs w:val="18"/>
      </w:rPr>
    </w:pPr>
    <w:r>
      <w:rPr>
        <w:rFonts w:ascii="Times New Roman" w:eastAsia="Times New Roman" w:hAnsi="Times New Roman" w:cs="Times New Roman"/>
        <w:spacing w:val="-9"/>
        <w:w w:val="98"/>
        <w:position w:val="-2"/>
        <w:sz w:val="18"/>
        <w:szCs w:val="18"/>
      </w:rPr>
      <w:t>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298A" w14:textId="77777777" w:rsidR="008320D1" w:rsidRDefault="004843C8">
    <w:pPr>
      <w:spacing w:line="125" w:lineRule="exact"/>
      <w:ind w:firstLine="4098"/>
      <w:rPr>
        <w:rFonts w:ascii="Times New Roman" w:eastAsia="Times New Roman" w:hAnsi="Times New Roman" w:cs="Times New Roman"/>
        <w:sz w:val="18"/>
        <w:szCs w:val="18"/>
      </w:rPr>
    </w:pPr>
    <w:r>
      <w:rPr>
        <w:rFonts w:ascii="Times New Roman" w:eastAsia="Times New Roman" w:hAnsi="Times New Roman" w:cs="Times New Roman"/>
        <w:spacing w:val="-9"/>
        <w:w w:val="98"/>
        <w:position w:val="-2"/>
        <w:sz w:val="18"/>
        <w:szCs w:val="18"/>
      </w:rPr>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7F3D" w14:textId="77777777" w:rsidR="008320D1" w:rsidRDefault="004843C8">
    <w:pPr>
      <w:spacing w:line="123" w:lineRule="exact"/>
      <w:ind w:firstLine="4098"/>
      <w:rPr>
        <w:rFonts w:ascii="Times New Roman" w:eastAsia="Times New Roman" w:hAnsi="Times New Roman" w:cs="Times New Roman"/>
        <w:sz w:val="18"/>
        <w:szCs w:val="18"/>
      </w:rPr>
    </w:pPr>
    <w:r>
      <w:rPr>
        <w:rFonts w:ascii="Times New Roman" w:eastAsia="Times New Roman" w:hAnsi="Times New Roman" w:cs="Times New Roman"/>
        <w:spacing w:val="-9"/>
        <w:w w:val="98"/>
        <w:position w:val="-2"/>
        <w:sz w:val="18"/>
        <w:szCs w:val="18"/>
      </w:rPr>
      <w:t>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B08D" w14:textId="77777777" w:rsidR="008320D1" w:rsidRDefault="004843C8">
    <w:pPr>
      <w:spacing w:line="125" w:lineRule="exact"/>
      <w:ind w:firstLine="4204"/>
      <w:rPr>
        <w:rFonts w:ascii="Times New Roman" w:eastAsia="Times New Roman" w:hAnsi="Times New Roman" w:cs="Times New Roman"/>
        <w:sz w:val="18"/>
        <w:szCs w:val="18"/>
      </w:rPr>
    </w:pPr>
    <w:r>
      <w:rPr>
        <w:rFonts w:ascii="Times New Roman" w:eastAsia="Times New Roman" w:hAnsi="Times New Roman" w:cs="Times New Roman"/>
        <w:spacing w:val="-9"/>
        <w:w w:val="98"/>
        <w:position w:val="-2"/>
        <w:sz w:val="18"/>
        <w:szCs w:val="18"/>
      </w:rPr>
      <w:t>15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CB8D" w14:textId="77777777" w:rsidR="008320D1" w:rsidRDefault="004843C8">
    <w:pPr>
      <w:spacing w:line="125" w:lineRule="exact"/>
      <w:ind w:firstLine="4098"/>
      <w:rPr>
        <w:rFonts w:ascii="Times New Roman" w:eastAsia="Times New Roman" w:hAnsi="Times New Roman" w:cs="Times New Roman"/>
        <w:sz w:val="18"/>
        <w:szCs w:val="18"/>
      </w:rPr>
    </w:pPr>
    <w:r>
      <w:rPr>
        <w:rFonts w:ascii="Times New Roman" w:eastAsia="Times New Roman" w:hAnsi="Times New Roman" w:cs="Times New Roman"/>
        <w:spacing w:val="-9"/>
        <w:w w:val="98"/>
        <w:position w:val="-2"/>
        <w:sz w:val="18"/>
        <w:szCs w:val="18"/>
      </w:rPr>
      <w:t>16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5247" w14:textId="77777777" w:rsidR="008320D1" w:rsidRDefault="004843C8">
    <w:pPr>
      <w:spacing w:line="125" w:lineRule="exact"/>
      <w:ind w:firstLine="4098"/>
      <w:rPr>
        <w:rFonts w:ascii="Times New Roman" w:eastAsia="Times New Roman" w:hAnsi="Times New Roman" w:cs="Times New Roman"/>
        <w:sz w:val="18"/>
        <w:szCs w:val="18"/>
      </w:rPr>
    </w:pPr>
    <w:r>
      <w:rPr>
        <w:rFonts w:ascii="Times New Roman" w:eastAsia="Times New Roman" w:hAnsi="Times New Roman" w:cs="Times New Roman"/>
        <w:spacing w:val="-9"/>
        <w:w w:val="98"/>
        <w:position w:val="-2"/>
        <w:sz w:val="18"/>
        <w:szCs w:val="18"/>
      </w:rPr>
      <w:t>17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101F" w14:textId="77777777" w:rsidR="008320D1" w:rsidRDefault="004843C8">
    <w:pPr>
      <w:spacing w:line="125" w:lineRule="exact"/>
      <w:ind w:firstLine="4098"/>
      <w:rPr>
        <w:rFonts w:ascii="Times New Roman" w:eastAsia="Times New Roman" w:hAnsi="Times New Roman" w:cs="Times New Roman"/>
        <w:sz w:val="18"/>
        <w:szCs w:val="18"/>
      </w:rPr>
    </w:pPr>
    <w:r>
      <w:rPr>
        <w:rFonts w:ascii="Times New Roman" w:eastAsia="Times New Roman" w:hAnsi="Times New Roman" w:cs="Times New Roman"/>
        <w:spacing w:val="-9"/>
        <w:w w:val="98"/>
        <w:position w:val="-2"/>
        <w:sz w:val="18"/>
        <w:szCs w:val="18"/>
      </w:rPr>
      <w:t>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3042" w14:textId="77777777" w:rsidR="008320D1" w:rsidRDefault="004843C8">
    <w:pPr>
      <w:spacing w:line="125" w:lineRule="exact"/>
      <w:ind w:firstLine="4098"/>
      <w:rPr>
        <w:rFonts w:ascii="Times New Roman" w:eastAsia="Times New Roman" w:hAnsi="Times New Roman" w:cs="Times New Roman"/>
        <w:sz w:val="18"/>
        <w:szCs w:val="18"/>
      </w:rPr>
    </w:pPr>
    <w:r>
      <w:rPr>
        <w:rFonts w:ascii="Times New Roman" w:eastAsia="Times New Roman" w:hAnsi="Times New Roman" w:cs="Times New Roman"/>
        <w:spacing w:val="-9"/>
        <w:w w:val="98"/>
        <w:position w:val="-2"/>
        <w:sz w:val="18"/>
        <w:szCs w:val="18"/>
      </w:rPr>
      <w:t>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DBAA" w14:textId="77777777" w:rsidR="008320D1" w:rsidRDefault="004843C8">
    <w:pPr>
      <w:spacing w:line="123" w:lineRule="exact"/>
      <w:ind w:firstLine="4232"/>
      <w:rPr>
        <w:rFonts w:ascii="Times New Roman" w:eastAsia="Times New Roman" w:hAnsi="Times New Roman" w:cs="Times New Roman"/>
        <w:sz w:val="18"/>
        <w:szCs w:val="18"/>
      </w:rPr>
    </w:pPr>
    <w:r>
      <w:rPr>
        <w:rFonts w:ascii="Times New Roman" w:eastAsia="Times New Roman" w:hAnsi="Times New Roman" w:cs="Times New Roman"/>
        <w:position w:val="-2"/>
        <w:sz w:val="18"/>
        <w:szCs w:val="18"/>
      </w:rPr>
      <w:t>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DBD6" w14:textId="77777777" w:rsidR="008320D1" w:rsidRDefault="004843C8">
    <w:pPr>
      <w:spacing w:line="125" w:lineRule="exact"/>
      <w:ind w:firstLine="4081"/>
      <w:rPr>
        <w:rFonts w:ascii="Times New Roman" w:eastAsia="Times New Roman" w:hAnsi="Times New Roman" w:cs="Times New Roman"/>
        <w:sz w:val="18"/>
        <w:szCs w:val="18"/>
      </w:rPr>
    </w:pPr>
    <w:r>
      <w:rPr>
        <w:rFonts w:ascii="Times New Roman" w:eastAsia="Times New Roman" w:hAnsi="Times New Roman" w:cs="Times New Roman"/>
        <w:spacing w:val="-2"/>
        <w:position w:val="-2"/>
        <w:sz w:val="18"/>
        <w:szCs w:val="18"/>
      </w:rPr>
      <w:t>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3587" w14:textId="77777777" w:rsidR="008320D1" w:rsidRDefault="004843C8">
    <w:pPr>
      <w:spacing w:line="123" w:lineRule="exact"/>
      <w:ind w:firstLine="4081"/>
      <w:rPr>
        <w:rFonts w:ascii="Times New Roman" w:eastAsia="Times New Roman" w:hAnsi="Times New Roman" w:cs="Times New Roman"/>
        <w:sz w:val="18"/>
        <w:szCs w:val="18"/>
      </w:rPr>
    </w:pPr>
    <w:r>
      <w:rPr>
        <w:rFonts w:ascii="Times New Roman" w:eastAsia="Times New Roman" w:hAnsi="Times New Roman" w:cs="Times New Roman"/>
        <w:spacing w:val="-2"/>
        <w:position w:val="-2"/>
        <w:sz w:val="18"/>
        <w:szCs w:val="18"/>
      </w:rPr>
      <w:t>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0E65" w14:textId="77777777" w:rsidR="008320D1" w:rsidRDefault="004843C8">
    <w:pPr>
      <w:spacing w:line="123" w:lineRule="exact"/>
      <w:ind w:firstLine="4187"/>
      <w:rPr>
        <w:rFonts w:ascii="Times New Roman" w:eastAsia="Times New Roman" w:hAnsi="Times New Roman" w:cs="Times New Roman"/>
        <w:sz w:val="18"/>
        <w:szCs w:val="18"/>
      </w:rPr>
    </w:pPr>
    <w:r>
      <w:rPr>
        <w:rFonts w:ascii="Times New Roman" w:eastAsia="Times New Roman" w:hAnsi="Times New Roman" w:cs="Times New Roman"/>
        <w:spacing w:val="-2"/>
        <w:position w:val="-2"/>
        <w:sz w:val="18"/>
        <w:szCs w:val="18"/>
      </w:rPr>
      <w:t>22</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F2EF" w14:textId="77777777" w:rsidR="008320D1" w:rsidRDefault="004843C8">
    <w:pPr>
      <w:spacing w:line="125" w:lineRule="exact"/>
      <w:ind w:firstLine="4567"/>
      <w:rPr>
        <w:rFonts w:ascii="Times New Roman" w:eastAsia="Times New Roman" w:hAnsi="Times New Roman" w:cs="Times New Roman"/>
        <w:sz w:val="18"/>
        <w:szCs w:val="18"/>
      </w:rPr>
    </w:pPr>
    <w:r>
      <w:rPr>
        <w:rFonts w:ascii="Times New Roman" w:eastAsia="Times New Roman" w:hAnsi="Times New Roman" w:cs="Times New Roman"/>
        <w:spacing w:val="-2"/>
        <w:position w:val="-2"/>
        <w:sz w:val="18"/>
        <w:szCs w:val="18"/>
      </w:rPr>
      <w:t>23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E5FD" w14:textId="77777777" w:rsidR="008320D1" w:rsidRDefault="004843C8">
    <w:pPr>
      <w:spacing w:line="123" w:lineRule="exact"/>
      <w:ind w:firstLine="4515"/>
      <w:rPr>
        <w:rFonts w:ascii="Times New Roman" w:eastAsia="Times New Roman" w:hAnsi="Times New Roman" w:cs="Times New Roman"/>
        <w:sz w:val="18"/>
        <w:szCs w:val="18"/>
      </w:rPr>
    </w:pPr>
    <w:r>
      <w:rPr>
        <w:rFonts w:ascii="Times New Roman" w:eastAsia="Times New Roman" w:hAnsi="Times New Roman" w:cs="Times New Roman"/>
        <w:spacing w:val="-2"/>
        <w:position w:val="-2"/>
        <w:sz w:val="18"/>
        <w:szCs w:val="18"/>
      </w:rPr>
      <w:t>24</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D1B8" w14:textId="77777777" w:rsidR="008320D1" w:rsidRDefault="004843C8">
    <w:pPr>
      <w:spacing w:line="125" w:lineRule="exact"/>
      <w:ind w:firstLine="4515"/>
      <w:rPr>
        <w:rFonts w:ascii="Times New Roman" w:eastAsia="Times New Roman" w:hAnsi="Times New Roman" w:cs="Times New Roman"/>
        <w:sz w:val="18"/>
        <w:szCs w:val="18"/>
      </w:rPr>
    </w:pPr>
    <w:r>
      <w:rPr>
        <w:rFonts w:ascii="Times New Roman" w:eastAsia="Times New Roman" w:hAnsi="Times New Roman" w:cs="Times New Roman"/>
        <w:spacing w:val="-2"/>
        <w:position w:val="-2"/>
        <w:sz w:val="18"/>
        <w:szCs w:val="18"/>
      </w:rPr>
      <w:t>25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828F" w14:textId="77777777" w:rsidR="008320D1" w:rsidRDefault="004843C8">
    <w:pPr>
      <w:spacing w:line="125" w:lineRule="exact"/>
      <w:ind w:firstLine="4515"/>
      <w:rPr>
        <w:rFonts w:ascii="Times New Roman" w:eastAsia="Times New Roman" w:hAnsi="Times New Roman" w:cs="Times New Roman"/>
        <w:sz w:val="18"/>
        <w:szCs w:val="18"/>
      </w:rPr>
    </w:pPr>
    <w:r>
      <w:rPr>
        <w:rFonts w:ascii="Times New Roman" w:eastAsia="Times New Roman" w:hAnsi="Times New Roman" w:cs="Times New Roman"/>
        <w:spacing w:val="-2"/>
        <w:position w:val="-2"/>
        <w:sz w:val="18"/>
        <w:szCs w:val="18"/>
      </w:rPr>
      <w:t>26</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24BC" w14:textId="77777777" w:rsidR="008320D1" w:rsidRDefault="004843C8">
    <w:pPr>
      <w:spacing w:line="125" w:lineRule="exact"/>
      <w:ind w:firstLine="4515"/>
      <w:rPr>
        <w:rFonts w:ascii="Times New Roman" w:eastAsia="Times New Roman" w:hAnsi="Times New Roman" w:cs="Times New Roman"/>
        <w:sz w:val="18"/>
        <w:szCs w:val="18"/>
      </w:rPr>
    </w:pPr>
    <w:r>
      <w:rPr>
        <w:rFonts w:ascii="Times New Roman" w:eastAsia="Times New Roman" w:hAnsi="Times New Roman" w:cs="Times New Roman"/>
        <w:spacing w:val="-2"/>
        <w:position w:val="-2"/>
        <w:sz w:val="18"/>
        <w:szCs w:val="18"/>
      </w:rPr>
      <w:t>27</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BE15" w14:textId="77777777" w:rsidR="008320D1" w:rsidRDefault="008320D1">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9A38" w14:textId="77777777" w:rsidR="008320D1" w:rsidRDefault="004843C8">
    <w:pPr>
      <w:spacing w:line="125" w:lineRule="exact"/>
      <w:ind w:firstLine="4236"/>
      <w:rPr>
        <w:rFonts w:ascii="Times New Roman" w:eastAsia="Times New Roman" w:hAnsi="Times New Roman" w:cs="Times New Roman"/>
        <w:sz w:val="18"/>
        <w:szCs w:val="18"/>
      </w:rPr>
    </w:pPr>
    <w:r>
      <w:rPr>
        <w:rFonts w:ascii="Times New Roman" w:eastAsia="Times New Roman" w:hAnsi="Times New Roman" w:cs="Times New Roman"/>
        <w:position w:val="-2"/>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5D4C" w14:textId="77777777" w:rsidR="008320D1" w:rsidRDefault="004843C8">
    <w:pPr>
      <w:spacing w:line="123" w:lineRule="exact"/>
      <w:ind w:firstLine="4232"/>
      <w:rPr>
        <w:rFonts w:ascii="Times New Roman" w:eastAsia="Times New Roman" w:hAnsi="Times New Roman" w:cs="Times New Roman"/>
        <w:sz w:val="18"/>
        <w:szCs w:val="18"/>
      </w:rPr>
    </w:pPr>
    <w:r>
      <w:rPr>
        <w:rFonts w:ascii="Times New Roman" w:eastAsia="Times New Roman" w:hAnsi="Times New Roman" w:cs="Times New Roman"/>
        <w:position w:val="-2"/>
        <w:sz w:val="18"/>
        <w:szCs w:val="18"/>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8A62" w14:textId="77777777" w:rsidR="008320D1" w:rsidRDefault="004843C8">
    <w:pPr>
      <w:spacing w:line="122" w:lineRule="exact"/>
      <w:ind w:firstLine="4238"/>
      <w:rPr>
        <w:rFonts w:ascii="Times New Roman" w:eastAsia="Times New Roman" w:hAnsi="Times New Roman" w:cs="Times New Roman"/>
        <w:sz w:val="18"/>
        <w:szCs w:val="18"/>
      </w:rPr>
    </w:pPr>
    <w:r>
      <w:rPr>
        <w:rFonts w:ascii="Times New Roman" w:eastAsia="Times New Roman" w:hAnsi="Times New Roman" w:cs="Times New Roman"/>
        <w:position w:val="-2"/>
        <w:sz w:val="18"/>
        <w:szCs w:val="18"/>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AACA" w14:textId="77777777" w:rsidR="008320D1" w:rsidRDefault="004843C8">
    <w:pPr>
      <w:spacing w:line="125" w:lineRule="exact"/>
      <w:ind w:firstLine="4237"/>
      <w:rPr>
        <w:rFonts w:ascii="Times New Roman" w:eastAsia="Times New Roman" w:hAnsi="Times New Roman" w:cs="Times New Roman"/>
        <w:sz w:val="18"/>
        <w:szCs w:val="18"/>
      </w:rPr>
    </w:pPr>
    <w:r>
      <w:rPr>
        <w:rFonts w:ascii="Times New Roman" w:eastAsia="Times New Roman" w:hAnsi="Times New Roman" w:cs="Times New Roman"/>
        <w:position w:val="-2"/>
        <w:sz w:val="18"/>
        <w:szCs w:val="18"/>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8949" w14:textId="77777777" w:rsidR="008320D1" w:rsidRDefault="004843C8">
    <w:pPr>
      <w:spacing w:line="123" w:lineRule="exact"/>
      <w:ind w:firstLine="4236"/>
      <w:rPr>
        <w:rFonts w:ascii="Times New Roman" w:eastAsia="Times New Roman" w:hAnsi="Times New Roman" w:cs="Times New Roman"/>
        <w:sz w:val="18"/>
        <w:szCs w:val="18"/>
      </w:rPr>
    </w:pPr>
    <w:r>
      <w:rPr>
        <w:rFonts w:ascii="Times New Roman" w:eastAsia="Times New Roman" w:hAnsi="Times New Roman" w:cs="Times New Roman"/>
        <w:position w:val="-2"/>
        <w:sz w:val="18"/>
        <w:szCs w:val="18"/>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80A5" w14:textId="77777777" w:rsidR="008320D1" w:rsidRDefault="004843C8">
    <w:pPr>
      <w:spacing w:line="125" w:lineRule="exact"/>
      <w:ind w:firstLine="4240"/>
      <w:rPr>
        <w:rFonts w:ascii="Times New Roman" w:eastAsia="Times New Roman" w:hAnsi="Times New Roman" w:cs="Times New Roman"/>
        <w:sz w:val="18"/>
        <w:szCs w:val="18"/>
      </w:rPr>
    </w:pPr>
    <w:r>
      <w:rPr>
        <w:rFonts w:ascii="Times New Roman" w:eastAsia="Times New Roman" w:hAnsi="Times New Roman" w:cs="Times New Roman"/>
        <w:position w:val="-2"/>
        <w:sz w:val="18"/>
        <w:szCs w:val="18"/>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7D7C" w14:textId="77777777" w:rsidR="008320D1" w:rsidRDefault="004843C8">
    <w:pPr>
      <w:spacing w:line="125" w:lineRule="exact"/>
      <w:ind w:firstLine="4130"/>
      <w:rPr>
        <w:rFonts w:ascii="Times New Roman" w:eastAsia="Times New Roman" w:hAnsi="Times New Roman" w:cs="Times New Roman"/>
        <w:sz w:val="18"/>
        <w:szCs w:val="18"/>
      </w:rPr>
    </w:pPr>
    <w:r>
      <w:rPr>
        <w:rFonts w:ascii="Times New Roman" w:eastAsia="Times New Roman" w:hAnsi="Times New Roman" w:cs="Times New Roman"/>
        <w:position w:val="-2"/>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0054E" w14:textId="77777777" w:rsidR="004843C8" w:rsidRDefault="004843C8">
      <w:r>
        <w:separator/>
      </w:r>
    </w:p>
  </w:footnote>
  <w:footnote w:type="continuationSeparator" w:id="0">
    <w:p w14:paraId="0A6765E5" w14:textId="77777777" w:rsidR="004843C8" w:rsidRDefault="004843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proofState w:spelling="clean" w:grammar="clean"/>
  <w:defaultTabStop w:val="420"/>
  <w:characterSpacingControl w:val="doNotCompress"/>
  <w:footnotePr>
    <w:footnote w:id="-1"/>
    <w:footnote w:id="0"/>
  </w:footnotePr>
  <w:endnotePr>
    <w:endnote w:id="-1"/>
    <w:endnote w:id="0"/>
  </w:endnotePr>
  <w:compat>
    <w:spaceForUL/>
    <w:ulTrailSpace/>
    <w:useFELayout/>
    <w:compatSetting w:name="compatibilityMode" w:uri="http://schemas.microsoft.com/office/word" w:val="14"/>
    <w:compatSetting w:name="useWord2013TrackBottomHyphenation" w:uri="http://schemas.microsoft.com/office/word" w:val="1"/>
  </w:compat>
  <w:rsids>
    <w:rsidRoot w:val="008320D1"/>
    <w:rsid w:val="004843C8"/>
    <w:rsid w:val="008320D1"/>
    <w:rsid w:val="009673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94225"/>
  <w15:docId w15:val="{C44449F3-6F64-4D5F-93B4-3BCFA2B49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napToGrid w:val="0"/>
        <w:color w:val="000000"/>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kinsoku w:val="0"/>
      <w:autoSpaceDE w:val="0"/>
      <w:autoSpaceDN w:val="0"/>
      <w:adjustRightInd w:val="0"/>
      <w:snapToGrid w:val="0"/>
      <w:textAlignment w:val="baseline"/>
    </w:pPr>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footer" Target="footer21.xml"/><Relationship Id="rId47" Type="http://schemas.openxmlformats.org/officeDocument/2006/relationships/footer" Target="footer25.xml"/><Relationship Id="rId50" Type="http://schemas.openxmlformats.org/officeDocument/2006/relationships/footer" Target="footer28.xml"/><Relationship Id="rId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9.xml"/><Relationship Id="rId29" Type="http://schemas.openxmlformats.org/officeDocument/2006/relationships/image" Target="media/image8.png"/><Relationship Id="rId11" Type="http://schemas.openxmlformats.org/officeDocument/2006/relationships/footer" Target="footer5.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footer" Target="footer19.xml"/><Relationship Id="rId45" Type="http://schemas.openxmlformats.org/officeDocument/2006/relationships/footer" Target="footer24.xml"/><Relationship Id="rId5"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image" Target="media/image5.png"/><Relationship Id="rId28" Type="http://schemas.openxmlformats.org/officeDocument/2006/relationships/footer" Target="footer16.xml"/><Relationship Id="rId36" Type="http://schemas.openxmlformats.org/officeDocument/2006/relationships/image" Target="media/image13.png"/><Relationship Id="rId49" Type="http://schemas.openxmlformats.org/officeDocument/2006/relationships/footer" Target="footer27.xml"/><Relationship Id="rId10" Type="http://schemas.openxmlformats.org/officeDocument/2006/relationships/image" Target="media/image1.png"/><Relationship Id="rId19" Type="http://schemas.openxmlformats.org/officeDocument/2006/relationships/footer" Target="footer12.xml"/><Relationship Id="rId31" Type="http://schemas.openxmlformats.org/officeDocument/2006/relationships/image" Target="media/image10.png"/><Relationship Id="rId44" Type="http://schemas.openxmlformats.org/officeDocument/2006/relationships/footer" Target="footer23.xm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4.xml"/><Relationship Id="rId14" Type="http://schemas.openxmlformats.org/officeDocument/2006/relationships/footer" Target="footer7.xml"/><Relationship Id="rId22" Type="http://schemas.openxmlformats.org/officeDocument/2006/relationships/image" Target="media/image4.png"/><Relationship Id="rId27" Type="http://schemas.openxmlformats.org/officeDocument/2006/relationships/footer" Target="footer15.xml"/><Relationship Id="rId30" Type="http://schemas.openxmlformats.org/officeDocument/2006/relationships/image" Target="media/image9.png"/><Relationship Id="rId35" Type="http://schemas.openxmlformats.org/officeDocument/2006/relationships/footer" Target="footer18.xml"/><Relationship Id="rId43" Type="http://schemas.openxmlformats.org/officeDocument/2006/relationships/footer" Target="footer22.xml"/><Relationship Id="rId48" Type="http://schemas.openxmlformats.org/officeDocument/2006/relationships/footer" Target="footer26.xml"/><Relationship Id="rId8" Type="http://schemas.openxmlformats.org/officeDocument/2006/relationships/footer" Target="footer3.xm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0.xml"/><Relationship Id="rId25" Type="http://schemas.openxmlformats.org/officeDocument/2006/relationships/footer" Target="footer14.xml"/><Relationship Id="rId33" Type="http://schemas.openxmlformats.org/officeDocument/2006/relationships/footer" Target="footer17.xml"/><Relationship Id="rId38" Type="http://schemas.openxmlformats.org/officeDocument/2006/relationships/image" Target="media/image15.png"/><Relationship Id="rId46" Type="http://schemas.openxmlformats.org/officeDocument/2006/relationships/image" Target="media/image17.png"/><Relationship Id="rId20" Type="http://schemas.openxmlformats.org/officeDocument/2006/relationships/footer" Target="footer13.xml"/><Relationship Id="rId41" Type="http://schemas.openxmlformats.org/officeDocument/2006/relationships/footer" Target="footer20.xml"/><Relationship Id="rId1" Type="http://schemas.openxmlformats.org/officeDocument/2006/relationships/styles" Target="styles.xml"/><Relationship Id="rId6"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2873</Words>
  <Characters>16378</Characters>
  <Application>Microsoft Office Word</Application>
  <DocSecurity>0</DocSecurity>
  <Lines>136</Lines>
  <Paragraphs>38</Paragraphs>
  <ScaleCrop>false</ScaleCrop>
  <Company/>
  <LinksUpToDate>false</LinksUpToDate>
  <CharactersWithSpaces>19213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承  担  单  位：新疆维吾尔自治区环境监测中心站</dc:title>
  <dc:creator>韩涛</dc:creator>
  <cp:lastModifiedBy>xm lq</cp:lastModifiedBy>
  <cp:revision>3</cp:revision>
  <dcterms:created xsi:type="dcterms:W3CDTF">2022-06-13T16:21:00Z</dcterms:created>
  <dcterms:modified xsi:type="dcterms:W3CDTF">2022-06-24T00:38:00Z</dcterms:modified>
</cp:coreProperties>
</file>